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AF" w:rsidRDefault="00846FAF" w:rsidP="00261B99">
      <w:pPr>
        <w:spacing w:after="0"/>
        <w:ind w:right="412"/>
        <w:rPr>
          <w:rFonts w:ascii="Times New Roman" w:hAnsi="Times New Roman" w:cs="Times New Roman"/>
          <w:b/>
        </w:rPr>
      </w:pPr>
    </w:p>
    <w:p w:rsidR="00261B99" w:rsidRDefault="004D0598" w:rsidP="00261B99">
      <w:pPr>
        <w:spacing w:after="0"/>
        <w:ind w:right="4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26" style="position:absolute;margin-left:-14.7pt;margin-top:-11.2pt;width:147pt;height:161.05pt;z-index:251658240">
            <v:textbox style="mso-next-textbox:#_x0000_s1026">
              <w:txbxContent>
                <w:p w:rsidR="00261B99" w:rsidRPr="00F56F5C" w:rsidRDefault="00261B99" w:rsidP="00261B99">
                  <w:pPr>
                    <w:contextualSpacing/>
                    <w:jc w:val="center"/>
                    <w:rPr>
                      <w:rFonts w:ascii="Calibri" w:hAnsi="Calibri"/>
                      <w:b/>
                      <w:sz w:val="12"/>
                      <w:szCs w:val="12"/>
                    </w:rPr>
                  </w:pPr>
                  <w:r w:rsidRPr="00F56F5C">
                    <w:rPr>
                      <w:rFonts w:ascii="Calibri" w:hAnsi="Calibri"/>
                      <w:b/>
                      <w:sz w:val="12"/>
                      <w:szCs w:val="12"/>
                    </w:rPr>
                    <w:t>Российская Федерация</w:t>
                  </w:r>
                </w:p>
                <w:p w:rsidR="00261B99" w:rsidRPr="00F56F5C" w:rsidRDefault="00261B99" w:rsidP="00261B99">
                  <w:pPr>
                    <w:contextualSpacing/>
                    <w:jc w:val="center"/>
                    <w:rPr>
                      <w:rFonts w:ascii="Calibri" w:hAnsi="Calibri"/>
                      <w:b/>
                      <w:sz w:val="12"/>
                      <w:szCs w:val="12"/>
                    </w:rPr>
                  </w:pPr>
                  <w:r w:rsidRPr="00F56F5C">
                    <w:rPr>
                      <w:rFonts w:ascii="Calibri" w:hAnsi="Calibri"/>
                      <w:b/>
                      <w:sz w:val="12"/>
                      <w:szCs w:val="12"/>
                    </w:rPr>
                    <w:t>Министерство  образования и молодежной политики  Свердловской области</w:t>
                  </w:r>
                </w:p>
                <w:p w:rsidR="00261B99" w:rsidRPr="00F56F5C" w:rsidRDefault="00261B99" w:rsidP="00261B99">
                  <w:pPr>
                    <w:contextualSpacing/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</w:p>
                <w:p w:rsidR="00261B99" w:rsidRPr="00F56F5C" w:rsidRDefault="00261B99" w:rsidP="00261B99">
                  <w:pPr>
                    <w:contextualSpacing/>
                    <w:jc w:val="center"/>
                    <w:rPr>
                      <w:rFonts w:ascii="Calibri" w:hAnsi="Calibri"/>
                      <w:b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b/>
                      <w:sz w:val="12"/>
                      <w:szCs w:val="12"/>
                    </w:rPr>
                    <w:t xml:space="preserve">государственное бюджетное </w:t>
                  </w:r>
                  <w:r w:rsidRPr="00F56F5C">
                    <w:rPr>
                      <w:rFonts w:ascii="Calibri" w:hAnsi="Calibri"/>
                      <w:b/>
                      <w:sz w:val="12"/>
                      <w:szCs w:val="12"/>
                    </w:rPr>
                    <w:t xml:space="preserve"> общеобразовательное учреждение Свердловской области</w:t>
                  </w:r>
                </w:p>
                <w:p w:rsidR="00261B99" w:rsidRPr="00F56F5C" w:rsidRDefault="00261B99" w:rsidP="00261B99">
                  <w:pPr>
                    <w:contextualSpacing/>
                    <w:jc w:val="center"/>
                    <w:rPr>
                      <w:rFonts w:ascii="Calibri" w:hAnsi="Calibri"/>
                      <w:b/>
                      <w:sz w:val="12"/>
                      <w:szCs w:val="12"/>
                    </w:rPr>
                  </w:pPr>
                  <w:r w:rsidRPr="00F56F5C">
                    <w:rPr>
                      <w:rFonts w:ascii="Calibri" w:hAnsi="Calibri"/>
                      <w:b/>
                      <w:sz w:val="12"/>
                      <w:szCs w:val="12"/>
                    </w:rPr>
                    <w:t>«Екатеринбургская школа № 2, реализующая адаптированные основные общеобразовательные программы»</w:t>
                  </w:r>
                </w:p>
                <w:p w:rsidR="00261B99" w:rsidRPr="00F56F5C" w:rsidRDefault="00261B99" w:rsidP="00261B99">
                  <w:pPr>
                    <w:contextualSpacing/>
                    <w:jc w:val="center"/>
                    <w:rPr>
                      <w:rFonts w:ascii="Calibri" w:hAnsi="Calibri"/>
                      <w:b/>
                      <w:sz w:val="12"/>
                      <w:szCs w:val="12"/>
                    </w:rPr>
                  </w:pPr>
                </w:p>
                <w:p w:rsidR="00261B99" w:rsidRPr="00F56F5C" w:rsidRDefault="00261B99" w:rsidP="00261B99">
                  <w:pPr>
                    <w:contextualSpacing/>
                    <w:jc w:val="center"/>
                    <w:rPr>
                      <w:rFonts w:ascii="Calibri" w:hAnsi="Calibri"/>
                      <w:b/>
                      <w:sz w:val="12"/>
                      <w:szCs w:val="12"/>
                    </w:rPr>
                  </w:pPr>
                  <w:r w:rsidRPr="00F56F5C">
                    <w:rPr>
                      <w:rFonts w:ascii="Calibri" w:hAnsi="Calibri"/>
                      <w:b/>
                      <w:sz w:val="12"/>
                      <w:szCs w:val="12"/>
                    </w:rPr>
                    <w:t xml:space="preserve">620050, Свердловская область, </w:t>
                  </w:r>
                  <w:proofErr w:type="gramStart"/>
                  <w:r w:rsidRPr="00F56F5C">
                    <w:rPr>
                      <w:rFonts w:ascii="Calibri" w:hAnsi="Calibri"/>
                      <w:b/>
                      <w:sz w:val="12"/>
                      <w:szCs w:val="12"/>
                    </w:rPr>
                    <w:t>г</w:t>
                  </w:r>
                  <w:proofErr w:type="gramEnd"/>
                  <w:r w:rsidRPr="00F56F5C">
                    <w:rPr>
                      <w:rFonts w:ascii="Calibri" w:hAnsi="Calibri"/>
                      <w:b/>
                      <w:sz w:val="12"/>
                      <w:szCs w:val="12"/>
                    </w:rPr>
                    <w:t>. Екатеринбург,</w:t>
                  </w:r>
                </w:p>
                <w:p w:rsidR="00261B99" w:rsidRPr="00F56F5C" w:rsidRDefault="00261B99" w:rsidP="00261B99">
                  <w:pPr>
                    <w:contextualSpacing/>
                    <w:jc w:val="center"/>
                    <w:rPr>
                      <w:rFonts w:ascii="Calibri" w:hAnsi="Calibri"/>
                      <w:b/>
                      <w:sz w:val="12"/>
                      <w:szCs w:val="12"/>
                    </w:rPr>
                  </w:pPr>
                  <w:proofErr w:type="spellStart"/>
                  <w:r w:rsidRPr="00F56F5C">
                    <w:rPr>
                      <w:rFonts w:ascii="Calibri" w:hAnsi="Calibri"/>
                      <w:b/>
                      <w:sz w:val="12"/>
                      <w:szCs w:val="12"/>
                    </w:rPr>
                    <w:t>пр-кт</w:t>
                  </w:r>
                  <w:proofErr w:type="spellEnd"/>
                  <w:r w:rsidRPr="00F56F5C">
                    <w:rPr>
                      <w:rFonts w:ascii="Calibri" w:hAnsi="Calibri"/>
                      <w:b/>
                      <w:sz w:val="12"/>
                      <w:szCs w:val="12"/>
                    </w:rPr>
                    <w:t xml:space="preserve">. Седова, д.54. </w:t>
                  </w:r>
                </w:p>
                <w:p w:rsidR="00261B99" w:rsidRPr="00F56F5C" w:rsidRDefault="00261B99" w:rsidP="00261B99">
                  <w:pPr>
                    <w:contextualSpacing/>
                    <w:jc w:val="center"/>
                    <w:rPr>
                      <w:rFonts w:ascii="Calibri" w:hAnsi="Calibri"/>
                      <w:sz w:val="12"/>
                      <w:szCs w:val="12"/>
                    </w:rPr>
                  </w:pPr>
                </w:p>
                <w:p w:rsidR="00261B99" w:rsidRPr="00F56F5C" w:rsidRDefault="00261B99" w:rsidP="00261B99">
                  <w:pPr>
                    <w:contextualSpacing/>
                    <w:jc w:val="center"/>
                    <w:rPr>
                      <w:rFonts w:ascii="Calibri" w:hAnsi="Calibri"/>
                      <w:b/>
                      <w:sz w:val="12"/>
                      <w:szCs w:val="12"/>
                    </w:rPr>
                  </w:pPr>
                  <w:r w:rsidRPr="00F56F5C">
                    <w:rPr>
                      <w:rFonts w:ascii="Calibri" w:hAnsi="Calibri"/>
                      <w:b/>
                      <w:sz w:val="12"/>
                      <w:szCs w:val="12"/>
                    </w:rPr>
                    <w:t xml:space="preserve">тел./ факс (343)366-49-24(25), </w:t>
                  </w:r>
                </w:p>
                <w:p w:rsidR="00261B99" w:rsidRPr="00F56F5C" w:rsidRDefault="00261B99" w:rsidP="00261B99">
                  <w:pPr>
                    <w:contextualSpacing/>
                    <w:jc w:val="center"/>
                    <w:rPr>
                      <w:rFonts w:ascii="Calibri" w:hAnsi="Calibri"/>
                      <w:b/>
                      <w:sz w:val="12"/>
                      <w:szCs w:val="12"/>
                    </w:rPr>
                  </w:pPr>
                  <w:proofErr w:type="gramStart"/>
                  <w:r w:rsidRPr="00F56F5C">
                    <w:rPr>
                      <w:rFonts w:ascii="Calibri" w:hAnsi="Calibri"/>
                      <w:b/>
                      <w:sz w:val="12"/>
                      <w:szCs w:val="12"/>
                      <w:lang w:val="en-US"/>
                    </w:rPr>
                    <w:t>e</w:t>
                  </w:r>
                  <w:r w:rsidRPr="00F56F5C">
                    <w:rPr>
                      <w:rFonts w:ascii="Calibri" w:hAnsi="Calibri"/>
                      <w:b/>
                      <w:sz w:val="12"/>
                      <w:szCs w:val="12"/>
                    </w:rPr>
                    <w:t>-</w:t>
                  </w:r>
                  <w:r w:rsidRPr="00F56F5C">
                    <w:rPr>
                      <w:rFonts w:ascii="Calibri" w:hAnsi="Calibri"/>
                      <w:b/>
                      <w:sz w:val="12"/>
                      <w:szCs w:val="12"/>
                      <w:lang w:val="en-US"/>
                    </w:rPr>
                    <w:t>mail</w:t>
                  </w:r>
                  <w:proofErr w:type="gramEnd"/>
                  <w:r w:rsidRPr="00F56F5C">
                    <w:rPr>
                      <w:rFonts w:ascii="Calibri" w:hAnsi="Calibri"/>
                      <w:b/>
                      <w:sz w:val="12"/>
                      <w:szCs w:val="12"/>
                    </w:rPr>
                    <w:t xml:space="preserve">: </w:t>
                  </w:r>
                  <w:hyperlink r:id="rId5" w:history="1">
                    <w:r w:rsidRPr="00F56F5C">
                      <w:rPr>
                        <w:rStyle w:val="a7"/>
                        <w:rFonts w:ascii="Calibri" w:hAnsi="Calibri"/>
                        <w:b/>
                        <w:sz w:val="12"/>
                        <w:szCs w:val="12"/>
                        <w:lang w:val="en-US"/>
                      </w:rPr>
                      <w:t>adaptshkola</w:t>
                    </w:r>
                    <w:r w:rsidRPr="00F56F5C">
                      <w:rPr>
                        <w:rStyle w:val="a7"/>
                        <w:rFonts w:ascii="Calibri" w:hAnsi="Calibri"/>
                        <w:b/>
                        <w:sz w:val="12"/>
                        <w:szCs w:val="12"/>
                      </w:rPr>
                      <w:t>2@</w:t>
                    </w:r>
                    <w:r w:rsidRPr="00F56F5C">
                      <w:rPr>
                        <w:rStyle w:val="a7"/>
                        <w:rFonts w:ascii="Calibri" w:hAnsi="Calibri"/>
                        <w:b/>
                        <w:sz w:val="12"/>
                        <w:szCs w:val="12"/>
                        <w:lang w:val="en-US"/>
                      </w:rPr>
                      <w:t>mail</w:t>
                    </w:r>
                    <w:r w:rsidRPr="00F56F5C">
                      <w:rPr>
                        <w:rStyle w:val="a7"/>
                        <w:rFonts w:ascii="Calibri" w:hAnsi="Calibri"/>
                        <w:b/>
                        <w:sz w:val="12"/>
                        <w:szCs w:val="12"/>
                      </w:rPr>
                      <w:t>.</w:t>
                    </w:r>
                    <w:r w:rsidRPr="00F56F5C">
                      <w:rPr>
                        <w:rStyle w:val="a7"/>
                        <w:rFonts w:ascii="Calibri" w:hAnsi="Calibri"/>
                        <w:b/>
                        <w:sz w:val="12"/>
                        <w:szCs w:val="12"/>
                        <w:lang w:val="en-US"/>
                      </w:rPr>
                      <w:t>ru</w:t>
                    </w:r>
                  </w:hyperlink>
                </w:p>
                <w:p w:rsidR="00261B99" w:rsidRPr="00F56F5C" w:rsidRDefault="00261B99" w:rsidP="00261B99">
                  <w:pPr>
                    <w:contextualSpacing/>
                    <w:jc w:val="center"/>
                    <w:rPr>
                      <w:rFonts w:ascii="Calibri" w:hAnsi="Calibri"/>
                      <w:b/>
                      <w:sz w:val="12"/>
                      <w:szCs w:val="12"/>
                    </w:rPr>
                  </w:pPr>
                </w:p>
                <w:p w:rsidR="00261B99" w:rsidRPr="00F56F5C" w:rsidRDefault="00261B99" w:rsidP="00261B99">
                  <w:pPr>
                    <w:contextualSpacing/>
                    <w:rPr>
                      <w:rFonts w:ascii="Calibri" w:hAnsi="Calibri"/>
                      <w:b/>
                      <w:sz w:val="12"/>
                      <w:szCs w:val="12"/>
                    </w:rPr>
                  </w:pPr>
                  <w:r w:rsidRPr="00F56F5C">
                    <w:rPr>
                      <w:rFonts w:ascii="Calibri" w:hAnsi="Calibri"/>
                      <w:b/>
                      <w:sz w:val="12"/>
                      <w:szCs w:val="12"/>
                    </w:rPr>
                    <w:t xml:space="preserve">№ </w:t>
                  </w:r>
                  <w:r w:rsidRPr="00F56F5C">
                    <w:rPr>
                      <w:rFonts w:ascii="Calibri" w:hAnsi="Calibri"/>
                      <w:b/>
                      <w:sz w:val="12"/>
                      <w:szCs w:val="12"/>
                      <w:u w:val="single"/>
                    </w:rPr>
                    <w:t xml:space="preserve">     </w:t>
                  </w:r>
                  <w:r w:rsidR="006A14C7">
                    <w:rPr>
                      <w:rFonts w:ascii="Calibri" w:hAnsi="Calibri"/>
                      <w:b/>
                      <w:sz w:val="12"/>
                      <w:szCs w:val="12"/>
                      <w:u w:val="single"/>
                    </w:rPr>
                    <w:t xml:space="preserve">    </w:t>
                  </w:r>
                  <w:r>
                    <w:rPr>
                      <w:rFonts w:ascii="Calibri" w:hAnsi="Calibri"/>
                      <w:b/>
                      <w:sz w:val="12"/>
                      <w:szCs w:val="12"/>
                      <w:u w:val="single"/>
                    </w:rPr>
                    <w:t xml:space="preserve">        </w:t>
                  </w:r>
                  <w:r w:rsidRPr="00F56F5C">
                    <w:rPr>
                      <w:rFonts w:ascii="Calibri" w:hAnsi="Calibri"/>
                      <w:b/>
                      <w:sz w:val="12"/>
                      <w:szCs w:val="12"/>
                      <w:u w:val="single"/>
                    </w:rPr>
                    <w:t xml:space="preserve"> </w:t>
                  </w:r>
                  <w:r w:rsidRPr="00F56F5C">
                    <w:rPr>
                      <w:rFonts w:ascii="Calibri" w:hAnsi="Calibri"/>
                      <w:b/>
                      <w:sz w:val="12"/>
                      <w:szCs w:val="12"/>
                    </w:rPr>
                    <w:t>от «</w:t>
                  </w:r>
                  <w:r w:rsidRPr="00846FAF">
                    <w:rPr>
                      <w:rFonts w:ascii="Calibri" w:hAnsi="Calibri"/>
                      <w:b/>
                      <w:sz w:val="12"/>
                      <w:szCs w:val="12"/>
                    </w:rPr>
                    <w:t xml:space="preserve">  </w:t>
                  </w:r>
                  <w:r w:rsidR="00BB5017">
                    <w:rPr>
                      <w:rFonts w:ascii="Calibri" w:hAnsi="Calibri"/>
                      <w:b/>
                      <w:sz w:val="12"/>
                      <w:szCs w:val="12"/>
                    </w:rPr>
                    <w:t>25</w:t>
                  </w:r>
                  <w:r>
                    <w:rPr>
                      <w:rFonts w:ascii="Calibri" w:hAnsi="Calibri"/>
                      <w:b/>
                      <w:sz w:val="12"/>
                      <w:szCs w:val="12"/>
                    </w:rPr>
                    <w:t xml:space="preserve"> </w:t>
                  </w:r>
                  <w:r w:rsidRPr="00F56F5C">
                    <w:rPr>
                      <w:rFonts w:ascii="Calibri" w:hAnsi="Calibri"/>
                      <w:b/>
                      <w:sz w:val="12"/>
                      <w:szCs w:val="12"/>
                    </w:rPr>
                    <w:t xml:space="preserve">» </w:t>
                  </w:r>
                  <w:r w:rsidR="006A14C7">
                    <w:rPr>
                      <w:rFonts w:ascii="Calibri" w:hAnsi="Calibri"/>
                      <w:b/>
                      <w:sz w:val="12"/>
                      <w:szCs w:val="12"/>
                      <w:u w:val="single"/>
                    </w:rPr>
                    <w:t xml:space="preserve">   января</w:t>
                  </w:r>
                  <w:r>
                    <w:rPr>
                      <w:rFonts w:ascii="Calibri" w:hAnsi="Calibri"/>
                      <w:b/>
                      <w:sz w:val="12"/>
                      <w:szCs w:val="12"/>
                      <w:u w:val="single"/>
                    </w:rPr>
                    <w:t xml:space="preserve">     </w:t>
                  </w:r>
                  <w:r>
                    <w:rPr>
                      <w:rFonts w:ascii="Calibri" w:hAnsi="Calibri"/>
                      <w:b/>
                      <w:sz w:val="12"/>
                      <w:szCs w:val="12"/>
                    </w:rPr>
                    <w:t>202</w:t>
                  </w:r>
                  <w:r w:rsidR="00BB5017">
                    <w:rPr>
                      <w:rFonts w:ascii="Calibri" w:hAnsi="Calibri"/>
                      <w:b/>
                      <w:sz w:val="12"/>
                      <w:szCs w:val="12"/>
                    </w:rPr>
                    <w:t>4</w:t>
                  </w:r>
                  <w:r w:rsidRPr="00F56F5C">
                    <w:rPr>
                      <w:rFonts w:ascii="Calibri" w:hAnsi="Calibri"/>
                      <w:b/>
                      <w:sz w:val="12"/>
                      <w:szCs w:val="12"/>
                    </w:rPr>
                    <w:t xml:space="preserve"> г.</w:t>
                  </w:r>
                </w:p>
              </w:txbxContent>
            </v:textbox>
          </v:rect>
        </w:pict>
      </w:r>
    </w:p>
    <w:p w:rsidR="00261B99" w:rsidRDefault="00261B99" w:rsidP="002E12D5">
      <w:pPr>
        <w:spacing w:after="0"/>
        <w:ind w:right="412"/>
        <w:jc w:val="center"/>
        <w:rPr>
          <w:rFonts w:ascii="Times New Roman" w:hAnsi="Times New Roman" w:cs="Times New Roman"/>
          <w:b/>
        </w:rPr>
      </w:pPr>
    </w:p>
    <w:p w:rsidR="00261B99" w:rsidRDefault="00261B99" w:rsidP="002E12D5">
      <w:pPr>
        <w:spacing w:after="0"/>
        <w:ind w:right="412"/>
        <w:jc w:val="center"/>
        <w:rPr>
          <w:rFonts w:ascii="Times New Roman" w:hAnsi="Times New Roman" w:cs="Times New Roman"/>
          <w:b/>
        </w:rPr>
      </w:pPr>
    </w:p>
    <w:p w:rsidR="00261B99" w:rsidRDefault="00261B99" w:rsidP="002E12D5">
      <w:pPr>
        <w:spacing w:after="0"/>
        <w:ind w:right="412"/>
        <w:jc w:val="center"/>
        <w:rPr>
          <w:rFonts w:ascii="Times New Roman" w:hAnsi="Times New Roman" w:cs="Times New Roman"/>
          <w:b/>
        </w:rPr>
      </w:pPr>
    </w:p>
    <w:p w:rsidR="00261B99" w:rsidRDefault="00261B99" w:rsidP="002E12D5">
      <w:pPr>
        <w:spacing w:after="0"/>
        <w:ind w:right="412"/>
        <w:jc w:val="center"/>
        <w:rPr>
          <w:rFonts w:ascii="Times New Roman" w:hAnsi="Times New Roman" w:cs="Times New Roman"/>
          <w:b/>
        </w:rPr>
      </w:pPr>
    </w:p>
    <w:p w:rsidR="00261B99" w:rsidRDefault="00261B99" w:rsidP="002E12D5">
      <w:pPr>
        <w:spacing w:after="0"/>
        <w:ind w:right="412"/>
        <w:jc w:val="center"/>
        <w:rPr>
          <w:rFonts w:ascii="Times New Roman" w:hAnsi="Times New Roman" w:cs="Times New Roman"/>
          <w:b/>
        </w:rPr>
      </w:pPr>
    </w:p>
    <w:p w:rsidR="00261B99" w:rsidRDefault="00261B99" w:rsidP="002E12D5">
      <w:pPr>
        <w:spacing w:after="0"/>
        <w:ind w:right="412"/>
        <w:jc w:val="center"/>
        <w:rPr>
          <w:rFonts w:ascii="Times New Roman" w:hAnsi="Times New Roman" w:cs="Times New Roman"/>
          <w:b/>
        </w:rPr>
      </w:pPr>
    </w:p>
    <w:p w:rsidR="00261B99" w:rsidRDefault="00261B99" w:rsidP="002E12D5">
      <w:pPr>
        <w:spacing w:after="0"/>
        <w:ind w:right="412"/>
        <w:jc w:val="center"/>
        <w:rPr>
          <w:rFonts w:ascii="Times New Roman" w:hAnsi="Times New Roman" w:cs="Times New Roman"/>
          <w:b/>
        </w:rPr>
      </w:pPr>
    </w:p>
    <w:p w:rsidR="00261B99" w:rsidRDefault="00261B99" w:rsidP="002E12D5">
      <w:pPr>
        <w:spacing w:after="0"/>
        <w:ind w:right="412"/>
        <w:jc w:val="center"/>
        <w:rPr>
          <w:rFonts w:ascii="Times New Roman" w:hAnsi="Times New Roman" w:cs="Times New Roman"/>
          <w:b/>
        </w:rPr>
      </w:pPr>
    </w:p>
    <w:p w:rsidR="002E12D5" w:rsidRPr="00767C5E" w:rsidRDefault="002E12D5" w:rsidP="002E12D5">
      <w:pPr>
        <w:spacing w:after="0"/>
        <w:ind w:right="412"/>
        <w:jc w:val="center"/>
        <w:rPr>
          <w:rFonts w:ascii="Times New Roman" w:hAnsi="Times New Roman" w:cs="Times New Roman"/>
          <w:b/>
          <w:color w:val="000000" w:themeColor="text1"/>
        </w:rPr>
      </w:pPr>
      <w:r w:rsidRPr="00767C5E">
        <w:rPr>
          <w:rFonts w:ascii="Times New Roman" w:hAnsi="Times New Roman" w:cs="Times New Roman"/>
          <w:b/>
          <w:color w:val="000000" w:themeColor="text1"/>
        </w:rPr>
        <w:t xml:space="preserve">Отчет об исполнении плана работы учреждения  по противодействию коррупции </w:t>
      </w:r>
    </w:p>
    <w:p w:rsidR="002E12D5" w:rsidRPr="007621A9" w:rsidRDefault="00BB5017" w:rsidP="002E12D5">
      <w:pPr>
        <w:spacing w:after="0"/>
        <w:ind w:right="412"/>
        <w:jc w:val="center"/>
        <w:rPr>
          <w:rFonts w:ascii="Times New Roman" w:hAnsi="Times New Roman" w:cs="Times New Roman"/>
          <w:b/>
          <w:color w:val="000000" w:themeColor="text1"/>
        </w:rPr>
      </w:pPr>
      <w:r w:rsidRPr="007621A9">
        <w:rPr>
          <w:rFonts w:ascii="Times New Roman" w:hAnsi="Times New Roman" w:cs="Times New Roman"/>
          <w:b/>
          <w:color w:val="000000" w:themeColor="text1"/>
        </w:rPr>
        <w:t>в  2023</w:t>
      </w:r>
      <w:r w:rsidR="002E12D5" w:rsidRPr="007621A9">
        <w:rPr>
          <w:rFonts w:ascii="Times New Roman" w:hAnsi="Times New Roman" w:cs="Times New Roman"/>
          <w:b/>
          <w:color w:val="000000" w:themeColor="text1"/>
        </w:rPr>
        <w:t xml:space="preserve"> году</w:t>
      </w:r>
    </w:p>
    <w:p w:rsidR="002E12D5" w:rsidRPr="00767C5E" w:rsidRDefault="002E12D5" w:rsidP="002E12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767C5E">
        <w:rPr>
          <w:rFonts w:ascii="Times New Roman" w:hAnsi="Times New Roman" w:cs="Times New Roman"/>
          <w:b/>
          <w:color w:val="000000" w:themeColor="text1"/>
        </w:rPr>
        <w:t>государственное бюджетное общеобразовательное учреждение Свердловской области</w:t>
      </w:r>
    </w:p>
    <w:p w:rsidR="002E12D5" w:rsidRPr="00767C5E" w:rsidRDefault="002E12D5" w:rsidP="002E12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767C5E">
        <w:rPr>
          <w:rFonts w:ascii="Times New Roman" w:hAnsi="Times New Roman" w:cs="Times New Roman"/>
          <w:b/>
          <w:color w:val="000000" w:themeColor="text1"/>
        </w:rPr>
        <w:t>«Екатеринбургская школа № 2, реализующая адаптированные основные общеобразовательные программы»</w:t>
      </w:r>
    </w:p>
    <w:tbl>
      <w:tblPr>
        <w:tblpPr w:leftFromText="180" w:rightFromText="180" w:bottomFromText="200" w:vertAnchor="text" w:horzAnchor="page" w:tblpX="1528" w:tblpY="94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304"/>
        <w:gridCol w:w="1489"/>
        <w:gridCol w:w="2312"/>
        <w:gridCol w:w="4987"/>
        <w:gridCol w:w="1985"/>
      </w:tblGrid>
      <w:tr w:rsidR="002E12D5" w:rsidRPr="00767C5E" w:rsidTr="0093017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2E12D5" w:rsidRPr="00767C5E" w:rsidRDefault="002E12D5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767C5E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767C5E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767C5E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мероприятия Плана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hAnsi="Times New Roman" w:cs="Times New Roman"/>
                <w:b/>
                <w:color w:val="000000" w:themeColor="text1"/>
              </w:rPr>
              <w:t>Сроки исполнения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767C5E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Ответственный</w:t>
            </w:r>
            <w:proofErr w:type="gramEnd"/>
            <w:r w:rsidRPr="00767C5E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767C5E">
              <w:rPr>
                <w:rFonts w:ascii="Times New Roman" w:hAnsi="Times New Roman" w:cs="Times New Roman"/>
                <w:b/>
                <w:color w:val="000000" w:themeColor="text1"/>
              </w:rPr>
              <w:t>ые</w:t>
            </w:r>
            <w:proofErr w:type="spellEnd"/>
            <w:r w:rsidRPr="00767C5E">
              <w:rPr>
                <w:rFonts w:ascii="Times New Roman" w:hAnsi="Times New Roman" w:cs="Times New Roman"/>
                <w:b/>
                <w:color w:val="000000" w:themeColor="text1"/>
              </w:rPr>
              <w:t xml:space="preserve"> за исполнение мероприятия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реализации мероприятия</w:t>
            </w:r>
          </w:p>
          <w:p w:rsidR="002E12D5" w:rsidRPr="00767C5E" w:rsidRDefault="002E12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hAnsi="Times New Roman" w:cs="Times New Roman"/>
                <w:b/>
                <w:color w:val="000000" w:themeColor="text1"/>
              </w:rPr>
              <w:t>(проведенная работа)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Оценка результатов выполнения мероприятия (результат)</w:t>
            </w:r>
          </w:p>
        </w:tc>
      </w:tr>
      <w:tr w:rsidR="002E12D5" w:rsidRPr="00767C5E" w:rsidTr="0093017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5" w:rsidRPr="00767C5E" w:rsidRDefault="009301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</w:tr>
      <w:tr w:rsidR="002E12D5" w:rsidRPr="00767C5E" w:rsidTr="0093017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 w:rsidRPr="00767C5E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76" w:rsidRPr="00767C5E" w:rsidRDefault="00167576" w:rsidP="00167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Проведение </w:t>
            </w:r>
            <w:proofErr w:type="gramStart"/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обучающих</w:t>
            </w:r>
            <w:proofErr w:type="gramEnd"/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167576" w:rsidRPr="00767C5E" w:rsidRDefault="00167576" w:rsidP="00167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мероприятий по вопросам </w:t>
            </w:r>
          </w:p>
          <w:p w:rsidR="00167576" w:rsidRPr="00767C5E" w:rsidRDefault="00167576" w:rsidP="00167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профилактики и </w:t>
            </w:r>
          </w:p>
          <w:p w:rsidR="00167576" w:rsidRPr="00767C5E" w:rsidRDefault="00167576" w:rsidP="00167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противодействию коррупции с использованием методических рекомендаций по воспитанию </w:t>
            </w:r>
            <w:proofErr w:type="spellStart"/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антикоррупционного</w:t>
            </w:r>
            <w:proofErr w:type="spellEnd"/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167576" w:rsidRPr="00767C5E" w:rsidRDefault="00167576" w:rsidP="00167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мировоззрения у школьников, </w:t>
            </w:r>
          </w:p>
          <w:p w:rsidR="002E12D5" w:rsidRPr="00767C5E" w:rsidRDefault="00167576" w:rsidP="001675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методических рекомендаций по работе с родителями (законными представителями)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FE" w:rsidRPr="00767C5E" w:rsidRDefault="002A1617" w:rsidP="00486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665C7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.02.2023</w:t>
            </w:r>
            <w:r w:rsidR="00486AFE"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  <w:p w:rsidR="00486AFE" w:rsidRPr="00767C5E" w:rsidRDefault="00665C7A" w:rsidP="00486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12.04.2023</w:t>
            </w:r>
            <w:r w:rsidR="00486AFE"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  <w:p w:rsidR="00486AFE" w:rsidRPr="00767C5E" w:rsidRDefault="00665C7A" w:rsidP="00486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18.05.2023</w:t>
            </w:r>
            <w:r w:rsidR="00486AFE"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  <w:p w:rsidR="00486AFE" w:rsidRPr="00767C5E" w:rsidRDefault="00665C7A" w:rsidP="00486A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27.09.2023</w:t>
            </w:r>
            <w:r w:rsidR="00486AFE"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  <w:p w:rsidR="002A1617" w:rsidRPr="00767C5E" w:rsidRDefault="00665C7A" w:rsidP="002A161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14.11.2023</w:t>
            </w:r>
            <w:r w:rsidR="002A1617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:rsidR="002A1617" w:rsidRPr="00767C5E" w:rsidRDefault="00665C7A" w:rsidP="002A161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04.12.203</w:t>
            </w:r>
            <w:r w:rsidR="002A1617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2г</w:t>
            </w:r>
          </w:p>
          <w:p w:rsidR="002A1617" w:rsidRPr="00767C5E" w:rsidRDefault="00665C7A" w:rsidP="002A161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  <w:r w:rsidR="002A1617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2A1617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55" w:rsidRDefault="00307855" w:rsidP="003078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заместитель директора по ВР</w:t>
            </w:r>
          </w:p>
          <w:p w:rsidR="00307855" w:rsidRDefault="00307855" w:rsidP="003078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классные руководители </w:t>
            </w:r>
          </w:p>
          <w:p w:rsidR="00307855" w:rsidRPr="00767C5E" w:rsidRDefault="00307855" w:rsidP="003078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педагоги</w:t>
            </w:r>
          </w:p>
          <w:p w:rsidR="00307855" w:rsidRDefault="00307855" w:rsidP="003078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FE" w:rsidRDefault="00486AFE" w:rsidP="00486A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Проведены мероприятия:</w:t>
            </w:r>
          </w:p>
          <w:p w:rsidR="002A7E07" w:rsidRPr="002A7E07" w:rsidRDefault="00665C7A" w:rsidP="00486A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Ежегодный опрос родителей воспитанников </w:t>
            </w:r>
            <w:r w:rsidR="002A7E07" w:rsidRPr="002A7E07">
              <w:rPr>
                <w:rFonts w:ascii="Times New Roman" w:hAnsi="Times New Roman" w:cs="Times New Roman"/>
                <w:sz w:val="20"/>
                <w:szCs w:val="20"/>
              </w:rPr>
              <w:t>ОУ с целью определения степен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их удовлетворенности работой </w:t>
            </w:r>
            <w:r w:rsidR="002A7E07" w:rsidRPr="002A7E07">
              <w:rPr>
                <w:rFonts w:ascii="Times New Roman" w:hAnsi="Times New Roman" w:cs="Times New Roman"/>
                <w:sz w:val="20"/>
                <w:szCs w:val="20"/>
              </w:rPr>
              <w:t>ОУ, качеством предоставляемых образовательных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услуг.</w:t>
            </w:r>
          </w:p>
          <w:p w:rsidR="00486AFE" w:rsidRPr="00767C5E" w:rsidRDefault="00486AFE" w:rsidP="00486A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 с  родителями  (законными  представителями): </w:t>
            </w:r>
          </w:p>
          <w:p w:rsidR="00486AFE" w:rsidRPr="00767C5E" w:rsidRDefault="00486AFE" w:rsidP="00486A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рассмотрение  вопросов  </w:t>
            </w:r>
            <w:proofErr w:type="spellStart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антикоррупционного</w:t>
            </w:r>
            <w:proofErr w:type="spellEnd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86AFE" w:rsidRPr="00767C5E" w:rsidRDefault="00486AFE" w:rsidP="00486A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просвещения на родительских собраниях - </w:t>
            </w: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«Правовое информирование родителей</w:t>
            </w:r>
          </w:p>
          <w:p w:rsidR="00486AFE" w:rsidRPr="00767C5E" w:rsidRDefault="00486AFE" w:rsidP="00486AFE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(законных представителей) воспитанников по противодействию коррупции» </w:t>
            </w:r>
            <w:r w:rsidRPr="00767C5E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Что должен знать каждый гражданин Российской Федерации (наказания за передачу, коммерческого подкупа, за получение подкупа, за превышение должностных полномочий, </w:t>
            </w:r>
            <w:r w:rsidRPr="00767C5E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lastRenderedPageBreak/>
              <w:t>штрафы, аресты).</w:t>
            </w:r>
          </w:p>
          <w:p w:rsidR="00486AFE" w:rsidRPr="00767C5E" w:rsidRDefault="00486AFE" w:rsidP="00486AFE">
            <w:pPr>
              <w:autoSpaceDE w:val="0"/>
              <w:autoSpaceDN w:val="0"/>
              <w:adjustRightInd w:val="0"/>
              <w:spacing w:after="0" w:line="240" w:lineRule="auto"/>
              <w:ind w:left="-82" w:firstLine="8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с </w:t>
            </w:r>
            <w:proofErr w:type="gramStart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обучающимися</w:t>
            </w:r>
            <w:proofErr w:type="gramEnd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проведены информационно-просветительские занятия по вопросам </w:t>
            </w:r>
            <w:proofErr w:type="spellStart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антикоррупционного</w:t>
            </w:r>
            <w:proofErr w:type="spellEnd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воспитания:  Сюжетно-ролевые игры- «ГИБДД», «На приеме у врача», «Поездка в автобусе», на уроках обществознания дискуссия для обучающихся 7-9 классов по теме </w:t>
            </w:r>
          </w:p>
          <w:p w:rsidR="00486AFE" w:rsidRPr="00767C5E" w:rsidRDefault="00486AFE" w:rsidP="00486AF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 История противодействия коррупции».</w:t>
            </w:r>
          </w:p>
          <w:p w:rsidR="00486AFE" w:rsidRPr="00767C5E" w:rsidRDefault="00486AFE" w:rsidP="00486AF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Классные часы:</w:t>
            </w:r>
          </w:p>
          <w:p w:rsidR="00486AFE" w:rsidRPr="00767C5E" w:rsidRDefault="00486AFE" w:rsidP="00486AF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1-2 </w:t>
            </w:r>
            <w:proofErr w:type="spellStart"/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«Можно и нельзя»;</w:t>
            </w:r>
          </w:p>
          <w:p w:rsidR="00486AFE" w:rsidRPr="00767C5E" w:rsidRDefault="00486AFE" w:rsidP="00486AF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2-4 </w:t>
            </w:r>
            <w:proofErr w:type="spellStart"/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 «Мы все разные, но у нас равные права»;</w:t>
            </w:r>
          </w:p>
          <w:p w:rsidR="00486AFE" w:rsidRPr="00767C5E" w:rsidRDefault="00486AFE" w:rsidP="00486AF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5-6 классы - «Откуда берутся запреты?», </w:t>
            </w:r>
          </w:p>
          <w:p w:rsidR="00486AFE" w:rsidRPr="00767C5E" w:rsidRDefault="00486AFE" w:rsidP="00486AFE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7-8 </w:t>
            </w:r>
            <w:proofErr w:type="spellStart"/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proofErr w:type="gramStart"/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spellEnd"/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«Что значит быть честным»,</w:t>
            </w:r>
          </w:p>
          <w:p w:rsidR="009D2393" w:rsidRPr="00767C5E" w:rsidRDefault="00486AFE" w:rsidP="002A161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1-9 </w:t>
            </w:r>
            <w:proofErr w:type="spellStart"/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«Подарки и другие способы благодарности».</w:t>
            </w:r>
          </w:p>
          <w:p w:rsidR="002E12D5" w:rsidRPr="00767C5E" w:rsidRDefault="002E12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Целью мероприятий было укрепление гражданской позиции и ценностных установок родителей обучающихся в противодействии коррупции в ОУ.</w:t>
            </w: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E12D5" w:rsidRPr="00767C5E" w:rsidRDefault="00665C7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Участвовало- 176</w:t>
            </w:r>
            <w:r w:rsidR="002E12D5"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3" w:rsidRPr="00767C5E" w:rsidRDefault="002E12D5" w:rsidP="00767C5E">
            <w:pPr>
              <w:pStyle w:val="a3"/>
              <w:rPr>
                <w:color w:val="000000" w:themeColor="text1"/>
              </w:rPr>
            </w:pPr>
            <w:r w:rsidRPr="00767C5E">
              <w:rPr>
                <w:color w:val="000000" w:themeColor="text1"/>
              </w:rPr>
              <w:lastRenderedPageBreak/>
              <w:t>выполнено в полном объеме</w:t>
            </w:r>
            <w:proofErr w:type="gramStart"/>
            <w:r w:rsidR="00167576" w:rsidRPr="00767C5E">
              <w:rPr>
                <w:color w:val="000000" w:themeColor="text1"/>
              </w:rPr>
              <w:t xml:space="preserve"> ,</w:t>
            </w:r>
            <w:proofErr w:type="gramEnd"/>
            <w:r w:rsidR="00167576" w:rsidRPr="00767C5E">
              <w:rPr>
                <w:color w:val="000000" w:themeColor="text1"/>
              </w:rPr>
              <w:t xml:space="preserve"> </w:t>
            </w:r>
          </w:p>
          <w:p w:rsidR="00167576" w:rsidRPr="00767C5E" w:rsidRDefault="00167576" w:rsidP="00767C5E">
            <w:pPr>
              <w:pStyle w:val="a3"/>
              <w:rPr>
                <w:color w:val="000000" w:themeColor="text1"/>
              </w:rPr>
            </w:pPr>
            <w:r w:rsidRPr="00767C5E">
              <w:rPr>
                <w:color w:val="000000" w:themeColor="text1"/>
              </w:rPr>
              <w:t>в установленные сроки</w:t>
            </w:r>
          </w:p>
        </w:tc>
      </w:tr>
      <w:tr w:rsidR="002E12D5" w:rsidRPr="00767C5E" w:rsidTr="0093017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Организация и проведение мероприятий, посвященных международному дню борьбы с коррупцией (9 декабря), направленных на формирование нетерпимости к коррупционному поведению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BB" w:rsidRDefault="00C45A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15.09.2023</w:t>
            </w:r>
          </w:p>
          <w:p w:rsidR="00C45ABB" w:rsidRDefault="00C45A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20.10.2023</w:t>
            </w:r>
          </w:p>
          <w:p w:rsidR="006462EA" w:rsidRDefault="006462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17.11.2023</w:t>
            </w:r>
          </w:p>
          <w:p w:rsidR="002E12D5" w:rsidRPr="00767C5E" w:rsidRDefault="00C45A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01.12.2023</w:t>
            </w:r>
          </w:p>
          <w:p w:rsidR="002E12D5" w:rsidRPr="00767C5E" w:rsidRDefault="00C45A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07.12.2023</w:t>
            </w:r>
          </w:p>
          <w:p w:rsidR="002E12D5" w:rsidRPr="00767C5E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09.12.20</w:t>
            </w:r>
            <w:r w:rsidR="001906AB" w:rsidRPr="00767C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45A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8A6A4B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A6A4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классные руководители 1-9 класс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BB" w:rsidRPr="00C45ABB" w:rsidRDefault="00C45ABB" w:rsidP="00C4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ABB">
              <w:rPr>
                <w:rFonts w:ascii="Times New Roman" w:hAnsi="Times New Roman"/>
                <w:sz w:val="20"/>
                <w:szCs w:val="20"/>
              </w:rPr>
              <w:t>Единый классный час «Что значит быть гражданином?»</w:t>
            </w:r>
          </w:p>
          <w:p w:rsidR="00C45ABB" w:rsidRPr="00C45ABB" w:rsidRDefault="00C45ABB" w:rsidP="00C45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ABB">
              <w:rPr>
                <w:rFonts w:ascii="Times New Roman" w:hAnsi="Times New Roman"/>
                <w:sz w:val="20"/>
                <w:szCs w:val="20"/>
              </w:rPr>
              <w:t>Социологический опрос «Что я знаю о коррупции?»</w:t>
            </w:r>
          </w:p>
          <w:p w:rsidR="00C45ABB" w:rsidRPr="00C45ABB" w:rsidRDefault="00C45ABB" w:rsidP="00C45A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ABB">
              <w:rPr>
                <w:rFonts w:ascii="Times New Roman" w:hAnsi="Times New Roman"/>
                <w:sz w:val="20"/>
                <w:szCs w:val="20"/>
              </w:rPr>
              <w:t>Правовой час с участие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5ABB">
              <w:rPr>
                <w:rFonts w:ascii="Times New Roman" w:hAnsi="Times New Roman"/>
                <w:sz w:val="20"/>
                <w:szCs w:val="20"/>
              </w:rPr>
              <w:t>правоохранительных органов «Мы в ответе за свои поступки»</w:t>
            </w:r>
          </w:p>
          <w:p w:rsidR="00C45ABB" w:rsidRPr="00C45ABB" w:rsidRDefault="00C45ABB" w:rsidP="00C4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сочинений</w:t>
            </w:r>
            <w:r w:rsidRPr="00C45ABB">
              <w:rPr>
                <w:rFonts w:ascii="Times New Roman" w:hAnsi="Times New Roman"/>
                <w:sz w:val="20"/>
                <w:szCs w:val="20"/>
              </w:rPr>
              <w:t xml:space="preserve"> на тему: «Легко ли всегда быть честным?»</w:t>
            </w:r>
          </w:p>
          <w:p w:rsidR="002E12D5" w:rsidRPr="00C45ABB" w:rsidRDefault="00C45ABB" w:rsidP="00C45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часы: «</w:t>
            </w:r>
            <w:r w:rsidRPr="00C45ABB">
              <w:rPr>
                <w:rFonts w:ascii="Times New Roman" w:hAnsi="Times New Roman"/>
                <w:sz w:val="20"/>
                <w:szCs w:val="20"/>
              </w:rPr>
              <w:t>Коррупция и закон</w:t>
            </w:r>
            <w:r>
              <w:rPr>
                <w:rFonts w:ascii="Times New Roman" w:hAnsi="Times New Roman"/>
                <w:sz w:val="20"/>
                <w:szCs w:val="20"/>
              </w:rPr>
              <w:t>», «</w:t>
            </w:r>
            <w:r w:rsidRPr="00C45ABB">
              <w:rPr>
                <w:rFonts w:ascii="Times New Roman" w:hAnsi="Times New Roman"/>
                <w:sz w:val="20"/>
                <w:szCs w:val="20"/>
              </w:rPr>
              <w:t xml:space="preserve"> Причины коррупционных правонарушений</w:t>
            </w:r>
            <w:r>
              <w:rPr>
                <w:rFonts w:ascii="Times New Roman" w:hAnsi="Times New Roman"/>
                <w:sz w:val="20"/>
                <w:szCs w:val="20"/>
              </w:rPr>
              <w:t>», «</w:t>
            </w:r>
            <w:r w:rsidRPr="00C45ABB">
              <w:rPr>
                <w:rFonts w:ascii="Times New Roman" w:hAnsi="Times New Roman"/>
                <w:sz w:val="20"/>
                <w:szCs w:val="20"/>
              </w:rPr>
              <w:t>По законам совести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2E12D5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«Будь честным», «Что такое равноправие», «Жить по совести и чести».</w:t>
            </w:r>
          </w:p>
          <w:p w:rsidR="002E12D5" w:rsidRPr="00767C5E" w:rsidRDefault="002E12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оформление стенда «Мы против коррупции»</w:t>
            </w:r>
          </w:p>
          <w:p w:rsidR="002E12D5" w:rsidRPr="00767C5E" w:rsidRDefault="002E12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конкурс рис</w:t>
            </w:r>
            <w:r w:rsidR="00FD665E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унков "Я и мои права"</w:t>
            </w:r>
          </w:p>
          <w:p w:rsidR="009510B0" w:rsidRPr="00767C5E" w:rsidRDefault="009510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Беседы с учащимися «Что такое коррупция, имеет ли она место в городе, в месте нашего проживания?»,  «Что можно предпринять по предупреждению коррупции?»</w:t>
            </w:r>
          </w:p>
          <w:p w:rsidR="002E12D5" w:rsidRPr="00767C5E" w:rsidRDefault="002E12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Консультирование граждан о законодательстве Российской Федерации, регулирующем вопросы противодействия коррупции, по работе телефона доверия и других альтернативных способах информирования о фактах коррупции, склонении к коррупционным действиям совместно с </w:t>
            </w:r>
            <w:proofErr w:type="spellStart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юристконсультом</w:t>
            </w:r>
            <w:proofErr w:type="spellEnd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ГАУ «КЦСОН Железнодорожного района </w:t>
            </w:r>
            <w:proofErr w:type="gramStart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FD665E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Екатеринбурга».</w:t>
            </w:r>
          </w:p>
          <w:p w:rsidR="002E12D5" w:rsidRPr="00767C5E" w:rsidRDefault="002E12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Раздача листовок в целях популяризации </w:t>
            </w:r>
            <w:proofErr w:type="spellStart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антикоррупционного</w:t>
            </w:r>
            <w:proofErr w:type="spellEnd"/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поведения.</w:t>
            </w:r>
          </w:p>
          <w:p w:rsidR="002E12D5" w:rsidRPr="00767C5E" w:rsidRDefault="002E12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Оформление стенда в библиотеке «Противодействие коррупции»</w:t>
            </w:r>
          </w:p>
          <w:p w:rsidR="002E12D5" w:rsidRPr="00767C5E" w:rsidRDefault="002E12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Анкетирование работников  на оценку внутреннего состояния коррупции в ОУ.</w:t>
            </w:r>
          </w:p>
          <w:p w:rsidR="002E12D5" w:rsidRPr="00767C5E" w:rsidRDefault="00665C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Участвовало – 155</w:t>
            </w:r>
            <w:r w:rsidR="002E12D5" w:rsidRPr="00767C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5E" w:rsidRPr="00767C5E" w:rsidRDefault="00FD665E" w:rsidP="00767C5E">
            <w:pPr>
              <w:pStyle w:val="a3"/>
              <w:rPr>
                <w:color w:val="000000" w:themeColor="text1"/>
              </w:rPr>
            </w:pPr>
            <w:r w:rsidRPr="00767C5E">
              <w:rPr>
                <w:color w:val="000000" w:themeColor="text1"/>
              </w:rPr>
              <w:lastRenderedPageBreak/>
              <w:t>выполнено в полном объеме</w:t>
            </w:r>
            <w:proofErr w:type="gramStart"/>
            <w:r w:rsidRPr="00767C5E">
              <w:rPr>
                <w:color w:val="000000" w:themeColor="text1"/>
              </w:rPr>
              <w:t xml:space="preserve"> ,</w:t>
            </w:r>
            <w:proofErr w:type="gramEnd"/>
            <w:r w:rsidRPr="00767C5E">
              <w:rPr>
                <w:color w:val="000000" w:themeColor="text1"/>
              </w:rPr>
              <w:t xml:space="preserve"> </w:t>
            </w:r>
          </w:p>
          <w:p w:rsidR="00FD665E" w:rsidRPr="00767C5E" w:rsidRDefault="00FD665E" w:rsidP="00767C5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67C5E">
              <w:rPr>
                <w:color w:val="000000" w:themeColor="text1"/>
              </w:rPr>
              <w:t>в установленные сроки</w:t>
            </w:r>
          </w:p>
          <w:p w:rsidR="002E12D5" w:rsidRPr="00767C5E" w:rsidRDefault="002E12D5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2E12D5" w:rsidRPr="00767C5E" w:rsidTr="0093017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Организация книжных выставок в библиотеке ОУ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5" w:rsidRPr="001A57C7" w:rsidRDefault="003624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15.02.2023 </w:t>
            </w:r>
            <w:r w:rsidR="00725A91" w:rsidRPr="001A57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:rsidR="002E12D5" w:rsidRPr="001A57C7" w:rsidRDefault="003624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27.09.2023 </w:t>
            </w:r>
            <w:r w:rsidR="00725A91" w:rsidRPr="001A57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:rsidR="002E12D5" w:rsidRPr="001A57C7" w:rsidRDefault="003624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A57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06.12.2023 </w:t>
            </w:r>
            <w:r w:rsidR="00725A91" w:rsidRPr="001A57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57C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библиотекарь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1A57C7" w:rsidRDefault="003E32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«Вместе со сказкой против коррупции»</w:t>
            </w:r>
            <w:r w:rsidR="002E12D5"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«Где и почему про</w:t>
            </w: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цветает коррупция», </w:t>
            </w:r>
            <w:r w:rsidR="002E12D5"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«Коррупция </w:t>
            </w:r>
            <w:r w:rsidR="008920EA"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художественном слове»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EA" w:rsidRPr="001A57C7" w:rsidRDefault="008920EA" w:rsidP="008920EA">
            <w:pPr>
              <w:pStyle w:val="a3"/>
              <w:spacing w:line="276" w:lineRule="auto"/>
              <w:rPr>
                <w:color w:val="000000" w:themeColor="text1"/>
              </w:rPr>
            </w:pPr>
            <w:r w:rsidRPr="001A57C7">
              <w:rPr>
                <w:color w:val="000000" w:themeColor="text1"/>
              </w:rPr>
              <w:t>выполнено в полном объеме</w:t>
            </w:r>
            <w:proofErr w:type="gramStart"/>
            <w:r w:rsidRPr="001A57C7">
              <w:rPr>
                <w:color w:val="000000" w:themeColor="text1"/>
              </w:rPr>
              <w:t xml:space="preserve"> ,</w:t>
            </w:r>
            <w:proofErr w:type="gramEnd"/>
            <w:r w:rsidRPr="001A57C7">
              <w:rPr>
                <w:color w:val="000000" w:themeColor="text1"/>
              </w:rPr>
              <w:t xml:space="preserve"> </w:t>
            </w:r>
          </w:p>
          <w:p w:rsidR="002E12D5" w:rsidRPr="00833613" w:rsidRDefault="008920EA">
            <w:pPr>
              <w:pStyle w:val="a3"/>
              <w:spacing w:line="276" w:lineRule="auto"/>
              <w:rPr>
                <w:color w:val="00B050"/>
                <w:sz w:val="24"/>
                <w:szCs w:val="24"/>
              </w:rPr>
            </w:pPr>
            <w:r w:rsidRPr="001A57C7">
              <w:rPr>
                <w:color w:val="000000" w:themeColor="text1"/>
              </w:rPr>
              <w:t>в установленные сроки</w:t>
            </w:r>
          </w:p>
        </w:tc>
      </w:tr>
      <w:tr w:rsidR="002E12D5" w:rsidRPr="00767C5E" w:rsidTr="0093017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57C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Обеспечение </w:t>
            </w:r>
            <w:r w:rsidR="00FF5AA6" w:rsidRPr="001A57C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эффективного функционирования </w:t>
            </w:r>
            <w:r w:rsidRPr="001A57C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Комиссии по противодействию коррупции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6" w:rsidRPr="001A57C7" w:rsidRDefault="00A0096B" w:rsidP="00C74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27.02.2023</w:t>
            </w:r>
            <w:r w:rsidR="00C74E76"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31037"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74E76"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  <w:p w:rsidR="00937982" w:rsidRPr="001A57C7" w:rsidRDefault="00C16C12" w:rsidP="00C74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30.06.2023</w:t>
            </w:r>
            <w:r w:rsidR="00EF0FF5"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31037"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37982"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  <w:p w:rsidR="00EF0FF5" w:rsidRPr="001A57C7" w:rsidRDefault="00F31037" w:rsidP="00C74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29.09.2023 </w:t>
            </w:r>
            <w:r w:rsidR="00EF0FF5"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  <w:p w:rsidR="00462747" w:rsidRPr="001A57C7" w:rsidRDefault="00F31037" w:rsidP="00C74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27.12.2023  </w:t>
            </w:r>
            <w:r w:rsidR="00462747"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93C2C" w:rsidRPr="001A57C7" w:rsidRDefault="00293C2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5AA6" w:rsidRPr="001A57C7" w:rsidRDefault="00FF5A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12D5" w:rsidRPr="001A57C7" w:rsidRDefault="00FF5A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1906A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033C1D" w:rsidRPr="001A57C7" w:rsidRDefault="00033C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3C1D" w:rsidRPr="001A57C7" w:rsidRDefault="00033C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3C1D" w:rsidRPr="001A57C7" w:rsidRDefault="00033C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3C1D" w:rsidRPr="001A57C7" w:rsidRDefault="00033C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3C1D" w:rsidRPr="001A57C7" w:rsidRDefault="00033C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3C1D" w:rsidRPr="001A57C7" w:rsidRDefault="00033C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3C1D" w:rsidRPr="001A57C7" w:rsidRDefault="00033C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3C1D" w:rsidRPr="001A57C7" w:rsidRDefault="00033C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3C1D" w:rsidRPr="001A57C7" w:rsidRDefault="00033C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3C1D" w:rsidRPr="001A57C7" w:rsidRDefault="00033C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3C1D" w:rsidRPr="001A57C7" w:rsidRDefault="00033C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3C1D" w:rsidRPr="001A57C7" w:rsidRDefault="00033C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3C1D" w:rsidRPr="001A57C7" w:rsidRDefault="00033C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3C1D" w:rsidRPr="001A57C7" w:rsidRDefault="00033C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3C1D" w:rsidRPr="001A57C7" w:rsidRDefault="00033C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3C1D" w:rsidRPr="001A57C7" w:rsidRDefault="00033C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3C1D" w:rsidRPr="001A57C7" w:rsidRDefault="00033C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3C1D" w:rsidRPr="001A57C7" w:rsidRDefault="00033C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3C1D" w:rsidRPr="001A57C7" w:rsidRDefault="00033C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033C1D" w:rsidRPr="001A57C7" w:rsidRDefault="00033C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5AA6" w:rsidRPr="001A57C7" w:rsidRDefault="00FF5A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5AA6" w:rsidRPr="001A57C7" w:rsidRDefault="00FF5A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5AA6" w:rsidRPr="001A57C7" w:rsidRDefault="00FF5A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5AA6" w:rsidRPr="001A57C7" w:rsidRDefault="00FF5A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5AA6" w:rsidRPr="001A57C7" w:rsidRDefault="00FF5A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E6391D" w:rsidRPr="001A57C7" w:rsidRDefault="00E6391D" w:rsidP="00E6391D">
            <w:pPr>
              <w:pStyle w:val="ab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FF5AA6" w:rsidRPr="001A57C7" w:rsidRDefault="00FF5A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FF5AA6" w:rsidRPr="001A57C7" w:rsidRDefault="00FF5AA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Pr="001A57C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1A57C7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</w:t>
            </w:r>
            <w:r w:rsidRPr="001A57C7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1A57C7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 xml:space="preserve">председатель </w:t>
            </w:r>
            <w:proofErr w:type="spellStart"/>
            <w:r w:rsidRPr="001A57C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антикоррупционной</w:t>
            </w:r>
            <w:proofErr w:type="spellEnd"/>
            <w:r w:rsidRPr="001A57C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комиссии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F4" w:rsidRPr="001A57C7" w:rsidRDefault="00224E43" w:rsidP="00C74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2023 </w:t>
            </w:r>
            <w:r w:rsidR="004322F4"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 в ОУ проведено 4 заседания Комиссии.</w:t>
            </w:r>
          </w:p>
          <w:p w:rsidR="00C74E76" w:rsidRPr="001A57C7" w:rsidRDefault="00C74E76" w:rsidP="00C74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Протокол заседания </w:t>
            </w:r>
            <w:proofErr w:type="spellStart"/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антикоррупционной</w:t>
            </w:r>
            <w:proofErr w:type="spellEnd"/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комиссии № 1</w:t>
            </w:r>
          </w:p>
          <w:p w:rsidR="00224E43" w:rsidRPr="001A57C7" w:rsidRDefault="00C74E76" w:rsidP="00C74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</w:t>
            </w:r>
            <w:proofErr w:type="gramStart"/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«Екатеринбургская школа № 2» </w:t>
            </w:r>
          </w:p>
          <w:p w:rsidR="00C74E76" w:rsidRPr="001A57C7" w:rsidRDefault="00C74E76" w:rsidP="00C74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 </w:t>
            </w:r>
            <w:r w:rsidR="00224E43"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27.02.2023</w:t>
            </w: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  <w:p w:rsidR="00C74E76" w:rsidRPr="001A57C7" w:rsidRDefault="00C74E76" w:rsidP="00C74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Присутствовало: 5 человек. Отсутствовало: 0 человек. </w:t>
            </w:r>
          </w:p>
          <w:p w:rsidR="00C74E76" w:rsidRPr="001A57C7" w:rsidRDefault="00C74E76" w:rsidP="00C74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Повестка дня: </w:t>
            </w:r>
          </w:p>
          <w:p w:rsidR="00A0096B" w:rsidRPr="001A57C7" w:rsidRDefault="00A0096B" w:rsidP="00A0096B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О выполнении Плана мероприятий организации по</w:t>
            </w: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противодействию коррупции за 2022 год.</w:t>
            </w:r>
          </w:p>
          <w:p w:rsidR="00A0096B" w:rsidRPr="001A57C7" w:rsidRDefault="00A0096B" w:rsidP="00A00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О </w:t>
            </w:r>
            <w:proofErr w:type="gramStart"/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контроле за</w:t>
            </w:r>
            <w:proofErr w:type="gramEnd"/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финансово-хозяйственной деятельностью организации в 2022 году</w:t>
            </w:r>
          </w:p>
          <w:p w:rsidR="00A0096B" w:rsidRPr="001A57C7" w:rsidRDefault="00A0096B" w:rsidP="00A00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Об осуществлении </w:t>
            </w:r>
            <w:proofErr w:type="gramStart"/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размещением заказов на поставку товаров, выполнение работ, оказание услуг в организации в 2022 году</w:t>
            </w:r>
          </w:p>
          <w:p w:rsidR="00A0096B" w:rsidRPr="001A57C7" w:rsidRDefault="00A0096B" w:rsidP="00A00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О выполнении решений Комиссии, принятых на заседании в IV квартале 2022 года</w:t>
            </w:r>
          </w:p>
          <w:p w:rsidR="00C74E76" w:rsidRPr="001A57C7" w:rsidRDefault="00A0096B" w:rsidP="00A00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О результатах контроля над распределением стимулирующей части фонда оплаты труда работниками ОУ за 2022 год</w:t>
            </w:r>
            <w:r w:rsidRPr="001A5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74E76" w:rsidRPr="001A57C7" w:rsidRDefault="00C74E76" w:rsidP="00C74E76">
            <w:pPr>
              <w:pStyle w:val="20"/>
              <w:spacing w:line="240" w:lineRule="auto"/>
              <w:ind w:left="2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1A57C7">
              <w:rPr>
                <w:b w:val="0"/>
                <w:color w:val="000000" w:themeColor="text1"/>
                <w:sz w:val="20"/>
                <w:szCs w:val="20"/>
              </w:rPr>
              <w:t>Решение:</w:t>
            </w:r>
          </w:p>
          <w:p w:rsidR="00C74E76" w:rsidRPr="001A57C7" w:rsidRDefault="00C74E76" w:rsidP="00B55DF0">
            <w:pPr>
              <w:pStyle w:val="20"/>
              <w:spacing w:line="240" w:lineRule="auto"/>
              <w:ind w:left="2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1A57C7">
              <w:rPr>
                <w:b w:val="0"/>
                <w:color w:val="000000" w:themeColor="text1"/>
                <w:sz w:val="20"/>
                <w:szCs w:val="20"/>
              </w:rPr>
              <w:t xml:space="preserve">План  мероприятий  по  противодействию </w:t>
            </w:r>
          </w:p>
          <w:p w:rsidR="00C74E76" w:rsidRPr="001A57C7" w:rsidRDefault="00C74E76" w:rsidP="00B55DF0">
            <w:pPr>
              <w:pStyle w:val="20"/>
              <w:spacing w:line="240" w:lineRule="auto"/>
              <w:ind w:left="2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1A57C7">
              <w:rPr>
                <w:b w:val="0"/>
                <w:color w:val="000000" w:themeColor="text1"/>
                <w:sz w:val="20"/>
                <w:szCs w:val="20"/>
              </w:rPr>
              <w:t>коррупции  за  202</w:t>
            </w:r>
            <w:r w:rsidR="00A0096B" w:rsidRPr="001A57C7">
              <w:rPr>
                <w:b w:val="0"/>
                <w:color w:val="000000" w:themeColor="text1"/>
                <w:sz w:val="20"/>
                <w:szCs w:val="20"/>
              </w:rPr>
              <w:t>2</w:t>
            </w:r>
            <w:r w:rsidRPr="001A57C7">
              <w:rPr>
                <w:b w:val="0"/>
                <w:color w:val="000000" w:themeColor="text1"/>
                <w:sz w:val="20"/>
                <w:szCs w:val="20"/>
              </w:rPr>
              <w:t xml:space="preserve">  года  </w:t>
            </w:r>
            <w:proofErr w:type="gramStart"/>
            <w:r w:rsidRPr="001A57C7">
              <w:rPr>
                <w:b w:val="0"/>
                <w:color w:val="000000" w:themeColor="text1"/>
                <w:sz w:val="20"/>
                <w:szCs w:val="20"/>
              </w:rPr>
              <w:t>выполнен</w:t>
            </w:r>
            <w:proofErr w:type="gramEnd"/>
            <w:r w:rsidRPr="001A57C7">
              <w:rPr>
                <w:b w:val="0"/>
                <w:color w:val="000000" w:themeColor="text1"/>
                <w:sz w:val="20"/>
                <w:szCs w:val="20"/>
              </w:rPr>
              <w:t xml:space="preserve">  в  полном </w:t>
            </w:r>
          </w:p>
          <w:p w:rsidR="00C74E76" w:rsidRPr="001A57C7" w:rsidRDefault="00C74E76" w:rsidP="00B55DF0">
            <w:pPr>
              <w:pStyle w:val="20"/>
              <w:spacing w:line="240" w:lineRule="auto"/>
              <w:ind w:left="2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proofErr w:type="gramStart"/>
            <w:r w:rsidRPr="001A57C7">
              <w:rPr>
                <w:b w:val="0"/>
                <w:color w:val="000000" w:themeColor="text1"/>
                <w:sz w:val="20"/>
                <w:szCs w:val="20"/>
              </w:rPr>
              <w:t>объеме</w:t>
            </w:r>
            <w:proofErr w:type="gramEnd"/>
            <w:r w:rsidRPr="001A57C7">
              <w:rPr>
                <w:b w:val="0"/>
                <w:color w:val="000000" w:themeColor="text1"/>
                <w:sz w:val="20"/>
                <w:szCs w:val="20"/>
              </w:rPr>
              <w:t xml:space="preserve">, проводить ежеквартальный мониторинг </w:t>
            </w:r>
          </w:p>
          <w:p w:rsidR="00C74E76" w:rsidRPr="001A57C7" w:rsidRDefault="00C74E76" w:rsidP="00B55DF0">
            <w:pPr>
              <w:pStyle w:val="20"/>
              <w:spacing w:line="240" w:lineRule="auto"/>
              <w:ind w:left="2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1A57C7">
              <w:rPr>
                <w:b w:val="0"/>
                <w:color w:val="000000" w:themeColor="text1"/>
                <w:sz w:val="20"/>
                <w:szCs w:val="20"/>
              </w:rPr>
              <w:t xml:space="preserve">изменения  законодательства,  в  результате  проведенного контроля  выявлено:  факты  приемки  и  оплаты выполнено  в полном объеме </w:t>
            </w:r>
          </w:p>
          <w:p w:rsidR="00C74E76" w:rsidRPr="001A57C7" w:rsidRDefault="00C74E76" w:rsidP="00B55DF0">
            <w:pPr>
              <w:pStyle w:val="20"/>
              <w:spacing w:line="240" w:lineRule="auto"/>
              <w:ind w:left="2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1A57C7">
              <w:rPr>
                <w:b w:val="0"/>
                <w:color w:val="000000" w:themeColor="text1"/>
                <w:sz w:val="20"/>
                <w:szCs w:val="20"/>
              </w:rPr>
              <w:t>в установленные сроки работ,  фактически  не  выполненных  - отсутствуют;  факты  приемки  товара,  не соответствующего  условиям  государственного контракта  -  отсутствуют;  факты  нецелевого использования  бюджетных  средств  –</w:t>
            </w:r>
          </w:p>
          <w:p w:rsidR="00213CCC" w:rsidRPr="001A57C7" w:rsidRDefault="00C74E76" w:rsidP="00B55DF0">
            <w:pPr>
              <w:pStyle w:val="20"/>
              <w:shd w:val="clear" w:color="auto" w:fill="auto"/>
              <w:spacing w:line="240" w:lineRule="auto"/>
              <w:ind w:left="2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1A57C7">
              <w:rPr>
                <w:b w:val="0"/>
                <w:color w:val="000000" w:themeColor="text1"/>
                <w:sz w:val="20"/>
                <w:szCs w:val="20"/>
              </w:rPr>
              <w:t>отсутствуют.</w:t>
            </w:r>
            <w:r w:rsidR="00B74F45" w:rsidRPr="001A57C7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B74F45" w:rsidRPr="001A57C7" w:rsidRDefault="00B74F45" w:rsidP="00B55DF0">
            <w:pPr>
              <w:pStyle w:val="ae"/>
              <w:spacing w:before="0" w:beforeAutospacing="0"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1A57C7">
              <w:rPr>
                <w:color w:val="000000" w:themeColor="text1"/>
                <w:sz w:val="20"/>
                <w:szCs w:val="20"/>
              </w:rPr>
              <w:t xml:space="preserve">Работу по </w:t>
            </w:r>
            <w:proofErr w:type="spellStart"/>
            <w:r w:rsidRPr="001A57C7">
              <w:rPr>
                <w:color w:val="000000" w:themeColor="text1"/>
                <w:sz w:val="20"/>
                <w:szCs w:val="20"/>
              </w:rPr>
              <w:t>антикоррупционному</w:t>
            </w:r>
            <w:proofErr w:type="spellEnd"/>
            <w:r w:rsidRPr="001A57C7">
              <w:rPr>
                <w:color w:val="000000" w:themeColor="text1"/>
                <w:sz w:val="20"/>
                <w:szCs w:val="20"/>
              </w:rPr>
              <w:t xml:space="preserve"> образованию и воспитанию </w:t>
            </w:r>
            <w:proofErr w:type="gramStart"/>
            <w:r w:rsidRPr="001A57C7">
              <w:rPr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1A57C7">
              <w:rPr>
                <w:color w:val="000000" w:themeColor="text1"/>
                <w:sz w:val="20"/>
                <w:szCs w:val="20"/>
              </w:rPr>
              <w:t xml:space="preserve"> в </w:t>
            </w:r>
            <w:r w:rsidR="00B55DF0" w:rsidRPr="001A57C7">
              <w:rPr>
                <w:color w:val="000000" w:themeColor="text1"/>
                <w:sz w:val="20"/>
                <w:szCs w:val="20"/>
              </w:rPr>
              <w:t>ОУ за 2022</w:t>
            </w:r>
            <w:r w:rsidRPr="001A57C7">
              <w:rPr>
                <w:color w:val="000000" w:themeColor="text1"/>
                <w:sz w:val="20"/>
                <w:szCs w:val="20"/>
              </w:rPr>
              <w:t xml:space="preserve"> год  признать удовлетворительной. Работу по </w:t>
            </w:r>
            <w:proofErr w:type="spellStart"/>
            <w:r w:rsidRPr="001A57C7">
              <w:rPr>
                <w:color w:val="000000" w:themeColor="text1"/>
                <w:sz w:val="20"/>
                <w:szCs w:val="20"/>
              </w:rPr>
              <w:t>антикоррупционному</w:t>
            </w:r>
            <w:proofErr w:type="spellEnd"/>
            <w:r w:rsidRPr="001A57C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A57C7">
              <w:rPr>
                <w:color w:val="000000" w:themeColor="text1"/>
                <w:sz w:val="20"/>
                <w:szCs w:val="20"/>
              </w:rPr>
              <w:lastRenderedPageBreak/>
              <w:t>образованию сотрудников ОУ продолжить.</w:t>
            </w:r>
          </w:p>
          <w:p w:rsidR="006450AB" w:rsidRPr="001A57C7" w:rsidRDefault="00B74F45" w:rsidP="00B55DF0">
            <w:pPr>
              <w:pStyle w:val="a8"/>
              <w:tabs>
                <w:tab w:val="left" w:pos="567"/>
              </w:tabs>
              <w:spacing w:before="0"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A57C7">
              <w:rPr>
                <w:color w:val="000000" w:themeColor="text1"/>
                <w:sz w:val="20"/>
                <w:szCs w:val="20"/>
              </w:rPr>
              <w:t xml:space="preserve">Решение принято – единогласно </w:t>
            </w:r>
          </w:p>
          <w:p w:rsidR="00937982" w:rsidRPr="001A57C7" w:rsidRDefault="00937982" w:rsidP="00B55D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Протокол заседания </w:t>
            </w:r>
            <w:proofErr w:type="spellStart"/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антикоррупционной</w:t>
            </w:r>
            <w:proofErr w:type="spellEnd"/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комиссии № 2</w:t>
            </w:r>
          </w:p>
          <w:p w:rsidR="00B55DF0" w:rsidRPr="001A57C7" w:rsidRDefault="00937982" w:rsidP="00B55D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</w:t>
            </w:r>
            <w:proofErr w:type="gramStart"/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«Е</w:t>
            </w:r>
            <w:r w:rsidR="00B55DF0"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катеринбургская школа № 2»   </w:t>
            </w:r>
          </w:p>
          <w:p w:rsidR="00937982" w:rsidRPr="001A57C7" w:rsidRDefault="00B55DF0" w:rsidP="00B55D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30.06.2023 г</w:t>
            </w:r>
            <w:r w:rsidRPr="001A57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937982" w:rsidRPr="001A57C7" w:rsidRDefault="00937982" w:rsidP="009379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Присутствовало: 5 человек. Отсутствовало: 0 человек. </w:t>
            </w:r>
          </w:p>
          <w:p w:rsidR="00937982" w:rsidRPr="001A57C7" w:rsidRDefault="00937982" w:rsidP="009379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Повестка дня: </w:t>
            </w:r>
          </w:p>
          <w:p w:rsidR="00B55DF0" w:rsidRPr="001A57C7" w:rsidRDefault="00B55DF0" w:rsidP="00B55DF0">
            <w:pPr>
              <w:autoSpaceDE w:val="0"/>
              <w:autoSpaceDN w:val="0"/>
              <w:adjustRightInd w:val="0"/>
              <w:spacing w:after="0" w:line="240" w:lineRule="auto"/>
              <w:ind w:right="7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выполнении Плана мероприятий организации по</w:t>
            </w: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противодействию коррупции за I квартал 2023 года</w:t>
            </w:r>
          </w:p>
          <w:p w:rsidR="00B55DF0" w:rsidRPr="001A57C7" w:rsidRDefault="00B55DF0" w:rsidP="00B55D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контроле </w:t>
            </w:r>
            <w:proofErr w:type="gramStart"/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</w:t>
            </w:r>
            <w:proofErr w:type="gramEnd"/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proofErr w:type="gramStart"/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финансово-хозяйственной</w:t>
            </w:r>
            <w:proofErr w:type="gramEnd"/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деятельности организации в I квартале 2023 года</w:t>
            </w:r>
          </w:p>
          <w:p w:rsidR="00B55DF0" w:rsidRPr="001A57C7" w:rsidRDefault="00B55DF0" w:rsidP="00B55D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осуществлении </w:t>
            </w:r>
            <w:proofErr w:type="gramStart"/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размещением заказов на поставку товаров, выполнение работ, оказание услуг в организации в I квартале 2023 года</w:t>
            </w:r>
          </w:p>
          <w:p w:rsidR="00B55DF0" w:rsidRPr="001A57C7" w:rsidRDefault="00B55DF0" w:rsidP="00B55D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выполнении решений Комиссии, принятых на заседании в I квартале 2023 года</w:t>
            </w:r>
          </w:p>
          <w:p w:rsidR="00B55DF0" w:rsidRPr="001A57C7" w:rsidRDefault="00B55DF0" w:rsidP="00B55D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результатах контроля над получением, учетом, хранением, заполнением и порядком выдачи документов государственного образца (свидетельств об образовании)</w:t>
            </w:r>
          </w:p>
          <w:p w:rsidR="00B55DF0" w:rsidRPr="001A57C7" w:rsidRDefault="00B55DF0" w:rsidP="00B55D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результатах мониторинга платформы обратной связи  Единого портала государственных услуг «Решаем вместе» -  Есть предложения по организации учебного процесса или знаете, как сделать школу лучше?</w:t>
            </w:r>
          </w:p>
          <w:p w:rsidR="00B55DF0" w:rsidRPr="001A57C7" w:rsidRDefault="00B55DF0" w:rsidP="00B55DF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результатах социологического опроса среди родителей (законных представителей) обучающихся по теме: «Удовлетворенность потребителей качеством образовательных услуг»</w:t>
            </w:r>
          </w:p>
          <w:p w:rsidR="00B55DF0" w:rsidRPr="001A57C7" w:rsidRDefault="00B55DF0" w:rsidP="00B55D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результатах контроля над распределением стимулирующей части фонда оплаты труда работниками ОУ за 1 квартал 2023</w:t>
            </w:r>
            <w:r w:rsidRPr="001A5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937982" w:rsidRPr="001A57C7" w:rsidRDefault="00937982" w:rsidP="009379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Решение.</w:t>
            </w:r>
          </w:p>
          <w:p w:rsidR="00937982" w:rsidRPr="001A57C7" w:rsidRDefault="00937982" w:rsidP="0093798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1.Информацию об организации работы по противодействию коррупции в ходе подготовки к проведению государственной итоговой аттестации принять к сведению.</w:t>
            </w:r>
          </w:p>
          <w:p w:rsidR="00937982" w:rsidRPr="001A57C7" w:rsidRDefault="00937982" w:rsidP="0093798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2.Отметить наличие контроля со стороны Кругловой И.В. за предупреждением конфликта интересов при формировании аттестационных комиссий</w:t>
            </w:r>
          </w:p>
          <w:p w:rsidR="00937982" w:rsidRPr="001A57C7" w:rsidRDefault="00937982" w:rsidP="0093798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.3.Предложить Кругловой И.В. обеспечить </w:t>
            </w:r>
            <w:proofErr w:type="gramStart"/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процедурой выдачи документов об образовании выпускникам.</w:t>
            </w:r>
          </w:p>
          <w:p w:rsidR="00286777" w:rsidRPr="001A57C7" w:rsidRDefault="00705023" w:rsidP="00D808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286777"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 отчетный период финансово-хозяйственная деятельность велась в соответствии с учетной политикой ОУ.</w:t>
            </w:r>
          </w:p>
          <w:p w:rsidR="006450AB" w:rsidRPr="001A57C7" w:rsidRDefault="00705023" w:rsidP="006450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5.Ж</w:t>
            </w:r>
            <w:r w:rsidR="006450AB"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алоб  и  письменных обращений  на  предмет  установления  фактов проявления  коррупции  должностными  лицами не  поступало,  мониторинг  анкетирования (удовлетворённость  потребителей  качеством образовательных  услуг),  проведённый  в  конце учебного года среди родителей обучающихся.</w:t>
            </w:r>
          </w:p>
          <w:p w:rsidR="00C16C12" w:rsidRPr="001A57C7" w:rsidRDefault="0068716D" w:rsidP="00B51AB1">
            <w:pPr>
              <w:pStyle w:val="a8"/>
              <w:tabs>
                <w:tab w:val="left" w:pos="567"/>
              </w:tabs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1A57C7">
              <w:rPr>
                <w:color w:val="000000" w:themeColor="text1"/>
                <w:sz w:val="20"/>
                <w:szCs w:val="20"/>
              </w:rPr>
              <w:t>Решение принято – единогласно</w:t>
            </w:r>
            <w:r w:rsidR="00C72269" w:rsidRPr="001A57C7">
              <w:rPr>
                <w:color w:val="000000" w:themeColor="text1"/>
                <w:sz w:val="20"/>
                <w:szCs w:val="20"/>
              </w:rPr>
              <w:t>.</w:t>
            </w:r>
            <w:r w:rsidRPr="001A57C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F0FF5" w:rsidRPr="001A57C7" w:rsidRDefault="00EF0FF5" w:rsidP="00EF0F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Протокол заседания </w:t>
            </w:r>
            <w:proofErr w:type="spellStart"/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антикоррупционной</w:t>
            </w:r>
            <w:proofErr w:type="spellEnd"/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комиссии </w:t>
            </w:r>
          </w:p>
          <w:p w:rsidR="00F31037" w:rsidRPr="001A57C7" w:rsidRDefault="00EF0FF5" w:rsidP="00EF0F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</w:t>
            </w:r>
          </w:p>
          <w:p w:rsidR="00EF0FF5" w:rsidRPr="001A57C7" w:rsidRDefault="0003125E" w:rsidP="00EF0F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F0FF5"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</w:t>
            </w:r>
            <w:proofErr w:type="gramStart"/>
            <w:r w:rsidR="00EF0FF5"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</w:t>
            </w:r>
            <w:proofErr w:type="gramEnd"/>
            <w:r w:rsidR="00EF0FF5"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«Екатеринбургская школа № 2» </w:t>
            </w:r>
          </w:p>
          <w:p w:rsidR="00C16C12" w:rsidRPr="0011182B" w:rsidRDefault="00EF0FF5" w:rsidP="00EF0F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 </w:t>
            </w:r>
            <w:r w:rsidR="007D058C"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29.09.2023</w:t>
            </w:r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  <w:p w:rsidR="00EF0FF5" w:rsidRPr="001A57C7" w:rsidRDefault="00EF0FF5" w:rsidP="00EF0F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Присутствовало: 5 человек. Отсутствовало: 0 человек. </w:t>
            </w:r>
          </w:p>
          <w:p w:rsidR="00EF0FF5" w:rsidRPr="001A57C7" w:rsidRDefault="00EF0FF5" w:rsidP="00EF0F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Повестка дня: </w:t>
            </w:r>
          </w:p>
          <w:p w:rsidR="008F4DD1" w:rsidRPr="001A57C7" w:rsidRDefault="008F4DD1" w:rsidP="008F4DD1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выполнении Плана мероприятий организации по</w:t>
            </w: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противодействию коррупции за II квартал 2023 года</w:t>
            </w:r>
          </w:p>
          <w:p w:rsidR="008F4DD1" w:rsidRPr="001A57C7" w:rsidRDefault="008F4DD1" w:rsidP="008F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</w:t>
            </w:r>
            <w:proofErr w:type="gramStart"/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контроле за</w:t>
            </w:r>
            <w:proofErr w:type="gramEnd"/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финансово-хозяйственной деятельностью организации во II квартале 2023 года</w:t>
            </w:r>
          </w:p>
          <w:p w:rsidR="008F4DD1" w:rsidRPr="001A57C7" w:rsidRDefault="008F4DD1" w:rsidP="008F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осуществлении </w:t>
            </w:r>
            <w:proofErr w:type="gramStart"/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размещением заказов на поставку товаров, выполнение работ, оказание услуг в организации во II квартале 2023 года</w:t>
            </w:r>
          </w:p>
          <w:p w:rsidR="008F4DD1" w:rsidRPr="001A57C7" w:rsidRDefault="008F4DD1" w:rsidP="008F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выполнении решений Комиссии, принятых на заседании во II квартале 2023 года</w:t>
            </w:r>
          </w:p>
          <w:p w:rsidR="008F4DD1" w:rsidRPr="001A57C7" w:rsidRDefault="008F4DD1" w:rsidP="008F4DD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результатах обращений участников образовательных отношений, содержащих сведения о коррупции по вопросам, находящихся в компетенции администрации ОУ за I – II квартал 2023 г.</w:t>
            </w:r>
          </w:p>
          <w:p w:rsidR="008F4DD1" w:rsidRPr="001A57C7" w:rsidRDefault="008F4DD1" w:rsidP="008F4DD1">
            <w:pPr>
              <w:spacing w:after="0"/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просветительских мероприятий для обучающихся и родителей </w:t>
            </w:r>
          </w:p>
          <w:p w:rsidR="008F4DD1" w:rsidRPr="001A57C7" w:rsidRDefault="008F4DD1" w:rsidP="008F4DD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(законных представителей) по вопросам профилактики противодействию коррупции</w:t>
            </w:r>
          </w:p>
          <w:p w:rsidR="007D058C" w:rsidRPr="001A57C7" w:rsidRDefault="008F4DD1" w:rsidP="008F4D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результатах контроля над распределением стимулирующей части фонда оплаты труда работниками ОУ за 2 квартал 2023 г.</w:t>
            </w:r>
          </w:p>
          <w:p w:rsidR="0068716D" w:rsidRPr="001A57C7" w:rsidRDefault="0068716D" w:rsidP="00EF0FF5">
            <w:pPr>
              <w:pStyle w:val="ab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Решение.</w:t>
            </w:r>
          </w:p>
          <w:p w:rsidR="0003125E" w:rsidRPr="001A57C7" w:rsidRDefault="0068716D" w:rsidP="006871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отчетный период финансово-хозяйственная деятельность велась в соответствии с учетной политикой ОУ. </w:t>
            </w:r>
          </w:p>
          <w:p w:rsidR="0068716D" w:rsidRPr="001A57C7" w:rsidRDefault="0068716D" w:rsidP="006871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Жалоб  и  письменных обращений  на  предмет  установления  фактов проявления  коррупции  должностными  лицами не  поступало</w:t>
            </w:r>
            <w:r w:rsidR="0003125E"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03125E" w:rsidRPr="001A57C7" w:rsidRDefault="0003125E" w:rsidP="0003125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ходе заседания Комиссии, у сотрудников ОУ признаков какой-либо личной заинтересованности при исполнении должностных обязанностей не выявлено.  </w:t>
            </w: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Специалисту отдела кадров  </w:t>
            </w:r>
            <w:proofErr w:type="spellStart"/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Плишкиной</w:t>
            </w:r>
            <w:proofErr w:type="spellEnd"/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 А.: ежегодно в целях отслеживания конфликта интересов проводить мониторинг наличия родственных связей (при приеме сотрудников на работу; при назначении сотрудников на новую должность)  знакомить сотрудников, принимаемых на работу, с Положением о конфликте интересов ГБОУ  СО  «ЕШ № 2»- постоянно.</w:t>
            </w:r>
          </w:p>
          <w:p w:rsidR="0003125E" w:rsidRPr="001A57C7" w:rsidRDefault="0003125E" w:rsidP="0003125E">
            <w:pPr>
              <w:pStyle w:val="a8"/>
              <w:tabs>
                <w:tab w:val="left" w:pos="567"/>
              </w:tabs>
              <w:spacing w:before="0" w:line="240" w:lineRule="auto"/>
              <w:rPr>
                <w:color w:val="000000" w:themeColor="text1"/>
                <w:sz w:val="20"/>
                <w:szCs w:val="20"/>
              </w:rPr>
            </w:pPr>
            <w:r w:rsidRPr="001A57C7">
              <w:rPr>
                <w:color w:val="000000" w:themeColor="text1"/>
                <w:sz w:val="20"/>
                <w:szCs w:val="20"/>
              </w:rPr>
              <w:t xml:space="preserve">Решение принято – единогласно. </w:t>
            </w:r>
          </w:p>
          <w:p w:rsidR="00793728" w:rsidRPr="001A57C7" w:rsidRDefault="00793728" w:rsidP="00793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Заседание </w:t>
            </w:r>
            <w:proofErr w:type="spellStart"/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антикоррупционной</w:t>
            </w:r>
            <w:proofErr w:type="spellEnd"/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комиссии.</w:t>
            </w:r>
          </w:p>
          <w:p w:rsidR="00793728" w:rsidRPr="001A57C7" w:rsidRDefault="00793728" w:rsidP="00793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Протокол заседания </w:t>
            </w:r>
            <w:proofErr w:type="spellStart"/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антикоррупционной</w:t>
            </w:r>
            <w:proofErr w:type="spellEnd"/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комиссии </w:t>
            </w:r>
          </w:p>
          <w:p w:rsidR="00793728" w:rsidRPr="001A57C7" w:rsidRDefault="00793728" w:rsidP="00793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4</w:t>
            </w:r>
          </w:p>
          <w:p w:rsidR="00793728" w:rsidRPr="001A57C7" w:rsidRDefault="00793728" w:rsidP="00793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</w:t>
            </w:r>
            <w:proofErr w:type="gramStart"/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«Екатеринбургская школа № 2» </w:t>
            </w:r>
          </w:p>
          <w:p w:rsidR="00F31037" w:rsidRPr="001A57C7" w:rsidRDefault="00462747" w:rsidP="00793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 </w:t>
            </w:r>
            <w:r w:rsidR="00F31037"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27.12.2023</w:t>
            </w:r>
            <w:r w:rsidR="00793728"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  <w:p w:rsidR="00793728" w:rsidRPr="001A57C7" w:rsidRDefault="00793728" w:rsidP="00793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Присутствовало: 5 человек. Отсутствовало: 0 человек. </w:t>
            </w:r>
          </w:p>
          <w:p w:rsidR="00793728" w:rsidRPr="001A57C7" w:rsidRDefault="00793728" w:rsidP="00793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Повестка дня: </w:t>
            </w:r>
          </w:p>
          <w:p w:rsidR="00DC1335" w:rsidRPr="001A57C7" w:rsidRDefault="00DC1335" w:rsidP="00DC1335">
            <w:pPr>
              <w:autoSpaceDE w:val="0"/>
              <w:autoSpaceDN w:val="0"/>
              <w:adjustRightInd w:val="0"/>
              <w:spacing w:after="0" w:line="240" w:lineRule="auto"/>
              <w:ind w:right="72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выполнении Плана мероприятий организации по противодействию коррупции за III квартал  2023 года</w:t>
            </w:r>
          </w:p>
          <w:p w:rsidR="00DC1335" w:rsidRPr="001A57C7" w:rsidRDefault="00DC1335" w:rsidP="00DC13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</w:t>
            </w:r>
            <w:proofErr w:type="gramStart"/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контроле за</w:t>
            </w:r>
            <w:proofErr w:type="gramEnd"/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финансово-хозяйственной деятельностью организации в III квартале 2023 года</w:t>
            </w:r>
          </w:p>
          <w:p w:rsidR="00DC1335" w:rsidRPr="001A57C7" w:rsidRDefault="00DC1335" w:rsidP="00DC13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 осуществлении </w:t>
            </w:r>
            <w:proofErr w:type="gramStart"/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размещением заказов на поставку товаров, выполнение работ, оказание услуг в организации в III квартале 2023 года</w:t>
            </w:r>
          </w:p>
          <w:p w:rsidR="00DC1335" w:rsidRPr="001A57C7" w:rsidRDefault="00DC1335" w:rsidP="00DC13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выполнении решений Комиссии, принятых на заседании в III квартале 2023 года</w:t>
            </w:r>
          </w:p>
          <w:p w:rsidR="00DC1335" w:rsidRPr="001A57C7" w:rsidRDefault="00DC1335" w:rsidP="00DC13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проекте плана работы Комиссии по противодействию коррупции на 2024 год, в том числе по предупреждению проявлений бытовой коррупции.</w:t>
            </w:r>
          </w:p>
          <w:p w:rsidR="00DC1335" w:rsidRPr="001A57C7" w:rsidRDefault="00DC1335" w:rsidP="00DC133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результатах повышения квалификации педагогических работников и руководящих работников ОУ по формированию </w:t>
            </w:r>
            <w:proofErr w:type="spellStart"/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антикоррупционных</w:t>
            </w:r>
            <w:proofErr w:type="spellEnd"/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установок личности обучающихся за 2023 год. </w:t>
            </w:r>
          </w:p>
          <w:p w:rsidR="00DC1335" w:rsidRPr="001A57C7" w:rsidRDefault="00DC1335" w:rsidP="00DC133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результатах контроля над размещением на официальном сайте, информационных стендах ОУ информации об </w:t>
            </w:r>
            <w:proofErr w:type="spellStart"/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антикоррупционной</w:t>
            </w:r>
            <w:proofErr w:type="spellEnd"/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деятельности школы для обеспечения возможности её общественного обсуждения за 2023 год.</w:t>
            </w:r>
          </w:p>
          <w:p w:rsidR="00DC1335" w:rsidRPr="001A57C7" w:rsidRDefault="00DC1335" w:rsidP="00DC133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Результаты просветительской работы  с обучающимися и родителями (законными представителями) по вопросам противодействия коррупции за 2023 год.</w:t>
            </w:r>
          </w:p>
          <w:p w:rsidR="00F6589E" w:rsidRPr="001A57C7" w:rsidRDefault="00DC1335" w:rsidP="00DC13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результатах контроля над распределением стимулирующей части фонда оплаты труда работниками ОУ за 3 квартал 2023</w:t>
            </w:r>
          </w:p>
          <w:p w:rsidR="00BD56E7" w:rsidRPr="001A57C7" w:rsidRDefault="009D0D0B" w:rsidP="00BD5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Решение: </w:t>
            </w:r>
          </w:p>
          <w:p w:rsidR="00851ABC" w:rsidRPr="001A57C7" w:rsidRDefault="00851ABC" w:rsidP="00851A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 мероприятий  по противодействи</w:t>
            </w:r>
            <w:r w:rsidR="00DC1335"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ю коррупции за  </w:t>
            </w:r>
            <w:r w:rsidR="00DC1335"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III квартал 2023</w:t>
            </w: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 выполнен  в  полном  объеме</w:t>
            </w:r>
            <w:r w:rsidR="00E6099D"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9D0D0B" w:rsidRPr="001A57C7" w:rsidRDefault="009D0D0B" w:rsidP="00BD56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Рекомендовать руководителям методических объединений  продолжить работу по реализации методических рекомендаций по организации просвещения обучающихся и родителей по вопросам противодействия коррупции</w:t>
            </w:r>
            <w:r w:rsidR="00E6099D"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E6099D" w:rsidRPr="001A57C7" w:rsidRDefault="009D0D0B" w:rsidP="00E6099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Подготовить план мероприятий, посвященных международному дню пр</w:t>
            </w:r>
            <w:r w:rsidR="00DC1335"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отиводействия коррупции, на 2024</w:t>
            </w: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  <w:r w:rsidR="00E6099D"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1A57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Утвердить </w:t>
            </w: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план</w:t>
            </w:r>
            <w:r w:rsidR="00BD56E7"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(проект)</w:t>
            </w: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работы Комиссии по про</w:t>
            </w:r>
            <w:r w:rsidR="00DC1335"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тиводействию коррупции   на 2024</w:t>
            </w: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год. В ОУ   организована работа комиссии по стимулированию работников. Работа комиссии легитимна, осуществляется в соответствии с Положением об оплате труда.  </w:t>
            </w:r>
            <w:r w:rsidRPr="001A57C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Нарушений при проведен</w:t>
            </w:r>
            <w:proofErr w:type="gramStart"/>
            <w:r w:rsidRPr="001A57C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ии </w:t>
            </w:r>
            <w:r w:rsidRPr="001A57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ау</w:t>
            </w:r>
            <w:proofErr w:type="gramEnd"/>
            <w:r w:rsidRPr="001A57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кциона в электронной форме</w:t>
            </w:r>
            <w:r w:rsidRPr="001A57C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не выявлено.</w:t>
            </w:r>
            <w:r w:rsidR="00E6099D" w:rsidRPr="001A57C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6099D"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отчетный период финансово-хозяйственная деятельность велась в соответствии с учетной политикой ОУ. Организация контроля за ФХД проводилась в соответствии с положением о внутреннем финансовом контроле.</w:t>
            </w:r>
          </w:p>
          <w:p w:rsidR="00E95D8B" w:rsidRPr="001A57C7" w:rsidRDefault="00E6099D" w:rsidP="00E609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Бухгалтерская отчетность в текущем финансовом году была принята в полном объеме в установленные сроки в отдел бухгалтерского учета и отчетности МОПОСО.</w:t>
            </w:r>
          </w:p>
          <w:p w:rsidR="00FF5AA6" w:rsidRPr="001A57C7" w:rsidRDefault="009D0D0B" w:rsidP="00BD56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C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A57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Обеспеченность</w:t>
            </w:r>
            <w:r w:rsidR="00E6391D" w:rsidRPr="001A57C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учебниками – 100%. Фонд учебников постоянно обновляется.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CC" w:rsidRPr="00767C5E" w:rsidRDefault="00213CCC" w:rsidP="00213CCC">
            <w:pPr>
              <w:pStyle w:val="a3"/>
              <w:spacing w:line="276" w:lineRule="auto"/>
              <w:rPr>
                <w:color w:val="000000" w:themeColor="text1"/>
              </w:rPr>
            </w:pPr>
            <w:r w:rsidRPr="00767C5E">
              <w:rPr>
                <w:color w:val="000000" w:themeColor="text1"/>
              </w:rPr>
              <w:lastRenderedPageBreak/>
              <w:t>выполнено в полном объем</w:t>
            </w:r>
            <w:r w:rsidR="0068716D" w:rsidRPr="00767C5E">
              <w:rPr>
                <w:color w:val="000000" w:themeColor="text1"/>
              </w:rPr>
              <w:t>е</w:t>
            </w:r>
            <w:r w:rsidRPr="00767C5E">
              <w:rPr>
                <w:color w:val="000000" w:themeColor="text1"/>
              </w:rPr>
              <w:t xml:space="preserve">, </w:t>
            </w:r>
          </w:p>
          <w:p w:rsidR="002E12D5" w:rsidRPr="00767C5E" w:rsidRDefault="00213CCC" w:rsidP="00213CCC">
            <w:pPr>
              <w:pStyle w:val="a3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67C5E">
              <w:rPr>
                <w:color w:val="000000" w:themeColor="text1"/>
              </w:rPr>
              <w:t>в установленные сроки</w:t>
            </w:r>
          </w:p>
        </w:tc>
      </w:tr>
      <w:tr w:rsidR="002E12D5" w:rsidRPr="00767C5E" w:rsidTr="0093017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11182B" w:rsidRDefault="002E12D5" w:rsidP="00B54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Курс лекций  для сотрудников ОУ, направленных на </w:t>
            </w:r>
            <w:proofErr w:type="spellStart"/>
            <w:r w:rsidRPr="001118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антикоррупционное</w:t>
            </w:r>
            <w:proofErr w:type="spellEnd"/>
            <w:r w:rsidRPr="001118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просвещение.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5" w:rsidRPr="0011182B" w:rsidRDefault="006125F0" w:rsidP="00B54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18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25.01.2023 </w:t>
            </w:r>
            <w:r w:rsidR="00E6099D" w:rsidRPr="0011182B">
              <w:rPr>
                <w:rFonts w:ascii="Times New Roman" w:eastAsia="Times New Roman" w:hAnsi="Times New Roman" w:cs="Times New Roman"/>
                <w:color w:val="000000" w:themeColor="text1"/>
              </w:rPr>
              <w:t>г.</w:t>
            </w:r>
          </w:p>
          <w:p w:rsidR="002E12D5" w:rsidRPr="0011182B" w:rsidRDefault="006125F0" w:rsidP="00B54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18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19.04.2023 </w:t>
            </w:r>
            <w:r w:rsidR="00E6099D" w:rsidRPr="0011182B">
              <w:rPr>
                <w:rFonts w:ascii="Times New Roman" w:eastAsia="Times New Roman" w:hAnsi="Times New Roman" w:cs="Times New Roman"/>
                <w:color w:val="000000" w:themeColor="text1"/>
              </w:rPr>
              <w:t>г.</w:t>
            </w:r>
          </w:p>
          <w:p w:rsidR="006125F0" w:rsidRPr="0011182B" w:rsidRDefault="006125F0" w:rsidP="00B54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182B">
              <w:rPr>
                <w:rFonts w:ascii="Times New Roman" w:eastAsia="Times New Roman" w:hAnsi="Times New Roman" w:cs="Times New Roman"/>
                <w:color w:val="000000" w:themeColor="text1"/>
              </w:rPr>
              <w:t>27.09.2023 г.</w:t>
            </w:r>
          </w:p>
          <w:p w:rsidR="002E12D5" w:rsidRPr="0011182B" w:rsidRDefault="006125F0" w:rsidP="00B54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18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06.12.2023 </w:t>
            </w:r>
            <w:r w:rsidR="00E6099D" w:rsidRPr="0011182B">
              <w:rPr>
                <w:rFonts w:ascii="Times New Roman" w:eastAsia="Times New Roman" w:hAnsi="Times New Roman" w:cs="Times New Roman"/>
                <w:color w:val="000000" w:themeColor="text1"/>
              </w:rPr>
              <w:t>г.</w:t>
            </w:r>
          </w:p>
          <w:p w:rsidR="002E12D5" w:rsidRPr="0011182B" w:rsidRDefault="002E12D5" w:rsidP="00B54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11182B" w:rsidRDefault="002E12D5" w:rsidP="00B54C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председатель </w:t>
            </w:r>
            <w:proofErr w:type="spellStart"/>
            <w:r w:rsidRPr="001118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антикоррупционной</w:t>
            </w:r>
            <w:proofErr w:type="spellEnd"/>
            <w:r w:rsidRPr="001118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комиссии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11182B" w:rsidRDefault="002E12D5" w:rsidP="00B54C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Занятия по </w:t>
            </w:r>
            <w:proofErr w:type="spellStart"/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антикоррупционной</w:t>
            </w:r>
            <w:proofErr w:type="spellEnd"/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тематике для сотрудников ОУ по темам</w:t>
            </w:r>
            <w:proofErr w:type="gramStart"/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</w:p>
          <w:p w:rsidR="00736D35" w:rsidRPr="0011182B" w:rsidRDefault="00736D35" w:rsidP="00B54C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 Нормативно-правовые основы </w:t>
            </w:r>
            <w:proofErr w:type="spellStart"/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антикоррупционного</w:t>
            </w:r>
            <w:proofErr w:type="spellEnd"/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просвещения</w:t>
            </w:r>
          </w:p>
          <w:p w:rsidR="00736D35" w:rsidRPr="0011182B" w:rsidRDefault="008B20E6" w:rsidP="00B54C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 Опыт Российской Федерации в сфере противодействия коррупции</w:t>
            </w:r>
          </w:p>
          <w:p w:rsidR="008B20E6" w:rsidRPr="0011182B" w:rsidRDefault="008B20E6" w:rsidP="00B54C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 </w:t>
            </w:r>
            <w:proofErr w:type="spellStart"/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Правоприменения</w:t>
            </w:r>
            <w:proofErr w:type="spellEnd"/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сфере конфликта интересов</w:t>
            </w:r>
          </w:p>
          <w:p w:rsidR="002A09BD" w:rsidRPr="0011182B" w:rsidRDefault="002A09BD" w:rsidP="00B54C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 Рекомендации по организации </w:t>
            </w:r>
            <w:proofErr w:type="spellStart"/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антикоррупционного</w:t>
            </w:r>
            <w:proofErr w:type="spellEnd"/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просвещения</w:t>
            </w:r>
          </w:p>
          <w:p w:rsidR="00197579" w:rsidRPr="0011182B" w:rsidRDefault="002A09BD" w:rsidP="001975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197579"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Методические рекомендации для классного руководителя  по организации </w:t>
            </w:r>
            <w:proofErr w:type="spellStart"/>
            <w:r w:rsidR="00197579"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антикоррупционного</w:t>
            </w:r>
            <w:proofErr w:type="spellEnd"/>
            <w:r w:rsidR="00197579"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просвещения</w:t>
            </w:r>
          </w:p>
          <w:p w:rsidR="00FD5698" w:rsidRPr="0011182B" w:rsidRDefault="00047E58" w:rsidP="00FD56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Методические рекомендации по работе с родителями</w:t>
            </w:r>
            <w:r w:rsidR="00FD5698"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организации </w:t>
            </w:r>
            <w:proofErr w:type="spellStart"/>
            <w:r w:rsidR="00FD5698"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антикоррупционного</w:t>
            </w:r>
            <w:proofErr w:type="spellEnd"/>
            <w:r w:rsidR="00FD5698"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просвещения</w:t>
            </w:r>
          </w:p>
          <w:p w:rsidR="00F06118" w:rsidRPr="0011182B" w:rsidRDefault="00FD5698" w:rsidP="00B54C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 Меры по снижению коррупционных рисков в сфере образования</w:t>
            </w:r>
          </w:p>
          <w:p w:rsidR="00F06118" w:rsidRPr="0011182B" w:rsidRDefault="00F06118" w:rsidP="00B54C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  «Бытовая» коррупция в школе».            </w:t>
            </w:r>
          </w:p>
          <w:p w:rsidR="00F06118" w:rsidRPr="0011182B" w:rsidRDefault="00AE2F46" w:rsidP="00B54C4D">
            <w:pPr>
              <w:spacing w:after="0" w:line="240" w:lineRule="auto"/>
              <w:contextualSpacing/>
              <w:rPr>
                <w:rStyle w:val="ez-toc-section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11182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«Понятие и признаки коррупции; ответственность за коррупционные правонарушения и преступления».</w:t>
            </w:r>
          </w:p>
          <w:p w:rsidR="002E12D5" w:rsidRPr="0011182B" w:rsidRDefault="00F06118" w:rsidP="00B54C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Style w:val="ez-toc-sectio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="002E12D5"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«Ограничения, за</w:t>
            </w:r>
            <w:r w:rsidR="003450A4"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преты, обязанности работников ГБ</w:t>
            </w:r>
            <w:r w:rsidR="002E12D5"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ОУ </w:t>
            </w:r>
            <w:proofErr w:type="gramStart"/>
            <w:r w:rsidR="002E12D5"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</w:t>
            </w:r>
            <w:proofErr w:type="gramEnd"/>
            <w:r w:rsidR="002E12D5"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«Екатеринбургская школа № 2», установленные в целях противодействия коррупции». Были рассмотрены следующие вопросы: </w:t>
            </w:r>
            <w:r w:rsidR="002E12D5"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002D"/>
            </w:r>
            <w:r w:rsidR="002E12D5"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нормативно-правовое регулирование ограничений, запретов и обязанностей, установленных в целях противодействия коррупции; </w:t>
            </w:r>
            <w:r w:rsidR="002E12D5"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002D"/>
            </w:r>
            <w:r w:rsidR="002E12D5"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основные понятия, используемые в сфере противодействия коррупции; </w:t>
            </w:r>
            <w:r w:rsidR="002E12D5"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002D"/>
            </w:r>
            <w:r w:rsidR="002E12D5"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ограничения, запреты, обязанности работников  ОУ, установленные в целях противодействия коррупции; </w:t>
            </w:r>
            <w:r w:rsidR="002E12D5"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002D"/>
            </w:r>
            <w:r w:rsidR="002E12D5"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ответственность за несоблюдение установленных ограничений и запретов;</w:t>
            </w:r>
          </w:p>
          <w:p w:rsidR="002E12D5" w:rsidRPr="0011182B" w:rsidRDefault="002E12D5" w:rsidP="00B54C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«Этические нормы и правила служебного поведения сотрудников ОУ».  Были рассмотрены вопросы  на занятии: основные принципы профессиональной этики; основные правила служебного поведения; требования к </w:t>
            </w:r>
            <w:proofErr w:type="spellStart"/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антикоррупционному</w:t>
            </w:r>
            <w:proofErr w:type="spellEnd"/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поведению сотрудников; ответственность сотрудников за нарушение Кодекса этики и служебного поведения в ОУ.</w:t>
            </w:r>
          </w:p>
          <w:p w:rsidR="002E12D5" w:rsidRPr="0011182B" w:rsidRDefault="002E12D5" w:rsidP="00B54C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Все занятия проводились сотрудником прошедшим «Обучение руководителя (специалиста) по осуществлению полномочий по противодействию коррупции в границах муниципальных организаций (образовательных организаций, детских садов, медицинских организаций, объектов социально-культурного назначения и торгово-развлекательных комплексов)», имеющим удостоверение о повышении  квалификации на 5 лет.</w:t>
            </w:r>
          </w:p>
          <w:p w:rsidR="002E12D5" w:rsidRPr="0011182B" w:rsidRDefault="002A09BD" w:rsidP="00B54C4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Участвовало- 47</w:t>
            </w:r>
            <w:r w:rsidR="002E12D5"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9D" w:rsidRPr="0011182B" w:rsidRDefault="00E6099D" w:rsidP="00E6099D">
            <w:pPr>
              <w:pStyle w:val="a3"/>
              <w:spacing w:line="276" w:lineRule="auto"/>
              <w:rPr>
                <w:color w:val="000000" w:themeColor="text1"/>
              </w:rPr>
            </w:pPr>
            <w:r w:rsidRPr="0011182B">
              <w:rPr>
                <w:color w:val="000000" w:themeColor="text1"/>
              </w:rPr>
              <w:lastRenderedPageBreak/>
              <w:t xml:space="preserve">выполнено в полном объеме, </w:t>
            </w:r>
          </w:p>
          <w:p w:rsidR="00E6099D" w:rsidRPr="0011182B" w:rsidRDefault="00E6099D" w:rsidP="00E6099D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1182B">
              <w:rPr>
                <w:color w:val="000000" w:themeColor="text1"/>
              </w:rPr>
              <w:t>в установленные сроки</w:t>
            </w:r>
          </w:p>
          <w:p w:rsidR="002E12D5" w:rsidRPr="0011182B" w:rsidRDefault="002E12D5" w:rsidP="00B605DA">
            <w:pPr>
              <w:pStyle w:val="a3"/>
              <w:spacing w:line="276" w:lineRule="auto"/>
              <w:rPr>
                <w:color w:val="000000" w:themeColor="text1"/>
              </w:rPr>
            </w:pPr>
          </w:p>
        </w:tc>
      </w:tr>
      <w:tr w:rsidR="002E12D5" w:rsidRPr="00767C5E" w:rsidTr="0093017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11182B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Экспертиза жалоб и обращений граждан на действия (бездействия) администрации, педагогического и иного персонала образовательного учреждения содержащих факты злоупотребления служебным положением, вымогательства, взяток и другой информации коррупционной направленности в отношении руководящих и педагогических кадров.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5" w:rsidRPr="0011182B" w:rsidRDefault="00171D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18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21.06.2023 </w:t>
            </w:r>
            <w:r w:rsidR="00AD02E7" w:rsidRPr="0011182B">
              <w:rPr>
                <w:rFonts w:ascii="Times New Roman" w:eastAsia="Times New Roman" w:hAnsi="Times New Roman" w:cs="Times New Roman"/>
                <w:color w:val="000000" w:themeColor="text1"/>
              </w:rPr>
              <w:t>г.</w:t>
            </w:r>
          </w:p>
          <w:p w:rsidR="002E12D5" w:rsidRPr="0011182B" w:rsidRDefault="00171D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18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21.12.2023 </w:t>
            </w:r>
            <w:r w:rsidR="00AD02E7" w:rsidRPr="0011182B">
              <w:rPr>
                <w:rFonts w:ascii="Times New Roman" w:eastAsia="Times New Roman" w:hAnsi="Times New Roman" w:cs="Times New Roman"/>
                <w:color w:val="000000" w:themeColor="text1"/>
              </w:rPr>
              <w:t>г.</w:t>
            </w:r>
          </w:p>
          <w:p w:rsidR="002E12D5" w:rsidRPr="0011182B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4B" w:rsidRPr="0011182B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учитель, </w:t>
            </w:r>
          </w:p>
          <w:p w:rsidR="002E12D5" w:rsidRPr="0011182B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председатель ПК</w:t>
            </w:r>
          </w:p>
          <w:p w:rsidR="002E12D5" w:rsidRPr="0011182B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11182B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Просмотрен журнал учета сообщений о совершении коррупционных правонарушений работниками – правонарушений не обнаружено.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7" w:rsidRPr="0011182B" w:rsidRDefault="00AD02E7" w:rsidP="00B83DAB">
            <w:pPr>
              <w:pStyle w:val="a3"/>
              <w:rPr>
                <w:color w:val="000000" w:themeColor="text1"/>
              </w:rPr>
            </w:pPr>
            <w:r w:rsidRPr="0011182B">
              <w:rPr>
                <w:color w:val="000000" w:themeColor="text1"/>
              </w:rPr>
              <w:t xml:space="preserve">выполнено в полном объеме, </w:t>
            </w:r>
          </w:p>
          <w:p w:rsidR="00AD02E7" w:rsidRPr="0011182B" w:rsidRDefault="00AD02E7" w:rsidP="00B83DAB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11182B">
              <w:rPr>
                <w:color w:val="000000" w:themeColor="text1"/>
              </w:rPr>
              <w:t>в установленные сроки</w:t>
            </w:r>
          </w:p>
          <w:p w:rsidR="00AD02E7" w:rsidRPr="0011182B" w:rsidRDefault="00AD02E7" w:rsidP="00B83DAB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2E12D5" w:rsidRPr="0011182B" w:rsidRDefault="002E12D5" w:rsidP="00B83DAB">
            <w:pPr>
              <w:pStyle w:val="a3"/>
              <w:rPr>
                <w:color w:val="000000" w:themeColor="text1"/>
              </w:rPr>
            </w:pPr>
          </w:p>
        </w:tc>
      </w:tr>
      <w:tr w:rsidR="002E12D5" w:rsidRPr="00767C5E" w:rsidTr="0093017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11182B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Подготовка и распространение отчетных материалов о проводимой работе и </w:t>
            </w:r>
            <w:r w:rsidRPr="001118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достигнутых результатах в сфере противодействия коррупции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D5" w:rsidRPr="0011182B" w:rsidRDefault="00EA10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</w:t>
            </w:r>
            <w:r w:rsidR="00E6391D"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.01.2</w:t>
            </w:r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023</w:t>
            </w:r>
            <w:r w:rsidR="00AD02E7"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  <w:p w:rsidR="00AD02E7" w:rsidRPr="0011182B" w:rsidRDefault="00EA10C8" w:rsidP="00AD02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21.06.2023</w:t>
            </w:r>
            <w:r w:rsidR="00AD02E7"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  <w:p w:rsidR="00AD02E7" w:rsidRPr="0011182B" w:rsidRDefault="00EA10C8" w:rsidP="00AD02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20.09.2023</w:t>
            </w:r>
            <w:r w:rsidR="00AD02E7"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  <w:p w:rsidR="00AD02E7" w:rsidRPr="0011182B" w:rsidRDefault="00EA10C8" w:rsidP="00AD02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27.12.2023</w:t>
            </w:r>
            <w:r w:rsidR="00AD02E7"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  <w:p w:rsidR="00AD02E7" w:rsidRPr="0011182B" w:rsidRDefault="00AD0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E12D5" w:rsidRPr="0011182B" w:rsidRDefault="002E12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4B" w:rsidRPr="0011182B" w:rsidRDefault="008A6A4B" w:rsidP="008A6A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заместитель директора по ВР</w:t>
            </w:r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8A6A4B" w:rsidRPr="0011182B" w:rsidRDefault="008A6A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E12D5" w:rsidRPr="0011182B" w:rsidRDefault="002E12D5" w:rsidP="008A6A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11182B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 сайте ОУ размещены план работы  комиссии  по пр</w:t>
            </w:r>
            <w:r w:rsidR="00E6391D"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отиводействию коррупции  на </w:t>
            </w:r>
            <w:r w:rsidR="00EA10C8"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год,  отчет об исполнении плана работы по </w:t>
            </w:r>
            <w:r w:rsidR="00EA10C8"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противодействию </w:t>
            </w:r>
            <w:r w:rsidR="00EA10C8"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коррупции в 2022</w:t>
            </w:r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году, приказ «Об утверждении плана  работы ОУ  по п</w:t>
            </w:r>
            <w:r w:rsidR="005125F2"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ротиводействию коррупции на 20</w:t>
            </w:r>
            <w:r w:rsidR="00E6391D"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21-2024</w:t>
            </w:r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гг.». План работы  комиссии  по противодействию корру</w:t>
            </w:r>
            <w:r w:rsidR="00EA10C8"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пции  на 2023</w:t>
            </w:r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год. Отчет об исполнении плана работы по </w:t>
            </w:r>
            <w:r w:rsidR="00EA10C8"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противодействию коррупции в 2023</w:t>
            </w:r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году.</w:t>
            </w:r>
          </w:p>
          <w:p w:rsidR="002E12D5" w:rsidRPr="0011182B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информационных стендах и на сайте ОУ размещена информация о «телефоне доверия», ФЗ «О противодействии коррупции, закон Свердловской области от 25.12.2008 г. № 2-03 «О противодействии коррупции», информация об основных понятиях в сфере противодействия коррупции, о запрете дарить и получать подарки, памятки для родителей.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7" w:rsidRPr="0011182B" w:rsidRDefault="00AD02E7" w:rsidP="00B83DAB">
            <w:pPr>
              <w:pStyle w:val="a3"/>
              <w:rPr>
                <w:color w:val="000000" w:themeColor="text1"/>
              </w:rPr>
            </w:pPr>
            <w:r w:rsidRPr="0011182B">
              <w:rPr>
                <w:color w:val="000000" w:themeColor="text1"/>
              </w:rPr>
              <w:lastRenderedPageBreak/>
              <w:t xml:space="preserve">выполнено в полном объеме, </w:t>
            </w:r>
          </w:p>
          <w:p w:rsidR="00AD02E7" w:rsidRPr="0011182B" w:rsidRDefault="00AD02E7" w:rsidP="00B83DAB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11182B">
              <w:rPr>
                <w:color w:val="000000" w:themeColor="text1"/>
              </w:rPr>
              <w:t xml:space="preserve">в установленные </w:t>
            </w:r>
            <w:r w:rsidRPr="0011182B">
              <w:rPr>
                <w:color w:val="000000" w:themeColor="text1"/>
              </w:rPr>
              <w:lastRenderedPageBreak/>
              <w:t>сроки</w:t>
            </w:r>
          </w:p>
          <w:p w:rsidR="00AD02E7" w:rsidRPr="0011182B" w:rsidRDefault="00AD02E7" w:rsidP="00B83DAB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  <w:p w:rsidR="002E12D5" w:rsidRPr="0011182B" w:rsidRDefault="002E12D5" w:rsidP="00B83DAB">
            <w:pPr>
              <w:pStyle w:val="a3"/>
              <w:rPr>
                <w:color w:val="000000" w:themeColor="text1"/>
              </w:rPr>
            </w:pPr>
          </w:p>
        </w:tc>
      </w:tr>
      <w:tr w:rsidR="002E12D5" w:rsidRPr="00767C5E" w:rsidTr="0093017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8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11182B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Осуществление </w:t>
            </w:r>
            <w:proofErr w:type="gramStart"/>
            <w:r w:rsidRPr="001118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контроля за</w:t>
            </w:r>
            <w:proofErr w:type="gramEnd"/>
            <w:r w:rsidRPr="001118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аттестацией педагогических работников.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11182B" w:rsidRDefault="00AD02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  <w:r w:rsidR="005125F2"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.12.</w:t>
            </w:r>
            <w:r w:rsidR="002E12D5"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20</w:t>
            </w:r>
            <w:r w:rsidR="001906AB"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67265"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11182B" w:rsidRDefault="002E12D5" w:rsidP="00B24E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заместитель директора по УВР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11182B" w:rsidRDefault="002E12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Аттестация педагогических работников ОУ</w:t>
            </w:r>
            <w:r w:rsidR="00412030"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работников. Процедура аттестации педагогических работников проведена</w:t>
            </w:r>
            <w:r w:rsidR="00D67265"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без нарушений – аттестовано – 3</w:t>
            </w:r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человек</w:t>
            </w:r>
            <w:r w:rsidR="00D67265"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7" w:rsidRPr="0011182B" w:rsidRDefault="00AD02E7" w:rsidP="00AD02E7">
            <w:pPr>
              <w:pStyle w:val="a3"/>
              <w:rPr>
                <w:color w:val="000000" w:themeColor="text1"/>
              </w:rPr>
            </w:pPr>
            <w:r w:rsidRPr="0011182B">
              <w:rPr>
                <w:color w:val="000000" w:themeColor="text1"/>
              </w:rPr>
              <w:t xml:space="preserve">выполнено в полном объеме, </w:t>
            </w:r>
          </w:p>
          <w:p w:rsidR="00AD02E7" w:rsidRPr="0011182B" w:rsidRDefault="00AD02E7" w:rsidP="00AD02E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11182B">
              <w:rPr>
                <w:color w:val="000000" w:themeColor="text1"/>
              </w:rPr>
              <w:t>в установленные сроки</w:t>
            </w:r>
          </w:p>
          <w:p w:rsidR="002E12D5" w:rsidRPr="0011182B" w:rsidRDefault="002E12D5" w:rsidP="00AD02E7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  <w:tr w:rsidR="002E12D5" w:rsidRPr="00767C5E" w:rsidTr="0093017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767C5E" w:rsidRDefault="002E12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7C5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A151E1" w:rsidRDefault="002E12D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151E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Осуществление </w:t>
            </w:r>
            <w:proofErr w:type="gramStart"/>
            <w:r w:rsidRPr="00A151E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контроля за</w:t>
            </w:r>
            <w:proofErr w:type="gramEnd"/>
            <w:r w:rsidRPr="00A151E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получением, учётом, хранением, заполнением и порядком выдачи документов об образовании обучающимся.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A151E1" w:rsidRDefault="00D60C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  <w:r w:rsidR="00EB39CA" w:rsidRPr="00A15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.06</w:t>
            </w:r>
            <w:r w:rsidR="006E048F" w:rsidRPr="00A15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 w:rsidRPr="00A15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A151E1" w:rsidRDefault="002E12D5" w:rsidP="00B24EA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51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заместитель директора по УВР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D5" w:rsidRPr="00A151E1" w:rsidRDefault="007C0778" w:rsidP="001118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5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Приказ от 07 июня 202</w:t>
            </w:r>
            <w:r w:rsidR="0011182B" w:rsidRPr="00A15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A15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151E1" w:rsidRPr="00A15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года № 40</w:t>
            </w:r>
            <w:r w:rsidR="002E12D5" w:rsidRPr="00A15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-оу «Об отчислении </w:t>
            </w:r>
            <w:proofErr w:type="gramStart"/>
            <w:r w:rsidR="002E12D5" w:rsidRPr="00A15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="002E12D5" w:rsidRPr="00A151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 в связи с окончанием школы и успешной сдачей итоговой аттестации.  В ходе проверки не выявлено нарушений при выдаче  и хранении документов об образовании обучающихся.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E7" w:rsidRPr="00767C5E" w:rsidRDefault="00AD02E7" w:rsidP="00AD02E7">
            <w:pPr>
              <w:pStyle w:val="a3"/>
              <w:rPr>
                <w:color w:val="000000" w:themeColor="text1"/>
              </w:rPr>
            </w:pPr>
            <w:r w:rsidRPr="00767C5E">
              <w:rPr>
                <w:color w:val="000000" w:themeColor="text1"/>
              </w:rPr>
              <w:t xml:space="preserve">выполнено в полном объеме, </w:t>
            </w:r>
          </w:p>
          <w:p w:rsidR="00AD02E7" w:rsidRPr="00767C5E" w:rsidRDefault="00AD02E7" w:rsidP="00AD02E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67C5E">
              <w:rPr>
                <w:color w:val="000000" w:themeColor="text1"/>
              </w:rPr>
              <w:t>в установленные сроки</w:t>
            </w:r>
          </w:p>
          <w:p w:rsidR="002E12D5" w:rsidRPr="00767C5E" w:rsidRDefault="002E12D5" w:rsidP="00AD02E7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  <w:tr w:rsidR="004E62ED" w:rsidRPr="0011182B" w:rsidTr="0093017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D" w:rsidRPr="0011182B" w:rsidRDefault="004E62ED" w:rsidP="004E6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118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D" w:rsidRPr="0011182B" w:rsidRDefault="004E62ED" w:rsidP="004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Организация  </w:t>
            </w:r>
            <w:proofErr w:type="gramStart"/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индивидуального</w:t>
            </w:r>
            <w:proofErr w:type="gramEnd"/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4E62ED" w:rsidRPr="0011182B" w:rsidRDefault="004E62ED" w:rsidP="004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консультирования работников по вопросам  применения </w:t>
            </w:r>
          </w:p>
          <w:p w:rsidR="004E62ED" w:rsidRPr="0011182B" w:rsidRDefault="004E62ED" w:rsidP="004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(соблюдения) </w:t>
            </w:r>
            <w:proofErr w:type="spellStart"/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антикоррупционных</w:t>
            </w:r>
            <w:proofErr w:type="spellEnd"/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стандартов и процедур.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D" w:rsidRPr="0011182B" w:rsidRDefault="00D60CFD" w:rsidP="004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01.12.2023 </w:t>
            </w:r>
            <w:r w:rsidR="007A51EE"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D" w:rsidRPr="0011182B" w:rsidRDefault="000C6E4E" w:rsidP="00B24EA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директора по ВР</w:t>
            </w:r>
            <w:r w:rsidR="00767C5E"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4E" w:rsidRPr="0011182B" w:rsidRDefault="000C6E4E" w:rsidP="000C6E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за  профилактику </w:t>
            </w:r>
          </w:p>
          <w:p w:rsidR="000C6E4E" w:rsidRPr="0011182B" w:rsidRDefault="000C6E4E" w:rsidP="000C6E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коррупционных  правонарушений  в  учреждении </w:t>
            </w:r>
          </w:p>
          <w:p w:rsidR="000C6E4E" w:rsidRPr="0011182B" w:rsidRDefault="000C6E4E" w:rsidP="000C6E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проводит  индивидуальные  консультации  </w:t>
            </w:r>
            <w:proofErr w:type="gramStart"/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C6E4E" w:rsidRPr="0011182B" w:rsidRDefault="000C6E4E" w:rsidP="000C6E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работниками  по  вопросам  реализации </w:t>
            </w:r>
          </w:p>
          <w:p w:rsidR="000C6E4E" w:rsidRPr="0011182B" w:rsidRDefault="000C6E4E" w:rsidP="000C6E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требований,  предусмотренных  статьей  13.3 </w:t>
            </w:r>
          </w:p>
          <w:p w:rsidR="000C6E4E" w:rsidRPr="0011182B" w:rsidRDefault="000C6E4E" w:rsidP="000C6E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Федерального закона от 25 декабря 2008 года </w:t>
            </w:r>
          </w:p>
          <w:p w:rsidR="000C6E4E" w:rsidRPr="0011182B" w:rsidRDefault="000C6E4E" w:rsidP="000C6E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№ 273 ФЗ «О противодействии коррупции». </w:t>
            </w:r>
          </w:p>
          <w:p w:rsidR="000C6E4E" w:rsidRPr="0011182B" w:rsidRDefault="00D60CFD" w:rsidP="000C6E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 в 2023</w:t>
            </w:r>
            <w:r w:rsidR="007A51EE"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C6E4E"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году </w:t>
            </w:r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проведено 5</w:t>
            </w:r>
            <w:r w:rsidR="000C6E4E"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0C6E4E"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индивидуальных</w:t>
            </w:r>
            <w:proofErr w:type="gramEnd"/>
            <w:r w:rsidR="000C6E4E"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E62ED" w:rsidRPr="0011182B" w:rsidRDefault="000C6E4E" w:rsidP="000C6E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консультаций,  приуроченных к Международному дню борьбы с коррупцией;</w:t>
            </w:r>
            <w:r w:rsidR="007A51EE"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консультация для родителей</w:t>
            </w:r>
            <w:r w:rsidR="007A51EE"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(законных представителей)</w:t>
            </w:r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«Правовые основы противодействия коррупции»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EE" w:rsidRPr="0011182B" w:rsidRDefault="007A51EE" w:rsidP="007A51EE">
            <w:pPr>
              <w:pStyle w:val="a3"/>
              <w:rPr>
                <w:color w:val="000000" w:themeColor="text1"/>
              </w:rPr>
            </w:pPr>
            <w:r w:rsidRPr="0011182B">
              <w:rPr>
                <w:color w:val="000000" w:themeColor="text1"/>
              </w:rPr>
              <w:t xml:space="preserve">выполнено в полном объеме, </w:t>
            </w:r>
          </w:p>
          <w:p w:rsidR="007A51EE" w:rsidRPr="0011182B" w:rsidRDefault="007A51EE" w:rsidP="007A51EE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11182B">
              <w:rPr>
                <w:color w:val="000000" w:themeColor="text1"/>
              </w:rPr>
              <w:t>в установленные сроки</w:t>
            </w:r>
          </w:p>
          <w:p w:rsidR="004E62ED" w:rsidRPr="0011182B" w:rsidRDefault="004E62ED" w:rsidP="004E62ED">
            <w:pPr>
              <w:pStyle w:val="a3"/>
              <w:rPr>
                <w:color w:val="000000" w:themeColor="text1"/>
              </w:rPr>
            </w:pPr>
          </w:p>
        </w:tc>
      </w:tr>
      <w:tr w:rsidR="004E62ED" w:rsidRPr="0011182B" w:rsidTr="0093017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D" w:rsidRPr="0011182B" w:rsidRDefault="004E62ED" w:rsidP="004E6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118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D" w:rsidRPr="0011182B" w:rsidRDefault="004E62ED" w:rsidP="004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предметов, годовых календарных учебных графиках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D" w:rsidRPr="0011182B" w:rsidRDefault="00D6622A" w:rsidP="004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май  2023 </w:t>
            </w:r>
            <w:r w:rsidR="004E62ED"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:rsidR="00D6622A" w:rsidRPr="0011182B" w:rsidRDefault="00D6622A" w:rsidP="004E62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сентябрь </w:t>
            </w:r>
          </w:p>
          <w:p w:rsidR="004E62ED" w:rsidRPr="0011182B" w:rsidRDefault="00D6622A" w:rsidP="004E62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2023 </w:t>
            </w:r>
            <w:r w:rsidR="004E62ED"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D" w:rsidRPr="0011182B" w:rsidRDefault="004E62ED" w:rsidP="00B24EA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заместитель директора по УВР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D" w:rsidRPr="0011182B" w:rsidRDefault="004E62ED" w:rsidP="004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сайте ОУ размещена информация об образовательных программах и учебных планах, рабочих программах учебных курсов, предметов, годовых календарных учебных графиках.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D" w:rsidRPr="0011182B" w:rsidRDefault="004E62ED" w:rsidP="004E62ED">
            <w:pPr>
              <w:pStyle w:val="a3"/>
              <w:rPr>
                <w:color w:val="000000" w:themeColor="text1"/>
              </w:rPr>
            </w:pPr>
            <w:r w:rsidRPr="0011182B">
              <w:rPr>
                <w:color w:val="000000" w:themeColor="text1"/>
              </w:rPr>
              <w:t xml:space="preserve">выполнено в полном объеме, </w:t>
            </w:r>
          </w:p>
          <w:p w:rsidR="004E62ED" w:rsidRPr="0011182B" w:rsidRDefault="004E62ED" w:rsidP="004E62E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11182B">
              <w:rPr>
                <w:color w:val="000000" w:themeColor="text1"/>
              </w:rPr>
              <w:t>в установленные сроки</w:t>
            </w:r>
          </w:p>
          <w:p w:rsidR="004E62ED" w:rsidRPr="0011182B" w:rsidRDefault="004E62ED" w:rsidP="004E62ED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E62ED" w:rsidRPr="0011182B" w:rsidTr="0093017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D" w:rsidRPr="0011182B" w:rsidRDefault="004E62ED" w:rsidP="004E6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118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D" w:rsidRPr="0011182B" w:rsidRDefault="004E62ED" w:rsidP="004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Осуществление </w:t>
            </w:r>
            <w:proofErr w:type="gramStart"/>
            <w:r w:rsidRPr="001118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контроля за</w:t>
            </w:r>
            <w:proofErr w:type="gramEnd"/>
            <w:r w:rsidRPr="001118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1118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подготовкой и принятием решения  о возврате или зачете излишне уплаченных или излишне взысканных сумм налогов и сборов, а также пеней и штрафов.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D" w:rsidRPr="0011182B" w:rsidRDefault="00D6622A" w:rsidP="004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март  2023</w:t>
            </w:r>
            <w:r w:rsidR="004E62ED"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:rsidR="004E62ED" w:rsidRPr="0011182B" w:rsidRDefault="00D6622A" w:rsidP="004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июнь 2023 </w:t>
            </w:r>
            <w:r w:rsidR="004E62ED"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:rsidR="004E62ED" w:rsidRPr="0011182B" w:rsidRDefault="00393A64" w:rsidP="004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сентябрь 2023 </w:t>
            </w:r>
            <w:r w:rsidR="004E62ED" w:rsidRPr="001118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</w:p>
          <w:p w:rsidR="004E62ED" w:rsidRPr="0011182B" w:rsidRDefault="00393A64" w:rsidP="004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декабрь 2023</w:t>
            </w:r>
            <w:r w:rsidR="004E62ED"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D" w:rsidRPr="0011182B" w:rsidRDefault="004E62ED" w:rsidP="00B24EA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гл</w:t>
            </w:r>
            <w:proofErr w:type="gramStart"/>
            <w:r w:rsidRPr="001118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.б</w:t>
            </w:r>
            <w:proofErr w:type="gramEnd"/>
            <w:r w:rsidRPr="001118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ухгалтер</w:t>
            </w:r>
            <w:r w:rsidR="00767C5E" w:rsidRPr="001118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D" w:rsidRPr="0011182B" w:rsidRDefault="004E62ED" w:rsidP="004E6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отчетный период финансово-хозяйственная </w:t>
            </w:r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деятельность велась в соответствии с учетной политикой ОУ. Организация контроля за ФХД проводилась в соответствии с положением о внутреннем финансовом контроле.</w:t>
            </w:r>
          </w:p>
          <w:p w:rsidR="004E62ED" w:rsidRPr="0011182B" w:rsidRDefault="004E62ED" w:rsidP="004E6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Бухгалтерская отчетность в текущем финансовом году была принята в полном объеме в установленные сроки в отдел бухгалтерского учета и отчетности МОПОСО.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D" w:rsidRPr="0011182B" w:rsidRDefault="004E62ED" w:rsidP="004E62ED">
            <w:pPr>
              <w:pStyle w:val="a3"/>
              <w:rPr>
                <w:color w:val="000000" w:themeColor="text1"/>
              </w:rPr>
            </w:pPr>
            <w:r w:rsidRPr="0011182B">
              <w:rPr>
                <w:color w:val="000000" w:themeColor="text1"/>
              </w:rPr>
              <w:lastRenderedPageBreak/>
              <w:t xml:space="preserve">выполнено в </w:t>
            </w:r>
            <w:r w:rsidRPr="0011182B">
              <w:rPr>
                <w:color w:val="000000" w:themeColor="text1"/>
              </w:rPr>
              <w:lastRenderedPageBreak/>
              <w:t xml:space="preserve">полном объеме, </w:t>
            </w:r>
          </w:p>
          <w:p w:rsidR="004E62ED" w:rsidRPr="0011182B" w:rsidRDefault="004E62ED" w:rsidP="004E62E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11182B">
              <w:rPr>
                <w:color w:val="000000" w:themeColor="text1"/>
              </w:rPr>
              <w:t>в установленные сроки</w:t>
            </w:r>
          </w:p>
          <w:p w:rsidR="004E62ED" w:rsidRPr="0011182B" w:rsidRDefault="004E62ED" w:rsidP="004E62ED">
            <w:pPr>
              <w:pStyle w:val="a3"/>
              <w:rPr>
                <w:color w:val="000000" w:themeColor="text1"/>
              </w:rPr>
            </w:pPr>
          </w:p>
        </w:tc>
      </w:tr>
      <w:tr w:rsidR="00372E51" w:rsidRPr="0011182B" w:rsidTr="0093017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51" w:rsidRPr="0011182B" w:rsidRDefault="00372E51" w:rsidP="004E6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118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13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51" w:rsidRPr="0011182B" w:rsidRDefault="00372E51" w:rsidP="00372E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Осуществление </w:t>
            </w:r>
            <w:proofErr w:type="gramStart"/>
            <w:r w:rsidRPr="001118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регулярного</w:t>
            </w:r>
            <w:proofErr w:type="gramEnd"/>
            <w:r w:rsidRPr="001118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372E51" w:rsidRPr="0011182B" w:rsidRDefault="00372E51" w:rsidP="00372E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контроля соблюдения </w:t>
            </w:r>
          </w:p>
          <w:p w:rsidR="00372E51" w:rsidRPr="0011182B" w:rsidRDefault="00372E51" w:rsidP="00372E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внутренних процедур. </w:t>
            </w:r>
          </w:p>
          <w:p w:rsidR="00372E51" w:rsidRPr="0011182B" w:rsidRDefault="00372E51" w:rsidP="00372E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Осуществление </w:t>
            </w:r>
            <w:proofErr w:type="gramStart"/>
            <w:r w:rsidRPr="001118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регулярного</w:t>
            </w:r>
            <w:proofErr w:type="gramEnd"/>
            <w:r w:rsidRPr="001118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372E51" w:rsidRPr="0011182B" w:rsidRDefault="00372E51" w:rsidP="00372E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контроля данных бухгалтерского </w:t>
            </w:r>
          </w:p>
          <w:p w:rsidR="00372E51" w:rsidRPr="0011182B" w:rsidRDefault="00372E51" w:rsidP="00372E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учета, наличия и достоверности </w:t>
            </w:r>
          </w:p>
          <w:p w:rsidR="00372E51" w:rsidRPr="0011182B" w:rsidRDefault="00372E51" w:rsidP="00372E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первичных документов </w:t>
            </w:r>
          </w:p>
          <w:p w:rsidR="00372E51" w:rsidRPr="0011182B" w:rsidRDefault="00372E51" w:rsidP="00372E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бухгалтерского учета.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51" w:rsidRPr="0011182B" w:rsidRDefault="00372E51" w:rsidP="004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51" w:rsidRPr="0011182B" w:rsidRDefault="00372E51" w:rsidP="00372E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</w:t>
            </w:r>
            <w:proofErr w:type="gramStart"/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ухгалтер</w:t>
            </w:r>
          </w:p>
          <w:p w:rsidR="00372E51" w:rsidRPr="0011182B" w:rsidRDefault="00372E51" w:rsidP="00B24EA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директора по ВР</w:t>
            </w:r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51" w:rsidRPr="0011182B" w:rsidRDefault="00740513" w:rsidP="004E62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Бухгалтерская отчетность в текущем финансовом году была принята в полном объеме в установленные сроки в отдел бухгалтерского учета и отчетности МОПОСО.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13" w:rsidRPr="0011182B" w:rsidRDefault="00740513" w:rsidP="00FB0EBF">
            <w:pPr>
              <w:pStyle w:val="a3"/>
              <w:rPr>
                <w:color w:val="000000" w:themeColor="text1"/>
              </w:rPr>
            </w:pPr>
            <w:r w:rsidRPr="0011182B">
              <w:rPr>
                <w:color w:val="000000" w:themeColor="text1"/>
              </w:rPr>
              <w:t xml:space="preserve">выполнено в полном объеме, </w:t>
            </w:r>
          </w:p>
          <w:p w:rsidR="00740513" w:rsidRPr="0011182B" w:rsidRDefault="00740513" w:rsidP="00FB0EBF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11182B">
              <w:rPr>
                <w:color w:val="000000" w:themeColor="text1"/>
              </w:rPr>
              <w:t>в установленные сроки</w:t>
            </w:r>
          </w:p>
          <w:p w:rsidR="00372E51" w:rsidRPr="0011182B" w:rsidRDefault="00372E51" w:rsidP="00FB0EBF">
            <w:pPr>
              <w:pStyle w:val="a3"/>
              <w:rPr>
                <w:color w:val="000000" w:themeColor="text1"/>
              </w:rPr>
            </w:pPr>
          </w:p>
        </w:tc>
      </w:tr>
      <w:tr w:rsidR="004E62ED" w:rsidRPr="0011182B" w:rsidTr="0093017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D" w:rsidRPr="0011182B" w:rsidRDefault="00372E51" w:rsidP="004E62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118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E51" w:rsidRPr="0011182B" w:rsidRDefault="00372E51" w:rsidP="00372E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Размещение  платформы </w:t>
            </w:r>
          </w:p>
          <w:p w:rsidR="00372E51" w:rsidRPr="0011182B" w:rsidRDefault="00372E51" w:rsidP="00372E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обратной  связи  Единого  портала государственных услуг «Жалобы на  всё», расположенной на сайте ОУ.</w:t>
            </w:r>
          </w:p>
          <w:p w:rsidR="004E62ED" w:rsidRPr="0011182B" w:rsidRDefault="00372E51" w:rsidP="004E62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Результаты</w:t>
            </w:r>
            <w:r w:rsidR="004E62ED" w:rsidRPr="001118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мониторинга платформы обратной связи  Единого портала государственных услуг «Решаем вместе» -  Есть предложения по организации учебного процесса или знаете, как сделать школу лучше?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D" w:rsidRPr="0011182B" w:rsidRDefault="00D60CFD" w:rsidP="004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март 2023</w:t>
            </w:r>
            <w:r w:rsidR="004E62ED"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:rsidR="004E62ED" w:rsidRPr="0011182B" w:rsidRDefault="00D60CFD" w:rsidP="004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июнь 2023</w:t>
            </w:r>
            <w:r w:rsidR="004E62ED"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:rsidR="004E62ED" w:rsidRPr="0011182B" w:rsidRDefault="00D60CFD" w:rsidP="004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сентябрь 2023</w:t>
            </w:r>
            <w:r w:rsidR="004E62ED"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:rsidR="004E62ED" w:rsidRPr="0011182B" w:rsidRDefault="00D60CFD" w:rsidP="004E6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декабрь 2023</w:t>
            </w:r>
            <w:r w:rsidR="004E62ED" w:rsidRPr="0011182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D" w:rsidRPr="0011182B" w:rsidRDefault="004E62ED" w:rsidP="004E62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18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администратор ПОС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D" w:rsidRPr="0011182B" w:rsidRDefault="004E62ED" w:rsidP="004E62ED">
            <w:pPr>
              <w:pStyle w:val="formattex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182B">
              <w:rPr>
                <w:color w:val="000000" w:themeColor="text1"/>
                <w:sz w:val="20"/>
                <w:szCs w:val="20"/>
              </w:rPr>
              <w:t xml:space="preserve">1.ежедневный просмотр сообщений граждан, поступающих через </w:t>
            </w:r>
            <w:proofErr w:type="gramStart"/>
            <w:r w:rsidRPr="0011182B">
              <w:rPr>
                <w:color w:val="000000" w:themeColor="text1"/>
                <w:sz w:val="20"/>
                <w:szCs w:val="20"/>
              </w:rPr>
              <w:t>ПОС</w:t>
            </w:r>
            <w:proofErr w:type="gramEnd"/>
            <w:r w:rsidRPr="0011182B">
              <w:rPr>
                <w:color w:val="000000" w:themeColor="text1"/>
                <w:sz w:val="20"/>
                <w:szCs w:val="20"/>
              </w:rPr>
              <w:t>, с целью обработки поступивших сообщений, подготовки ответов на них;</w:t>
            </w:r>
          </w:p>
          <w:p w:rsidR="004E62ED" w:rsidRPr="0011182B" w:rsidRDefault="004E62ED" w:rsidP="004E62ED">
            <w:pPr>
              <w:pStyle w:val="formattex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182B">
              <w:rPr>
                <w:color w:val="000000" w:themeColor="text1"/>
                <w:sz w:val="20"/>
                <w:szCs w:val="20"/>
              </w:rPr>
              <w:t>2. подготовка ответов на сообщения и их публикацию на специализированном сайте "</w:t>
            </w:r>
            <w:proofErr w:type="spellStart"/>
            <w:r w:rsidRPr="0011182B">
              <w:rPr>
                <w:color w:val="000000" w:themeColor="text1"/>
                <w:sz w:val="20"/>
                <w:szCs w:val="20"/>
              </w:rPr>
              <w:t>Госуслуги</w:t>
            </w:r>
            <w:proofErr w:type="spellEnd"/>
            <w:r w:rsidRPr="0011182B">
              <w:rPr>
                <w:color w:val="000000" w:themeColor="text1"/>
                <w:sz w:val="20"/>
                <w:szCs w:val="20"/>
              </w:rPr>
              <w:t xml:space="preserve">. Платформа обратной связи" в соответствии со сроками, установленными в </w:t>
            </w:r>
            <w:proofErr w:type="gramStart"/>
            <w:r w:rsidRPr="0011182B">
              <w:rPr>
                <w:color w:val="000000" w:themeColor="text1"/>
                <w:sz w:val="20"/>
                <w:szCs w:val="20"/>
              </w:rPr>
              <w:t>ПОС</w:t>
            </w:r>
            <w:proofErr w:type="gramEnd"/>
            <w:r w:rsidRPr="0011182B">
              <w:rPr>
                <w:color w:val="000000" w:themeColor="text1"/>
                <w:sz w:val="20"/>
                <w:szCs w:val="20"/>
              </w:rPr>
              <w:t>;</w:t>
            </w:r>
          </w:p>
          <w:p w:rsidR="004E62ED" w:rsidRPr="0011182B" w:rsidRDefault="004E62ED" w:rsidP="004E62ED">
            <w:pPr>
              <w:pStyle w:val="formattext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11182B">
              <w:rPr>
                <w:color w:val="000000" w:themeColor="text1"/>
                <w:sz w:val="20"/>
                <w:szCs w:val="20"/>
              </w:rPr>
              <w:t xml:space="preserve">3. плановое внесение изменений в должностные регламенты сотрудников, ответственных за предоставление государственных услуг, о задачах по работе с сообщениями граждан, поступающими через </w:t>
            </w:r>
            <w:proofErr w:type="gramStart"/>
            <w:r w:rsidRPr="0011182B">
              <w:rPr>
                <w:color w:val="000000" w:themeColor="text1"/>
                <w:sz w:val="20"/>
                <w:szCs w:val="20"/>
              </w:rPr>
              <w:t>ПОС</w:t>
            </w:r>
            <w:proofErr w:type="gramEnd"/>
            <w:r w:rsidRPr="0011182B">
              <w:rPr>
                <w:color w:val="000000" w:themeColor="text1"/>
                <w:sz w:val="20"/>
                <w:szCs w:val="20"/>
              </w:rPr>
              <w:t>;</w:t>
            </w:r>
          </w:p>
          <w:p w:rsidR="004E62ED" w:rsidRPr="0011182B" w:rsidRDefault="004E62ED" w:rsidP="004E62ED">
            <w:pPr>
              <w:pStyle w:val="formattext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1182B">
              <w:rPr>
                <w:color w:val="000000" w:themeColor="text1"/>
                <w:sz w:val="20"/>
                <w:szCs w:val="20"/>
              </w:rPr>
              <w:t>4.размещение на сайте ОУ в разделе «Родителям» методических материалов, обучающих  по работе в ПОС.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D" w:rsidRPr="0011182B" w:rsidRDefault="004E62ED" w:rsidP="00FB0EBF">
            <w:pPr>
              <w:pStyle w:val="a3"/>
              <w:rPr>
                <w:color w:val="000000" w:themeColor="text1"/>
              </w:rPr>
            </w:pPr>
            <w:r w:rsidRPr="0011182B">
              <w:rPr>
                <w:color w:val="000000" w:themeColor="text1"/>
              </w:rPr>
              <w:t xml:space="preserve">выполнено в полном объеме, </w:t>
            </w:r>
          </w:p>
          <w:p w:rsidR="004E62ED" w:rsidRPr="0011182B" w:rsidRDefault="004E62ED" w:rsidP="00FB0EBF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11182B">
              <w:rPr>
                <w:color w:val="000000" w:themeColor="text1"/>
              </w:rPr>
              <w:t>в установленные сроки</w:t>
            </w:r>
          </w:p>
          <w:p w:rsidR="004E62ED" w:rsidRPr="0011182B" w:rsidRDefault="004E62ED" w:rsidP="00FB0EBF">
            <w:pPr>
              <w:pStyle w:val="a3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05EC8" w:rsidRPr="0011182B" w:rsidRDefault="00372E51" w:rsidP="005A6949">
      <w:pPr>
        <w:spacing w:after="0"/>
        <w:ind w:firstLine="284"/>
        <w:rPr>
          <w:rFonts w:ascii="Times New Roman" w:hAnsi="Times New Roman" w:cs="Times New Roman"/>
          <w:color w:val="000000" w:themeColor="text1"/>
        </w:rPr>
      </w:pPr>
      <w:r w:rsidRPr="0011182B">
        <w:rPr>
          <w:rFonts w:ascii="Times New Roman" w:hAnsi="Times New Roman" w:cs="Times New Roman"/>
          <w:color w:val="000000" w:themeColor="text1"/>
        </w:rPr>
        <w:t>Вывод: из 14</w:t>
      </w:r>
      <w:r w:rsidR="002E12D5" w:rsidRPr="0011182B">
        <w:rPr>
          <w:rFonts w:ascii="Times New Roman" w:hAnsi="Times New Roman" w:cs="Times New Roman"/>
          <w:color w:val="000000" w:themeColor="text1"/>
        </w:rPr>
        <w:t xml:space="preserve"> мероприятий  П</w:t>
      </w:r>
      <w:r w:rsidR="005607E8" w:rsidRPr="0011182B">
        <w:rPr>
          <w:rFonts w:ascii="Times New Roman" w:hAnsi="Times New Roman" w:cs="Times New Roman"/>
          <w:color w:val="000000" w:themeColor="text1"/>
        </w:rPr>
        <w:t>лана</w:t>
      </w:r>
      <w:r w:rsidR="00905EC8" w:rsidRPr="0011182B">
        <w:rPr>
          <w:rFonts w:ascii="Times New Roman" w:hAnsi="Times New Roman" w:cs="Times New Roman"/>
          <w:color w:val="000000" w:themeColor="text1"/>
        </w:rPr>
        <w:t>, зап</w:t>
      </w:r>
      <w:r w:rsidR="00D67265" w:rsidRPr="0011182B">
        <w:rPr>
          <w:rFonts w:ascii="Times New Roman" w:hAnsi="Times New Roman" w:cs="Times New Roman"/>
          <w:color w:val="000000" w:themeColor="text1"/>
        </w:rPr>
        <w:t>ланированных к выполнению в 2023</w:t>
      </w:r>
      <w:r w:rsidR="00905EC8" w:rsidRPr="0011182B">
        <w:rPr>
          <w:rFonts w:ascii="Times New Roman" w:hAnsi="Times New Roman" w:cs="Times New Roman"/>
          <w:color w:val="000000" w:themeColor="text1"/>
        </w:rPr>
        <w:t>г</w:t>
      </w:r>
      <w:r w:rsidR="00D67265" w:rsidRPr="0011182B">
        <w:rPr>
          <w:rFonts w:ascii="Times New Roman" w:hAnsi="Times New Roman" w:cs="Times New Roman"/>
          <w:color w:val="000000" w:themeColor="text1"/>
        </w:rPr>
        <w:t>.</w:t>
      </w:r>
      <w:r w:rsidR="00905EC8" w:rsidRPr="0011182B">
        <w:rPr>
          <w:rFonts w:ascii="Times New Roman" w:hAnsi="Times New Roman" w:cs="Times New Roman"/>
          <w:color w:val="000000" w:themeColor="text1"/>
        </w:rPr>
        <w:t>, из них</w:t>
      </w:r>
    </w:p>
    <w:p w:rsidR="00905EC8" w:rsidRPr="00767C5E" w:rsidRDefault="00905EC8" w:rsidP="005A6949">
      <w:pPr>
        <w:spacing w:after="0"/>
        <w:ind w:firstLine="284"/>
        <w:rPr>
          <w:rFonts w:ascii="Times New Roman" w:hAnsi="Times New Roman" w:cs="Times New Roman"/>
          <w:color w:val="000000" w:themeColor="text1"/>
        </w:rPr>
      </w:pPr>
      <w:r w:rsidRPr="00767C5E">
        <w:rPr>
          <w:rFonts w:ascii="Times New Roman" w:hAnsi="Times New Roman" w:cs="Times New Roman"/>
          <w:color w:val="000000" w:themeColor="text1"/>
        </w:rPr>
        <w:t>выполнено в полном объеме, в установленные сроки – 14 мероприятий;</w:t>
      </w:r>
    </w:p>
    <w:p w:rsidR="002E12D5" w:rsidRPr="00767C5E" w:rsidRDefault="002E12D5" w:rsidP="005A6949">
      <w:pPr>
        <w:pStyle w:val="a3"/>
        <w:spacing w:line="276" w:lineRule="auto"/>
        <w:ind w:firstLine="284"/>
        <w:rPr>
          <w:color w:val="000000" w:themeColor="text1"/>
          <w:sz w:val="22"/>
          <w:szCs w:val="22"/>
        </w:rPr>
      </w:pPr>
      <w:r w:rsidRPr="00767C5E">
        <w:rPr>
          <w:color w:val="000000" w:themeColor="text1"/>
          <w:sz w:val="22"/>
          <w:szCs w:val="22"/>
        </w:rPr>
        <w:t>выполнено в полном о</w:t>
      </w:r>
      <w:r w:rsidR="00372E51" w:rsidRPr="00767C5E">
        <w:rPr>
          <w:color w:val="000000" w:themeColor="text1"/>
          <w:sz w:val="22"/>
          <w:szCs w:val="22"/>
        </w:rPr>
        <w:t>бъеме</w:t>
      </w:r>
      <w:r w:rsidR="00905EC8" w:rsidRPr="00767C5E">
        <w:rPr>
          <w:bCs/>
          <w:color w:val="000000" w:themeColor="text1"/>
          <w:sz w:val="22"/>
          <w:szCs w:val="22"/>
        </w:rPr>
        <w:t xml:space="preserve"> с нарушением установленных сроков</w:t>
      </w:r>
      <w:r w:rsidR="00905EC8" w:rsidRPr="00767C5E">
        <w:rPr>
          <w:color w:val="000000" w:themeColor="text1"/>
          <w:sz w:val="22"/>
          <w:szCs w:val="22"/>
        </w:rPr>
        <w:t xml:space="preserve">  – 0 мероприятий;</w:t>
      </w:r>
    </w:p>
    <w:p w:rsidR="00905EC8" w:rsidRPr="00767C5E" w:rsidRDefault="00905EC8" w:rsidP="005A6949">
      <w:pPr>
        <w:pStyle w:val="a3"/>
        <w:spacing w:line="276" w:lineRule="auto"/>
        <w:ind w:firstLine="284"/>
        <w:rPr>
          <w:color w:val="000000" w:themeColor="text1"/>
          <w:sz w:val="22"/>
          <w:szCs w:val="22"/>
        </w:rPr>
      </w:pPr>
      <w:r w:rsidRPr="00767C5E">
        <w:rPr>
          <w:bCs/>
          <w:color w:val="000000" w:themeColor="text1"/>
          <w:sz w:val="22"/>
          <w:szCs w:val="22"/>
        </w:rPr>
        <w:t>не выполнено (выполнено частично) – 0 мероприятий</w:t>
      </w:r>
    </w:p>
    <w:p w:rsidR="00EB39CA" w:rsidRPr="00767C5E" w:rsidRDefault="00EB39CA" w:rsidP="005A6949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</w:rPr>
      </w:pPr>
    </w:p>
    <w:p w:rsidR="00905EC8" w:rsidRPr="00767C5E" w:rsidRDefault="00905EC8" w:rsidP="002E12D5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2E12D5" w:rsidRPr="00767C5E" w:rsidRDefault="00905EC8" w:rsidP="002E12D5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767C5E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="0011182B">
        <w:rPr>
          <w:rFonts w:ascii="Times New Roman" w:hAnsi="Times New Roman" w:cs="Times New Roman"/>
          <w:color w:val="000000" w:themeColor="text1"/>
        </w:rPr>
        <w:t>И.о  д</w:t>
      </w:r>
      <w:r w:rsidR="002E12D5" w:rsidRPr="00767C5E">
        <w:rPr>
          <w:rFonts w:ascii="Times New Roman" w:hAnsi="Times New Roman" w:cs="Times New Roman"/>
          <w:color w:val="000000" w:themeColor="text1"/>
        </w:rPr>
        <w:t>иректор</w:t>
      </w:r>
      <w:r w:rsidR="0011182B">
        <w:rPr>
          <w:rFonts w:ascii="Times New Roman" w:hAnsi="Times New Roman" w:cs="Times New Roman"/>
          <w:color w:val="000000" w:themeColor="text1"/>
        </w:rPr>
        <w:t>а</w:t>
      </w:r>
      <w:r w:rsidR="002E12D5" w:rsidRPr="00767C5E">
        <w:rPr>
          <w:rFonts w:ascii="Times New Roman" w:hAnsi="Times New Roman" w:cs="Times New Roman"/>
          <w:color w:val="000000" w:themeColor="text1"/>
        </w:rPr>
        <w:t xml:space="preserve">                                                      </w:t>
      </w:r>
      <w:r w:rsidR="00B54C4D" w:rsidRPr="00767C5E">
        <w:rPr>
          <w:rFonts w:ascii="Times New Roman" w:hAnsi="Times New Roman" w:cs="Times New Roman"/>
          <w:color w:val="000000" w:themeColor="text1"/>
        </w:rPr>
        <w:t xml:space="preserve">   </w:t>
      </w:r>
      <w:r w:rsidR="002E12D5" w:rsidRPr="00767C5E">
        <w:rPr>
          <w:rFonts w:ascii="Times New Roman" w:hAnsi="Times New Roman" w:cs="Times New Roman"/>
          <w:color w:val="000000" w:themeColor="text1"/>
        </w:rPr>
        <w:t xml:space="preserve">                                 </w:t>
      </w:r>
      <w:r w:rsidR="0011182B">
        <w:rPr>
          <w:rFonts w:ascii="Times New Roman" w:hAnsi="Times New Roman" w:cs="Times New Roman"/>
          <w:color w:val="000000" w:themeColor="text1"/>
        </w:rPr>
        <w:t>И.В.Круглова</w:t>
      </w:r>
    </w:p>
    <w:p w:rsidR="00B54C4D" w:rsidRPr="00767C5E" w:rsidRDefault="00B54C4D" w:rsidP="002E12D5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sectPr w:rsidR="00B54C4D" w:rsidRPr="00767C5E" w:rsidSect="00B51AB1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21EE5"/>
    <w:multiLevelType w:val="hybridMultilevel"/>
    <w:tmpl w:val="91A28A3E"/>
    <w:lvl w:ilvl="0" w:tplc="D20CAE9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9A2709"/>
    <w:multiLevelType w:val="hybridMultilevel"/>
    <w:tmpl w:val="272AEA68"/>
    <w:lvl w:ilvl="0" w:tplc="B75A9FA6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169D"/>
    <w:rsid w:val="0003125E"/>
    <w:rsid w:val="00033C1D"/>
    <w:rsid w:val="00047E58"/>
    <w:rsid w:val="0005097A"/>
    <w:rsid w:val="00055E66"/>
    <w:rsid w:val="0008613B"/>
    <w:rsid w:val="00087CE5"/>
    <w:rsid w:val="000B4A56"/>
    <w:rsid w:val="000C53DB"/>
    <w:rsid w:val="000C6E4E"/>
    <w:rsid w:val="0011182B"/>
    <w:rsid w:val="001324C6"/>
    <w:rsid w:val="00146C01"/>
    <w:rsid w:val="00167576"/>
    <w:rsid w:val="00171D2B"/>
    <w:rsid w:val="00173181"/>
    <w:rsid w:val="001906AB"/>
    <w:rsid w:val="00197579"/>
    <w:rsid w:val="001A384F"/>
    <w:rsid w:val="001A57C7"/>
    <w:rsid w:val="001C6007"/>
    <w:rsid w:val="001D6B42"/>
    <w:rsid w:val="001F6E14"/>
    <w:rsid w:val="00213CCC"/>
    <w:rsid w:val="00224E43"/>
    <w:rsid w:val="0024702B"/>
    <w:rsid w:val="00261B99"/>
    <w:rsid w:val="002769C6"/>
    <w:rsid w:val="00286777"/>
    <w:rsid w:val="00293C2C"/>
    <w:rsid w:val="002A09BD"/>
    <w:rsid w:val="002A1617"/>
    <w:rsid w:val="002A7E07"/>
    <w:rsid w:val="002C4B6E"/>
    <w:rsid w:val="002E1091"/>
    <w:rsid w:val="002E12D5"/>
    <w:rsid w:val="00307855"/>
    <w:rsid w:val="00314B98"/>
    <w:rsid w:val="00331949"/>
    <w:rsid w:val="003450A4"/>
    <w:rsid w:val="0036246E"/>
    <w:rsid w:val="0036355A"/>
    <w:rsid w:val="00366458"/>
    <w:rsid w:val="00372E51"/>
    <w:rsid w:val="003774F2"/>
    <w:rsid w:val="00384D55"/>
    <w:rsid w:val="00393A64"/>
    <w:rsid w:val="003A23E2"/>
    <w:rsid w:val="003E32C0"/>
    <w:rsid w:val="00403171"/>
    <w:rsid w:val="00412030"/>
    <w:rsid w:val="004322F4"/>
    <w:rsid w:val="00432A10"/>
    <w:rsid w:val="00452C0C"/>
    <w:rsid w:val="00457FCC"/>
    <w:rsid w:val="00462747"/>
    <w:rsid w:val="0047274D"/>
    <w:rsid w:val="00486AFE"/>
    <w:rsid w:val="00493E98"/>
    <w:rsid w:val="004D0598"/>
    <w:rsid w:val="004D6E3A"/>
    <w:rsid w:val="004E62ED"/>
    <w:rsid w:val="005125F2"/>
    <w:rsid w:val="00547323"/>
    <w:rsid w:val="005607E8"/>
    <w:rsid w:val="005759D3"/>
    <w:rsid w:val="005876C9"/>
    <w:rsid w:val="005A6949"/>
    <w:rsid w:val="005E1F1B"/>
    <w:rsid w:val="005E71B9"/>
    <w:rsid w:val="005F7C51"/>
    <w:rsid w:val="006125F0"/>
    <w:rsid w:val="00615A02"/>
    <w:rsid w:val="006450AB"/>
    <w:rsid w:val="006462EA"/>
    <w:rsid w:val="006463C8"/>
    <w:rsid w:val="00665C7A"/>
    <w:rsid w:val="0068716D"/>
    <w:rsid w:val="006A14C7"/>
    <w:rsid w:val="006D6502"/>
    <w:rsid w:val="006E048F"/>
    <w:rsid w:val="006E7B9B"/>
    <w:rsid w:val="006F0B04"/>
    <w:rsid w:val="00705023"/>
    <w:rsid w:val="00707BBB"/>
    <w:rsid w:val="00725A91"/>
    <w:rsid w:val="007358C2"/>
    <w:rsid w:val="00736D35"/>
    <w:rsid w:val="00740513"/>
    <w:rsid w:val="00742E42"/>
    <w:rsid w:val="007621A9"/>
    <w:rsid w:val="00767C5E"/>
    <w:rsid w:val="00793728"/>
    <w:rsid w:val="007A51EE"/>
    <w:rsid w:val="007C0778"/>
    <w:rsid w:val="007D058C"/>
    <w:rsid w:val="007F4359"/>
    <w:rsid w:val="00813BA0"/>
    <w:rsid w:val="00833613"/>
    <w:rsid w:val="00846FAF"/>
    <w:rsid w:val="00851ABC"/>
    <w:rsid w:val="00881215"/>
    <w:rsid w:val="008920EA"/>
    <w:rsid w:val="008A6A4B"/>
    <w:rsid w:val="008B20E6"/>
    <w:rsid w:val="008D77EB"/>
    <w:rsid w:val="008F4DD1"/>
    <w:rsid w:val="00905EC8"/>
    <w:rsid w:val="00917B2A"/>
    <w:rsid w:val="00921449"/>
    <w:rsid w:val="00930173"/>
    <w:rsid w:val="00937982"/>
    <w:rsid w:val="009510B0"/>
    <w:rsid w:val="00986983"/>
    <w:rsid w:val="00995629"/>
    <w:rsid w:val="009C0C95"/>
    <w:rsid w:val="009C741A"/>
    <w:rsid w:val="009D0D0B"/>
    <w:rsid w:val="009D2393"/>
    <w:rsid w:val="00A0096B"/>
    <w:rsid w:val="00A151E1"/>
    <w:rsid w:val="00A157A2"/>
    <w:rsid w:val="00A5245C"/>
    <w:rsid w:val="00AC4FD4"/>
    <w:rsid w:val="00AD02E7"/>
    <w:rsid w:val="00AE2F46"/>
    <w:rsid w:val="00B24EA2"/>
    <w:rsid w:val="00B3453C"/>
    <w:rsid w:val="00B51AB1"/>
    <w:rsid w:val="00B53A76"/>
    <w:rsid w:val="00B54C4D"/>
    <w:rsid w:val="00B55DF0"/>
    <w:rsid w:val="00B605DA"/>
    <w:rsid w:val="00B74F45"/>
    <w:rsid w:val="00B83DAB"/>
    <w:rsid w:val="00BB5017"/>
    <w:rsid w:val="00BC5D97"/>
    <w:rsid w:val="00BC6845"/>
    <w:rsid w:val="00BD56E7"/>
    <w:rsid w:val="00BE169D"/>
    <w:rsid w:val="00C16C12"/>
    <w:rsid w:val="00C311F9"/>
    <w:rsid w:val="00C31949"/>
    <w:rsid w:val="00C45ABB"/>
    <w:rsid w:val="00C72269"/>
    <w:rsid w:val="00C74E76"/>
    <w:rsid w:val="00CA26F7"/>
    <w:rsid w:val="00CE3480"/>
    <w:rsid w:val="00D02276"/>
    <w:rsid w:val="00D36338"/>
    <w:rsid w:val="00D50093"/>
    <w:rsid w:val="00D60CFD"/>
    <w:rsid w:val="00D62C11"/>
    <w:rsid w:val="00D6622A"/>
    <w:rsid w:val="00D67265"/>
    <w:rsid w:val="00D72411"/>
    <w:rsid w:val="00D76077"/>
    <w:rsid w:val="00D8080C"/>
    <w:rsid w:val="00DC1335"/>
    <w:rsid w:val="00DC3249"/>
    <w:rsid w:val="00E179AF"/>
    <w:rsid w:val="00E35C88"/>
    <w:rsid w:val="00E37208"/>
    <w:rsid w:val="00E6099D"/>
    <w:rsid w:val="00E6391D"/>
    <w:rsid w:val="00E67F1B"/>
    <w:rsid w:val="00E80C65"/>
    <w:rsid w:val="00E95D8B"/>
    <w:rsid w:val="00EA10C8"/>
    <w:rsid w:val="00EB39CA"/>
    <w:rsid w:val="00EB6E7C"/>
    <w:rsid w:val="00EB7A36"/>
    <w:rsid w:val="00ED68AD"/>
    <w:rsid w:val="00EE5CF3"/>
    <w:rsid w:val="00EF0FF5"/>
    <w:rsid w:val="00F06118"/>
    <w:rsid w:val="00F31037"/>
    <w:rsid w:val="00F40BB7"/>
    <w:rsid w:val="00F551BF"/>
    <w:rsid w:val="00F6589E"/>
    <w:rsid w:val="00F81C48"/>
    <w:rsid w:val="00FB0EBF"/>
    <w:rsid w:val="00FB3ED3"/>
    <w:rsid w:val="00FB66EA"/>
    <w:rsid w:val="00FD4DC6"/>
    <w:rsid w:val="00FD5698"/>
    <w:rsid w:val="00FD6129"/>
    <w:rsid w:val="00FD665E"/>
    <w:rsid w:val="00FF0006"/>
    <w:rsid w:val="00FF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E12D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2E12D5"/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"/>
    <w:locked/>
    <w:rsid w:val="002E12D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2E12D5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locked/>
    <w:rsid w:val="002E12D5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12D5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character" w:customStyle="1" w:styleId="ez-toc-section">
    <w:name w:val="ez-toc-section"/>
    <w:basedOn w:val="a0"/>
    <w:rsid w:val="002E12D5"/>
  </w:style>
  <w:style w:type="character" w:customStyle="1" w:styleId="a6">
    <w:name w:val="Основной текст + Полужирный"/>
    <w:aliases w:val="Интервал 0 pt"/>
    <w:basedOn w:val="a5"/>
    <w:rsid w:val="002E12D5"/>
    <w:rPr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/>
    </w:rPr>
  </w:style>
  <w:style w:type="character" w:styleId="a7">
    <w:name w:val="Hyperlink"/>
    <w:basedOn w:val="a0"/>
    <w:uiPriority w:val="99"/>
    <w:rsid w:val="00261B99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rsid w:val="00BC5D97"/>
    <w:rPr>
      <w:rFonts w:ascii="Dotum" w:eastAsia="Dotum" w:hAnsi="Dotum" w:cs="Dotum"/>
      <w:spacing w:val="9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C5D97"/>
    <w:pPr>
      <w:widowControl w:val="0"/>
      <w:shd w:val="clear" w:color="auto" w:fill="FFFFFF"/>
      <w:spacing w:after="0" w:line="0" w:lineRule="atLeast"/>
    </w:pPr>
    <w:rPr>
      <w:rFonts w:ascii="Dotum" w:eastAsia="Dotum" w:hAnsi="Dotum" w:cs="Dotum"/>
      <w:spacing w:val="9"/>
      <w:sz w:val="13"/>
      <w:szCs w:val="13"/>
    </w:rPr>
  </w:style>
  <w:style w:type="paragraph" w:styleId="a8">
    <w:name w:val="Body Text"/>
    <w:basedOn w:val="a"/>
    <w:link w:val="a9"/>
    <w:uiPriority w:val="99"/>
    <w:rsid w:val="00BC5D97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a9">
    <w:name w:val="Основной текст Знак"/>
    <w:basedOn w:val="a0"/>
    <w:link w:val="a8"/>
    <w:uiPriority w:val="99"/>
    <w:rsid w:val="00BC5D97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aa">
    <w:name w:val="Основной текст + Курсив"/>
    <w:aliases w:val="Интервал 0 pt3"/>
    <w:basedOn w:val="4"/>
    <w:uiPriority w:val="99"/>
    <w:rsid w:val="00BC5D97"/>
    <w:rPr>
      <w:rFonts w:ascii="Times New Roman" w:hAnsi="Times New Roman" w:cs="Times New Roman"/>
      <w:i/>
      <w:iCs/>
      <w:spacing w:val="-3"/>
      <w:sz w:val="21"/>
      <w:szCs w:val="21"/>
      <w:u w:val="none"/>
    </w:rPr>
  </w:style>
  <w:style w:type="paragraph" w:styleId="ab">
    <w:name w:val="No Spacing"/>
    <w:basedOn w:val="a"/>
    <w:link w:val="ac"/>
    <w:uiPriority w:val="1"/>
    <w:qFormat/>
    <w:rsid w:val="00EB7A36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character" w:customStyle="1" w:styleId="ac">
    <w:name w:val="Без интервала Знак"/>
    <w:link w:val="ab"/>
    <w:uiPriority w:val="1"/>
    <w:locked/>
    <w:rsid w:val="00EB7A36"/>
    <w:rPr>
      <w:rFonts w:ascii="Calibri" w:eastAsia="Times New Roman" w:hAnsi="Calibri" w:cs="Times New Roman"/>
      <w:sz w:val="24"/>
      <w:szCs w:val="32"/>
    </w:rPr>
  </w:style>
  <w:style w:type="paragraph" w:styleId="ad">
    <w:name w:val="List Paragraph"/>
    <w:basedOn w:val="a"/>
    <w:uiPriority w:val="34"/>
    <w:qFormat/>
    <w:rsid w:val="00B605DA"/>
    <w:pPr>
      <w:ind w:left="720"/>
      <w:contextualSpacing/>
    </w:pPr>
  </w:style>
  <w:style w:type="character" w:customStyle="1" w:styleId="es-el-code-term">
    <w:name w:val="es-el-code-term"/>
    <w:basedOn w:val="a0"/>
    <w:rsid w:val="00B605DA"/>
  </w:style>
  <w:style w:type="paragraph" w:styleId="ae">
    <w:name w:val="Normal (Web)"/>
    <w:basedOn w:val="a"/>
    <w:uiPriority w:val="99"/>
    <w:unhideWhenUsed/>
    <w:rsid w:val="00C3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">
    <w:name w:val="Основной текст + Полужирный;Интервал 0 pt"/>
    <w:basedOn w:val="a5"/>
    <w:rsid w:val="00FF5AA6"/>
    <w:rPr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formattext">
    <w:name w:val="formattext"/>
    <w:basedOn w:val="a"/>
    <w:rsid w:val="001F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8F4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ptshkola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10</Pages>
  <Words>3088</Words>
  <Characters>17605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135</cp:revision>
  <cp:lastPrinted>2022-01-20T08:52:00Z</cp:lastPrinted>
  <dcterms:created xsi:type="dcterms:W3CDTF">2021-01-21T10:48:00Z</dcterms:created>
  <dcterms:modified xsi:type="dcterms:W3CDTF">2024-02-01T12:19:00Z</dcterms:modified>
</cp:coreProperties>
</file>