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35" w:rsidRPr="00DF7DE1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Министерство образования и молодежной политики Свердловской области</w:t>
      </w:r>
    </w:p>
    <w:p w:rsidR="00365A35" w:rsidRPr="00DF7DE1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государственное бюджетное общеобразовательное учреждение Свердловской области</w:t>
      </w: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  <w:r w:rsidRPr="00DF7DE1">
        <w:rPr>
          <w:rFonts w:ascii="Times New Roman" w:hAnsi="Times New Roman" w:cs="Times New Roman"/>
          <w:sz w:val="24"/>
        </w:rPr>
        <w:t>«Екатеринбургская школа №2, реализующая адаптированные основные общеобразовательные программы»</w:t>
      </w: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Утверждено </w:t>
      </w:r>
    </w:p>
    <w:p w:rsidR="00365A35" w:rsidRDefault="00365A35" w:rsidP="00D95171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приказом директора школы</w:t>
      </w:r>
    </w:p>
    <w:p w:rsidR="00365A35" w:rsidRDefault="004721D7" w:rsidP="00D95171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№ 4</w:t>
      </w:r>
      <w:r w:rsidR="00D95171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от 31.08.2020</w:t>
      </w:r>
      <w:bookmarkStart w:id="0" w:name="_GoBack"/>
      <w:bookmarkEnd w:id="0"/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РАБОЧАЯ ПРОГРАММА УЧЕБНОГО КУРСА </w:t>
      </w: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«Речевая практика»</w:t>
      </w: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 Б класс</w:t>
      </w: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(АООП вариант 1)</w:t>
      </w:r>
    </w:p>
    <w:p w:rsidR="00365A35" w:rsidRDefault="00365A35" w:rsidP="00365A35">
      <w:pPr>
        <w:pStyle w:val="a5"/>
        <w:rPr>
          <w:rFonts w:ascii="Times New Roman" w:hAnsi="Times New Roman" w:cs="Times New Roman"/>
          <w:b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b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b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b/>
          <w:sz w:val="24"/>
        </w:rPr>
      </w:pPr>
    </w:p>
    <w:p w:rsidR="00365A35" w:rsidRPr="00495E5E" w:rsidRDefault="00365A35" w:rsidP="00D95171">
      <w:pPr>
        <w:pStyle w:val="a5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Согласовано:</w:t>
      </w:r>
    </w:p>
    <w:p w:rsidR="00365A35" w:rsidRDefault="00365A35" w:rsidP="00D95171">
      <w:pPr>
        <w:pStyle w:val="a5"/>
        <w:jc w:val="right"/>
        <w:rPr>
          <w:rFonts w:ascii="Times New Roman" w:hAnsi="Times New Roman" w:cs="Times New Roman"/>
          <w:sz w:val="24"/>
        </w:rPr>
      </w:pPr>
      <w:r w:rsidRPr="00495E5E">
        <w:rPr>
          <w:rFonts w:ascii="Times New Roman" w:hAnsi="Times New Roman" w:cs="Times New Roman"/>
          <w:sz w:val="24"/>
        </w:rPr>
        <w:t>Заместитель директора по УВР</w:t>
      </w: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__________________________</w:t>
      </w: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(Круглова И.В.)</w:t>
      </w: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«</w:t>
      </w:r>
      <w:r w:rsidR="00D95171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» </w:t>
      </w:r>
      <w:r w:rsidR="00D95171">
        <w:rPr>
          <w:rFonts w:ascii="Times New Roman" w:hAnsi="Times New Roman" w:cs="Times New Roman"/>
          <w:sz w:val="24"/>
        </w:rPr>
        <w:t>августа</w:t>
      </w:r>
      <w:r>
        <w:rPr>
          <w:rFonts w:ascii="Times New Roman" w:hAnsi="Times New Roman" w:cs="Times New Roman"/>
          <w:sz w:val="24"/>
        </w:rPr>
        <w:t xml:space="preserve"> 2020г.</w:t>
      </w: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Составитель:</w:t>
      </w:r>
    </w:p>
    <w:p w:rsidR="00365A35" w:rsidRDefault="00365A35" w:rsidP="00365A3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Морозова И.Г.</w:t>
      </w:r>
    </w:p>
    <w:p w:rsidR="00365A35" w:rsidRPr="00495E5E" w:rsidRDefault="00365A35" w:rsidP="00365A35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Учитель первой категории</w:t>
      </w: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365A35" w:rsidRPr="00DF7DE1" w:rsidRDefault="00365A35" w:rsidP="00365A35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Екатеринбург - 2020                                                   </w:t>
      </w:r>
    </w:p>
    <w:p w:rsidR="00365A35" w:rsidRDefault="00365A35" w:rsidP="004C4CC4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A35" w:rsidRDefault="00365A35" w:rsidP="004C4CC4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4CC4" w:rsidRPr="00365A35" w:rsidRDefault="00210C50" w:rsidP="004C4CC4">
      <w:pPr>
        <w:shd w:val="clear" w:color="auto" w:fill="FFFFFF"/>
        <w:spacing w:after="0"/>
        <w:ind w:right="24"/>
        <w:jc w:val="center"/>
        <w:rPr>
          <w:rFonts w:ascii="Times New Roman" w:eastAsia="Calibri" w:hAnsi="Times New Roman" w:cs="Times New Roman"/>
          <w:bCs/>
          <w:spacing w:val="-12"/>
          <w:sz w:val="28"/>
          <w:szCs w:val="28"/>
        </w:rPr>
      </w:pPr>
      <w:r w:rsidRPr="00365A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660BF" w:rsidRPr="008660BF" w:rsidRDefault="008660BF" w:rsidP="00866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Раб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очая программа </w:t>
      </w:r>
      <w:r w:rsidR="002E723B">
        <w:rPr>
          <w:rFonts w:ascii="Times New Roman" w:eastAsia="Calibri" w:hAnsi="Times New Roman" w:cs="Times New Roman"/>
          <w:sz w:val="24"/>
          <w:szCs w:val="24"/>
        </w:rPr>
        <w:t xml:space="preserve">учебного предмета </w:t>
      </w:r>
      <w:r w:rsidR="002E723B" w:rsidRPr="00F62D5F">
        <w:rPr>
          <w:rFonts w:ascii="Times New Roman" w:eastAsia="Calibri" w:hAnsi="Times New Roman" w:cs="Times New Roman"/>
          <w:b/>
          <w:sz w:val="24"/>
          <w:szCs w:val="24"/>
        </w:rPr>
        <w:t>«Речевая практика»</w:t>
      </w:r>
      <w:r>
        <w:rPr>
          <w:rFonts w:ascii="Times New Roman" w:eastAsia="Calibri" w:hAnsi="Times New Roman" w:cs="Times New Roman"/>
          <w:sz w:val="24"/>
          <w:szCs w:val="24"/>
        </w:rPr>
        <w:t>для обучающихся 4</w:t>
      </w:r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соответствии с нормативными документами:</w:t>
      </w:r>
    </w:p>
    <w:p w:rsidR="00D95171" w:rsidRDefault="008660BF" w:rsidP="00866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-  Федеральный закон Российской Федерации «Об образовании в Российской Федерации» № 273-ФЗ</w:t>
      </w:r>
      <w:r w:rsidR="00D9517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60BF" w:rsidRPr="008660BF" w:rsidRDefault="008660BF" w:rsidP="00866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60BF">
        <w:rPr>
          <w:rFonts w:ascii="Times New Roman" w:eastAsia="Calibri" w:hAnsi="Times New Roman" w:cs="Times New Roman"/>
          <w:sz w:val="24"/>
          <w:szCs w:val="24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нарушениями,) утверждённый приказом Министерства образования и науки РФ № 1599 от 19.12.2014;</w:t>
      </w:r>
      <w:proofErr w:type="gramEnd"/>
    </w:p>
    <w:p w:rsidR="008660BF" w:rsidRPr="008660BF" w:rsidRDefault="008660BF" w:rsidP="00866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- Программы специальных (коррекционных) образовательных учреждений VIII вида: Подготовительный, 1—4 классы. Под ред. В.В. Воронковой; 8-е издание. - М.: Просвещение, 2013;</w:t>
      </w:r>
    </w:p>
    <w:p w:rsidR="008660BF" w:rsidRPr="008660BF" w:rsidRDefault="008660BF" w:rsidP="008660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60BF">
        <w:rPr>
          <w:rFonts w:ascii="Times New Roman" w:eastAsia="Calibri" w:hAnsi="Times New Roman" w:cs="Times New Roman"/>
          <w:bCs/>
          <w:sz w:val="24"/>
          <w:szCs w:val="24"/>
        </w:rPr>
        <w:t>- Программы специальных (коррекционных) образовательных учреждений VIII вида, 0-4 классы. Под редакцией И.М.Бгажноковой; 3-е издание. - М.: Просвещение, 2011;</w:t>
      </w:r>
    </w:p>
    <w:p w:rsidR="008660BF" w:rsidRPr="008660BF" w:rsidRDefault="008660BF" w:rsidP="00866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№1015;</w:t>
      </w:r>
    </w:p>
    <w:p w:rsidR="008660BF" w:rsidRPr="008660BF" w:rsidRDefault="008660BF" w:rsidP="008660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BF">
        <w:rPr>
          <w:rFonts w:ascii="Times New Roman" w:eastAsia="Calibri" w:hAnsi="Times New Roman" w:cs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 </w:t>
      </w:r>
    </w:p>
    <w:p w:rsidR="008660BF" w:rsidRPr="008660BF" w:rsidRDefault="00F62D5F" w:rsidP="008660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ГБ</w:t>
      </w:r>
      <w:r w:rsidR="008660BF" w:rsidRPr="008660BF">
        <w:rPr>
          <w:rFonts w:ascii="Times New Roman" w:eastAsia="Calibri" w:hAnsi="Times New Roman" w:cs="Times New Roman"/>
          <w:sz w:val="24"/>
          <w:szCs w:val="24"/>
        </w:rPr>
        <w:t>ОУ С</w:t>
      </w:r>
      <w:r>
        <w:rPr>
          <w:rFonts w:ascii="Times New Roman" w:eastAsia="Calibri" w:hAnsi="Times New Roman" w:cs="Times New Roman"/>
          <w:sz w:val="24"/>
          <w:szCs w:val="24"/>
        </w:rPr>
        <w:t>О «Екатеринбургская школа №2</w:t>
      </w:r>
      <w:r w:rsidR="008660BF" w:rsidRPr="008660BF">
        <w:rPr>
          <w:rFonts w:ascii="Times New Roman" w:eastAsia="Calibri" w:hAnsi="Times New Roman" w:cs="Times New Roman"/>
          <w:sz w:val="24"/>
          <w:szCs w:val="24"/>
        </w:rPr>
        <w:t>» обучение детей с умственной отсталостью осуществляется по адаптированной образовательной программе общего образования, а также программам специальных (коррекционных) образовательных учреждений для детей с нарушениями интеллектуального развития.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«Речевая практика» является </w:t>
      </w:r>
      <w:r w:rsidR="00F62D5F"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речевая</w:t>
      </w: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детей с умственной отсталостью (нарушением интеллекта) как показателя их общего развития, которое у них к моменту поступления в школу в значительной степени отстает от развития детей с нормальным интеллектом. У  детей с умственной отсталостью (нарушением интеллекта) недостаточно языковых средств общения для приобретения новых знаний, умений и навыков.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нарушением интеллекта понимают в основном обиходную речь, не выходящую за рамки их небогатого жизненного опыта. Словарь их беден, в нем нет самых необходимых слов для обозначения предметов и действий в окружающей их обстановке. Они не могут правильно строить предложения, не владеют даже элементарными навыками связной речи.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Нормальный ребенок в дошкольном возрасте интенсивно накапливает сведения о тех предметах, которые он повседневно наблюдает или с которыми имеет дело. Умственно отсталый ребенок самостоятельно таких сведений получить не может, его наблюдения поверхностны, он не вникает в суть вещей, не делает обобщений. Тем более он не в состоянии приобрести знания о предметах и явлениях, стоящих вне рамок его личного опыта.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умственно отсталого ребенка его общение со взрослыми приобретает еще большую значимость, чем для нормального ребенка этого же возраста.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CC4">
        <w:rPr>
          <w:rFonts w:ascii="Times New Roman" w:eastAsia="Calibri" w:hAnsi="Times New Roman" w:cs="Times New Roman"/>
          <w:sz w:val="24"/>
          <w:szCs w:val="24"/>
        </w:rPr>
        <w:t xml:space="preserve">Основные </w:t>
      </w:r>
      <w:r w:rsidRPr="004C4CC4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4C4CC4">
        <w:rPr>
          <w:rFonts w:ascii="Times New Roman" w:eastAsia="Calibri" w:hAnsi="Times New Roman" w:cs="Times New Roman"/>
          <w:sz w:val="24"/>
          <w:szCs w:val="24"/>
        </w:rPr>
        <w:t xml:space="preserve">реализации содержания </w:t>
      </w: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«Речевая практика»:</w:t>
      </w:r>
    </w:p>
    <w:p w:rsidR="004C4CC4" w:rsidRPr="004C4CC4" w:rsidRDefault="004C4CC4" w:rsidP="004C4CC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представлений об окружающей действительности;</w:t>
      </w:r>
    </w:p>
    <w:p w:rsidR="004C4CC4" w:rsidRPr="004C4CC4" w:rsidRDefault="004C4CC4" w:rsidP="004C4CC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Calibri" w:hAnsi="Times New Roman" w:cs="Times New Roman"/>
          <w:sz w:val="24"/>
          <w:szCs w:val="24"/>
          <w:lang w:eastAsia="ru-RU"/>
        </w:rPr>
        <w:t>обогащение лексической и грамматико-синтаксической сторон речи;</w:t>
      </w:r>
    </w:p>
    <w:p w:rsidR="004C4CC4" w:rsidRPr="004C4CC4" w:rsidRDefault="004C4CC4" w:rsidP="004C4CC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связной устной речи;</w:t>
      </w:r>
    </w:p>
    <w:p w:rsidR="004C4CC4" w:rsidRPr="004C4CC4" w:rsidRDefault="004C4CC4" w:rsidP="004C4CC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устной коммуникации и их применение в различных ситуациях общения;</w:t>
      </w:r>
    </w:p>
    <w:p w:rsidR="004C4CC4" w:rsidRPr="004C4CC4" w:rsidRDefault="004C4CC4" w:rsidP="004C4CC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ознакомление со средствами устной </w:t>
      </w: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выразительности, овладение нормами речевого этикета.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дети в школе видят не конкретные предметы и явления, а их изображения. Умственно отсталые дети, в отличие от своих сверстников с нормальным интеллектуальным развитием, не всегда узнают знакомые предметы на рисунках. Чаще они не отождествляют изображения с реальной действительностью. Большие затруднения они испытывают в понимании ситуативных картинок, и тем более сюжетных, особенно если следует установить несложные связи, отношения. Поэтому в подготовительный период все занятия по развитию речи следует проводить поэтапно — от изучения конкретных предметов, реальных жизненных ситуаций переключаться на их изображения, а затем и описания:</w:t>
      </w:r>
    </w:p>
    <w:p w:rsidR="004C4CC4" w:rsidRPr="004C4CC4" w:rsidRDefault="004C4CC4" w:rsidP="004C4C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и называние конкретных предметов;</w:t>
      </w:r>
    </w:p>
    <w:p w:rsidR="004C4CC4" w:rsidRPr="004C4CC4" w:rsidRDefault="004C4CC4" w:rsidP="004C4C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и называние данных предметов, изображенных на рисунках;</w:t>
      </w:r>
    </w:p>
    <w:p w:rsidR="004C4CC4" w:rsidRPr="004C4CC4" w:rsidRDefault="004C4CC4" w:rsidP="004C4C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ситуативной картинкой; моделирование ситуации; составление простой фразы на основе предложенного рисунка;</w:t>
      </w:r>
    </w:p>
    <w:p w:rsidR="004C4CC4" w:rsidRPr="004C4CC4" w:rsidRDefault="004C4CC4" w:rsidP="004C4C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несложной сюжетной картинкой; связное высказывание по картинке;</w:t>
      </w:r>
    </w:p>
    <w:p w:rsidR="004C4CC4" w:rsidRPr="004C4CC4" w:rsidRDefault="004C4CC4" w:rsidP="004C4C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сюжетной картинкой, требующей установить несложные связи, зависимости; связное высказывание по картинке;</w:t>
      </w:r>
    </w:p>
    <w:p w:rsidR="004C4CC4" w:rsidRPr="004C4CC4" w:rsidRDefault="004C4CC4" w:rsidP="004C4C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детям доступных им по теме стихотворений, сказок, рассказов; рассматривание иллюстраций; беседа по прочитанному; пересказ по вопросам, самостоятельно.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занятиях необходимо использовать игры и игровые моменты, бытовые и трудовые ситуации, логические игры на классификацию, игру «Четвертый лишний», картинное лото, домино и другие.</w:t>
      </w:r>
    </w:p>
    <w:p w:rsidR="004C4CC4" w:rsidRPr="004C4CC4" w:rsidRDefault="004C4CC4" w:rsidP="004C4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быть поставлен в приближенные к естественным условия, побуждающие его к самостоятельному высказыванию, активизирующие его речевую и познавательную деятельность.</w:t>
      </w:r>
    </w:p>
    <w:p w:rsidR="004C4CC4" w:rsidRPr="008278E6" w:rsidRDefault="004C4CC4" w:rsidP="00827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строится на основе темы, выбранной для создания речевой ситуации. Параллельно отрабатываются программные темы из других подразделов и реализ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 в пределах данного урока.</w:t>
      </w:r>
    </w:p>
    <w:p w:rsidR="001361E3" w:rsidRPr="001361E3" w:rsidRDefault="001361E3" w:rsidP="001361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593" w:rsidRDefault="004C4CC4" w:rsidP="00B2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78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учебного предмета</w:t>
      </w:r>
      <w:r w:rsidR="00B255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B25593" w:rsidRDefault="004C4CC4" w:rsidP="00B25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"Речевая практик</w:t>
      </w:r>
      <w:r w:rsidR="00B25593">
        <w:rPr>
          <w:rFonts w:ascii="Times New Roman" w:eastAsia="Times New Roman" w:hAnsi="Times New Roman" w:cs="Times New Roman"/>
          <w:sz w:val="24"/>
          <w:szCs w:val="24"/>
          <w:lang w:eastAsia="ru-RU"/>
        </w:rPr>
        <w:t>а" отводится по 2 часа в неделю.</w:t>
      </w:r>
    </w:p>
    <w:p w:rsidR="00210C50" w:rsidRPr="00B25593" w:rsidRDefault="004C4CC4" w:rsidP="00B255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C4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рассчитан на 34 учебные недели – 68 часов.</w:t>
      </w:r>
    </w:p>
    <w:p w:rsidR="00210C50" w:rsidRPr="008278E6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учебного предмета</w:t>
      </w:r>
    </w:p>
    <w:p w:rsidR="00210C50" w:rsidRPr="004C4CC4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0C50" w:rsidRPr="001361E3" w:rsidRDefault="00210C50" w:rsidP="00210C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1361E3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Личностные результаты: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навыками коммуникации и принятыми ритуалами социального взаимодействия;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эстетических потребностей, ценностей и чувств; 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210C50" w:rsidRPr="004C4CC4" w:rsidRDefault="00210C50" w:rsidP="00210C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210C50" w:rsidRPr="004C4CC4" w:rsidRDefault="00210C50" w:rsidP="00210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0C50" w:rsidRPr="004C4CC4" w:rsidRDefault="00210C50" w:rsidP="00210C50">
      <w:pPr>
        <w:widowControl w:val="0"/>
        <w:spacing w:after="0" w:line="240" w:lineRule="auto"/>
        <w:ind w:left="10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CC4">
        <w:rPr>
          <w:rFonts w:ascii="Times New Roman" w:eastAsia="Times New Roman" w:hAnsi="Times New Roman" w:cs="Times New Roman"/>
          <w:sz w:val="24"/>
          <w:szCs w:val="24"/>
        </w:rPr>
        <w:t>Учитываются индивидуальные особенности обучающихся класса, которые представлены двумя уровнями: базовым и минимально необходимым, что предполагает удовлетворительное усвоение основных разделов программы.</w:t>
      </w:r>
    </w:p>
    <w:p w:rsidR="00210C50" w:rsidRPr="004C4CC4" w:rsidRDefault="00210C50" w:rsidP="00210C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210C50" w:rsidRPr="001361E3" w:rsidRDefault="00210C50" w:rsidP="00210C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361E3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Предметные результаты</w:t>
      </w:r>
      <w:r w:rsidRPr="001361E3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:rsidR="00210C50" w:rsidRPr="00994EB7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осмысливать значимость реч</w:t>
      </w:r>
      <w:r w:rsid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для решения коммуникативных и </w:t>
      </w: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задач;</w:t>
      </w:r>
    </w:p>
    <w:p w:rsidR="00210C50" w:rsidRPr="00994EB7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расширить представления об окружающей действите</w:t>
      </w:r>
      <w:r w:rsid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и развить на </w:t>
      </w: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основе лексическую, грамматик</w:t>
      </w:r>
      <w:r w:rsid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о-синтаксическую сторону речи и </w:t>
      </w: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связной речи;</w:t>
      </w:r>
    </w:p>
    <w:p w:rsidR="00210C50" w:rsidRPr="00994EB7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использовать диалогическую форму речи в различных ситуациях общения;</w:t>
      </w:r>
    </w:p>
    <w:p w:rsidR="00210C50" w:rsidRPr="00994EB7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уместно использовать этикетные реч</w:t>
      </w:r>
      <w:r w:rsid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евые выражения; знание основных </w:t>
      </w: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культуры речевого общения».</w:t>
      </w:r>
    </w:p>
    <w:p w:rsidR="00210C50" w:rsidRPr="00994EB7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уровень: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просьб и желаний с использованием этикетных слов и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выражений;</w:t>
      </w:r>
    </w:p>
    <w:p w:rsidR="00210C50" w:rsidRPr="00994EB7" w:rsidRDefault="00210C50" w:rsidP="00210C50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ролевых играх в соответствии с речевыми возможностями;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сказок и рассказов; ответы на вопросы учителя по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содержанию с опорой на иллюстративный материал;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произнесение чистоговорок, коротких стихотворений с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 на образец чтения учителя;</w:t>
      </w:r>
    </w:p>
    <w:p w:rsidR="00210C50" w:rsidRPr="00994EB7" w:rsidRDefault="00210C50" w:rsidP="00210C50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беседах на темы, близкие личному опыту ребенка;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учителя по содержанию прослушанных и/или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просмотренных радио- и телепередач.</w:t>
      </w:r>
    </w:p>
    <w:p w:rsidR="00210C50" w:rsidRPr="00994EB7" w:rsidRDefault="00210C50" w:rsidP="00210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4E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Достаточный уровень: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содержания небольших по объему сказок, рассказов и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стихотворений; ответы на вопросы;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содержания детских радио- и телепередач, ответы на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учителя;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правильных средств интонации с опорой на образец речи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 анализ речевой ситуации;</w:t>
      </w:r>
    </w:p>
    <w:p w:rsidR="00210C50" w:rsidRPr="00C8043D" w:rsidRDefault="00210C50" w:rsidP="00210C5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диалогах по темам речевых ситуаций;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 своих просьб и желаний; выполнение речевых действий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(приветствия, прощания, извинения и т. п.), используясоответствующие этикетные слова и выражения;</w:t>
      </w:r>
    </w:p>
    <w:p w:rsidR="00210C50" w:rsidRPr="001361E3" w:rsidRDefault="00210C50" w:rsidP="00210C50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коллективном составлении рассказа или сказки по темам</w:t>
      </w:r>
      <w:r w:rsidRP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речевых ситуаций;</w:t>
      </w:r>
    </w:p>
    <w:p w:rsidR="00210C50" w:rsidRPr="00C8043D" w:rsidRDefault="00210C50" w:rsidP="00210C50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рассказов с опорой на картинный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картинно</w:t>
      </w:r>
      <w:r w:rsidR="001361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символический план.</w:t>
      </w:r>
    </w:p>
    <w:p w:rsidR="00210C50" w:rsidRPr="008278E6" w:rsidRDefault="00210C50" w:rsidP="00210C50">
      <w:pPr>
        <w:spacing w:before="240"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78E6">
        <w:rPr>
          <w:rFonts w:ascii="Times New Roman" w:eastAsia="Calibri" w:hAnsi="Times New Roman" w:cs="Times New Roman"/>
          <w:b/>
          <w:bCs/>
          <w:sz w:val="24"/>
          <w:szCs w:val="24"/>
        </w:rPr>
        <w:t>Состав базовых учебных действий обучающихся</w:t>
      </w:r>
    </w:p>
    <w:p w:rsidR="00210C50" w:rsidRPr="004C4CC4" w:rsidRDefault="00210C50" w:rsidP="00210C50">
      <w:pPr>
        <w:spacing w:before="240"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4CC4">
        <w:rPr>
          <w:rFonts w:ascii="Times New Roman" w:eastAsia="Calibri" w:hAnsi="Times New Roman" w:cs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6837"/>
      </w:tblGrid>
      <w:tr w:rsidR="00210C50" w:rsidRPr="004C4CC4" w:rsidTr="008660BF">
        <w:trPr>
          <w:trHeight w:val="3216"/>
        </w:trPr>
        <w:tc>
          <w:tcPr>
            <w:tcW w:w="3520" w:type="dxa"/>
          </w:tcPr>
          <w:p w:rsidR="00210C50" w:rsidRPr="004C4CC4" w:rsidRDefault="00210C50" w:rsidP="008660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hanging="44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Личностные базовые учебные действия</w:t>
            </w:r>
          </w:p>
          <w:p w:rsidR="00210C50" w:rsidRPr="004C4CC4" w:rsidRDefault="00210C50" w:rsidP="008660BF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7" w:type="dxa"/>
          </w:tcPr>
          <w:p w:rsidR="00210C50" w:rsidRPr="004C4CC4" w:rsidRDefault="00210C50" w:rsidP="008660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ученика, заинтересованного</w:t>
            </w:r>
          </w:p>
          <w:p w:rsidR="00210C50" w:rsidRPr="004C4CC4" w:rsidRDefault="00210C50" w:rsidP="00866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посещением школы;</w:t>
            </w:r>
          </w:p>
          <w:p w:rsidR="00210C50" w:rsidRPr="004C4CC4" w:rsidRDefault="00210C50" w:rsidP="008660B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осмыслению социального окружения и социальной роли ученика;</w:t>
            </w:r>
          </w:p>
          <w:p w:rsidR="00210C50" w:rsidRPr="004C4CC4" w:rsidRDefault="00210C50" w:rsidP="008660B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в выполнении учебных заданий;</w:t>
            </w:r>
          </w:p>
          <w:p w:rsidR="00210C50" w:rsidRPr="004C4CC4" w:rsidRDefault="00210C50" w:rsidP="008660B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самостоятельность в выполнении поручений;</w:t>
            </w:r>
          </w:p>
          <w:p w:rsidR="00210C50" w:rsidRPr="004C4CC4" w:rsidRDefault="00210C50" w:rsidP="008660B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210C50" w:rsidRPr="004C4CC4" w:rsidRDefault="00210C50" w:rsidP="008660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безопасному поведению в природе и обществе.</w:t>
            </w:r>
          </w:p>
        </w:tc>
      </w:tr>
      <w:tr w:rsidR="00210C50" w:rsidRPr="004C4CC4" w:rsidTr="008660BF">
        <w:trPr>
          <w:trHeight w:val="251"/>
        </w:trPr>
        <w:tc>
          <w:tcPr>
            <w:tcW w:w="3520" w:type="dxa"/>
          </w:tcPr>
          <w:p w:rsidR="00210C50" w:rsidRPr="004C4CC4" w:rsidRDefault="00210C50" w:rsidP="008660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84" w:hanging="426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Регулятивные  </w:t>
            </w: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действия</w:t>
            </w:r>
          </w:p>
          <w:p w:rsidR="00210C50" w:rsidRPr="004C4CC4" w:rsidRDefault="00210C50" w:rsidP="008660BF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210C50" w:rsidRPr="004C4CC4" w:rsidRDefault="00210C50" w:rsidP="008660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входить и выходить из учебного помещения со звонком;</w:t>
            </w:r>
          </w:p>
          <w:p w:rsidR="00210C50" w:rsidRPr="004C4CC4" w:rsidRDefault="00210C50" w:rsidP="008660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пространстве класса (зала, учебного помещения); </w:t>
            </w:r>
          </w:p>
          <w:p w:rsidR="00210C50" w:rsidRPr="004C4CC4" w:rsidRDefault="00210C50" w:rsidP="008660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учебной мебелью;</w:t>
            </w:r>
          </w:p>
          <w:p w:rsidR="00210C50" w:rsidRPr="004C4CC4" w:rsidRDefault="00210C50" w:rsidP="008660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210C50" w:rsidRPr="004C4CC4" w:rsidRDefault="00210C50" w:rsidP="008660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учебными принадлежностями</w:t>
            </w:r>
          </w:p>
          <w:p w:rsidR="00210C50" w:rsidRPr="004C4CC4" w:rsidRDefault="00210C50" w:rsidP="008660BF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(инструментами, спортивным инвентарем)</w:t>
            </w:r>
          </w:p>
          <w:p w:rsidR="00210C50" w:rsidRPr="004C4CC4" w:rsidRDefault="00210C50" w:rsidP="008660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место;</w:t>
            </w:r>
          </w:p>
          <w:p w:rsidR="00210C50" w:rsidRPr="004C4CC4" w:rsidRDefault="00210C50" w:rsidP="008660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передвигаться по школе, находить свой класс, другие необходимые помещения;</w:t>
            </w:r>
          </w:p>
          <w:p w:rsidR="00210C50" w:rsidRPr="004C4CC4" w:rsidRDefault="00210C50" w:rsidP="008660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210C50" w:rsidRPr="004C4CC4" w:rsidRDefault="00210C50" w:rsidP="008660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активно участвовать в деятельности, контролировать свои действия;</w:t>
            </w:r>
          </w:p>
          <w:p w:rsidR="00210C50" w:rsidRPr="004C4CC4" w:rsidRDefault="00210C50" w:rsidP="008660B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действия одноклассников;</w:t>
            </w:r>
          </w:p>
          <w:p w:rsidR="00210C50" w:rsidRPr="004C4CC4" w:rsidRDefault="00210C50" w:rsidP="008660B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</w:tr>
      <w:tr w:rsidR="00210C50" w:rsidRPr="004C4CC4" w:rsidTr="008660BF">
        <w:trPr>
          <w:trHeight w:val="330"/>
        </w:trPr>
        <w:tc>
          <w:tcPr>
            <w:tcW w:w="3520" w:type="dxa"/>
          </w:tcPr>
          <w:p w:rsidR="00210C50" w:rsidRPr="004C4CC4" w:rsidRDefault="00210C50" w:rsidP="008660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hanging="444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действия</w:t>
            </w:r>
          </w:p>
          <w:p w:rsidR="00210C50" w:rsidRPr="004C4CC4" w:rsidRDefault="00210C50" w:rsidP="008660BF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210C50" w:rsidRPr="004C4CC4" w:rsidRDefault="00210C50" w:rsidP="008660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выделять существенные, общие и отличительные свойства предметов;</w:t>
            </w:r>
          </w:p>
          <w:p w:rsidR="00210C50" w:rsidRPr="004C4CC4" w:rsidRDefault="00210C50" w:rsidP="008660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</w:t>
            </w:r>
            <w:proofErr w:type="spellStart"/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видо</w:t>
            </w:r>
            <w:proofErr w:type="spellEnd"/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- родовые отношения предметов;</w:t>
            </w:r>
          </w:p>
          <w:p w:rsidR="00210C50" w:rsidRPr="004C4CC4" w:rsidRDefault="00210C50" w:rsidP="008660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делать простейшие обобщения, сравнивать, классифицировать на наглядном материале;</w:t>
            </w:r>
          </w:p>
          <w:p w:rsidR="00210C50" w:rsidRPr="004C4CC4" w:rsidRDefault="00210C50" w:rsidP="008660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пользоваться знаками, символами, предметами – заместителями;</w:t>
            </w:r>
          </w:p>
          <w:p w:rsidR="00210C50" w:rsidRPr="004C4CC4" w:rsidRDefault="00210C50" w:rsidP="008660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читать;</w:t>
            </w:r>
          </w:p>
          <w:p w:rsidR="00210C50" w:rsidRPr="004C4CC4" w:rsidRDefault="00210C50" w:rsidP="008660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писать;</w:t>
            </w:r>
          </w:p>
          <w:p w:rsidR="00210C50" w:rsidRPr="004C4CC4" w:rsidRDefault="00210C50" w:rsidP="008660B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наблюдать; 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      </w:r>
          </w:p>
        </w:tc>
      </w:tr>
      <w:tr w:rsidR="00210C50" w:rsidRPr="004C4CC4" w:rsidTr="008660BF">
        <w:trPr>
          <w:trHeight w:val="390"/>
        </w:trPr>
        <w:tc>
          <w:tcPr>
            <w:tcW w:w="3520" w:type="dxa"/>
          </w:tcPr>
          <w:p w:rsidR="00210C50" w:rsidRPr="004C4CC4" w:rsidRDefault="00210C50" w:rsidP="008660B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hanging="302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 </w:t>
            </w:r>
            <w:r w:rsidRPr="004C4CC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базовые учебные действия</w:t>
            </w:r>
          </w:p>
          <w:p w:rsidR="00210C50" w:rsidRPr="004C4CC4" w:rsidRDefault="00210C50" w:rsidP="008660BF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210C50" w:rsidRPr="004C4CC4" w:rsidRDefault="00210C50" w:rsidP="008660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</w:p>
          <w:p w:rsidR="00210C50" w:rsidRPr="004C4CC4" w:rsidRDefault="00210C50" w:rsidP="008660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использовать принятые ритуалы социального взаимодействия с одноклассниками и учителем;</w:t>
            </w:r>
          </w:p>
          <w:p w:rsidR="00210C50" w:rsidRPr="004C4CC4" w:rsidRDefault="00210C50" w:rsidP="008660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обращаться за помощью и принимать помощь;</w:t>
            </w:r>
          </w:p>
          <w:p w:rsidR="00210C50" w:rsidRPr="004C4CC4" w:rsidRDefault="00210C50" w:rsidP="008660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 и понимать инструкцию к учебному заданию в разных видах деятельности и быту;</w:t>
            </w:r>
          </w:p>
          <w:p w:rsidR="00210C50" w:rsidRPr="004C4CC4" w:rsidRDefault="00210C50" w:rsidP="008660B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01" w:firstLine="24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C4CC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</w:tr>
    </w:tbl>
    <w:p w:rsidR="00B25593" w:rsidRDefault="00B25593" w:rsidP="00B25593">
      <w:pPr>
        <w:spacing w:after="24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25593" w:rsidRDefault="004C4CC4" w:rsidP="00B255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8043D" w:rsidRPr="00B25593" w:rsidRDefault="00C8043D" w:rsidP="00B2559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Общение и его значение в жизни.</w:t>
      </w:r>
    </w:p>
    <w:p w:rsidR="008278E6" w:rsidRDefault="00C8043D" w:rsidP="008A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мыслей, чувств, знаний на расстоянии. </w:t>
      </w:r>
    </w:p>
    <w:p w:rsidR="008278E6" w:rsidRDefault="00C8043D" w:rsidP="008A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людисоздали радио, кино, телевидение? Кто гов</w:t>
      </w:r>
      <w:r w:rsidR="008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орит с нами по радио, с кино- и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телеэкрана</w:t>
      </w:r>
      <w:r w:rsidR="008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Важно ли для нас это общение? </w:t>
      </w:r>
    </w:p>
    <w:p w:rsidR="008278E6" w:rsidRDefault="00C8043D" w:rsidP="008A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книгу называют собеседником</w:t>
      </w:r>
      <w:r w:rsidR="008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Какой это собеседник – устный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пись</w:t>
      </w:r>
      <w:r w:rsidR="008A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менный? Что мы узнаем из книги? 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ли для нас это общение? </w:t>
      </w:r>
    </w:p>
    <w:p w:rsidR="008278E6" w:rsidRDefault="00C8043D" w:rsidP="008A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речи на поступки людей. Сво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йства слов: радовать, огорчать,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мирить, сердить, утешать. Конкретизация каждого слова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примерами. </w:t>
      </w:r>
    </w:p>
    <w:p w:rsidR="00C8043D" w:rsidRPr="00C8043D" w:rsidRDefault="00C8043D" w:rsidP="008A2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знаки в общении лю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дей: не курить, переход, метро,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 и женский туалет, нельзя фотографировать и т.д.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0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Аудирование.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предложений (из 5-6 слов)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разных по структуре, вслед за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коротких сказок и рас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сказов в магнитофонной записи с их последующим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пересказом.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0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Дикция и выразительность речи.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с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илы голоса, тона и темпа речи в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речевых ситуациях.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тона речи, выражающего человеческие чувства.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Тренировочные упражнения в передаче 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восторга, ужаса, радости, горя,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удивления, испуга и др. Соотнесение произнесенных фраз с пиктограммами.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Мимика и жесты. Упражнения в передаче чувств, эмоций с помощьюмимики и жестов в сочетании с речь и без неё, с опорой н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пиктограммы и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них.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речевой ситуации и организация высказывания.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Лексические темы: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«Игры с др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узьями», «Играем в сказку», «Мы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писатели», «Я дома», «Я за порогом дома», «Я в мире природы».</w:t>
      </w:r>
    </w:p>
    <w:p w:rsidR="008278E6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темы ситуации, обсуждение того, что именн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сказать по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теме. 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подготовка атрибутов речевой ситуации.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слов и составление предложений по теме речевой ситуации.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умения участво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в диалогах различного типа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(вопрос – ответ, вопрос - сообщение).</w:t>
      </w:r>
    </w:p>
    <w:p w:rsidR="00C8043D" w:rsidRPr="00C8043D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связного высказ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ывания на основе серии сюжетных картинок, с использованием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</w:t>
      </w:r>
      <w:r w:rsidR="0082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нной лексики по теме и с учетом </w:t>
      </w: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фиксированной структуры высказывания.</w:t>
      </w:r>
    </w:p>
    <w:p w:rsidR="00C8043D" w:rsidRPr="008A2D33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2D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Культура общения.</w:t>
      </w:r>
    </w:p>
    <w:p w:rsidR="008278E6" w:rsidRDefault="00C8043D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и письменное приглашение, поздравление. </w:t>
      </w:r>
    </w:p>
    <w:p w:rsidR="00C8043D" w:rsidRPr="00C8043D" w:rsidRDefault="008278E6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в </w:t>
      </w:r>
      <w:r w:rsidR="00C8043D"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составлении устного и письменного приглашения, поздравления.</w:t>
      </w:r>
    </w:p>
    <w:p w:rsidR="00C8043D" w:rsidRPr="00C8043D" w:rsidRDefault="008278E6" w:rsidP="00C8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Извинение. </w:t>
      </w:r>
      <w:r w:rsidR="00C8043D"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Вежливый отказ от предложения, приглашения.</w:t>
      </w:r>
    </w:p>
    <w:p w:rsidR="004C4CC4" w:rsidRPr="008278E6" w:rsidRDefault="00C8043D" w:rsidP="008278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4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этикетных форм общения в различных речевых ситуациях.</w:t>
      </w:r>
    </w:p>
    <w:p w:rsidR="004C4CC4" w:rsidRDefault="004C4CC4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456A" w:rsidRPr="00B25593" w:rsidRDefault="006D456A" w:rsidP="00B25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программы</w:t>
      </w:r>
    </w:p>
    <w:tbl>
      <w:tblPr>
        <w:tblpPr w:leftFromText="180" w:rightFromText="180" w:vertAnchor="text" w:horzAnchor="page" w:tblpX="2008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843"/>
      </w:tblGrid>
      <w:tr w:rsidR="006D456A" w:rsidRPr="004C4CC4" w:rsidTr="008660BF">
        <w:tc>
          <w:tcPr>
            <w:tcW w:w="6629" w:type="dxa"/>
            <w:shd w:val="clear" w:color="auto" w:fill="auto"/>
            <w:vAlign w:val="center"/>
          </w:tcPr>
          <w:p w:rsidR="006D456A" w:rsidRPr="004C4CC4" w:rsidRDefault="006D456A" w:rsidP="00866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456A" w:rsidRPr="004C4CC4" w:rsidRDefault="006D456A" w:rsidP="0086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D456A" w:rsidRPr="004C4CC4" w:rsidRDefault="006D456A" w:rsidP="0086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D456A" w:rsidRPr="004C4CC4" w:rsidTr="008660BF">
        <w:trPr>
          <w:trHeight w:val="265"/>
        </w:trPr>
        <w:tc>
          <w:tcPr>
            <w:tcW w:w="6629" w:type="dxa"/>
            <w:shd w:val="clear" w:color="auto" w:fill="auto"/>
          </w:tcPr>
          <w:p w:rsidR="006D456A" w:rsidRPr="004C4CC4" w:rsidRDefault="006D456A" w:rsidP="008660BF">
            <w:pPr>
              <w:spacing w:before="100" w:beforeAutospacing="1"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друзьями</w:t>
            </w:r>
          </w:p>
        </w:tc>
        <w:tc>
          <w:tcPr>
            <w:tcW w:w="1843" w:type="dxa"/>
            <w:shd w:val="clear" w:color="auto" w:fill="auto"/>
          </w:tcPr>
          <w:p w:rsidR="006D456A" w:rsidRPr="004C4CC4" w:rsidRDefault="006D456A" w:rsidP="0086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</w:tr>
      <w:tr w:rsidR="006D456A" w:rsidRPr="004C4CC4" w:rsidTr="008660BF">
        <w:trPr>
          <w:trHeight w:val="271"/>
        </w:trPr>
        <w:tc>
          <w:tcPr>
            <w:tcW w:w="6629" w:type="dxa"/>
            <w:shd w:val="clear" w:color="auto" w:fill="auto"/>
          </w:tcPr>
          <w:p w:rsidR="006D456A" w:rsidRPr="004C4CC4" w:rsidRDefault="006D456A" w:rsidP="008660BF">
            <w:pPr>
              <w:spacing w:before="100" w:beforeAutospacing="1"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в сказку</w:t>
            </w:r>
          </w:p>
        </w:tc>
        <w:tc>
          <w:tcPr>
            <w:tcW w:w="1843" w:type="dxa"/>
            <w:shd w:val="clear" w:color="auto" w:fill="auto"/>
          </w:tcPr>
          <w:p w:rsidR="006D456A" w:rsidRPr="004C4CC4" w:rsidRDefault="00BB2CE9" w:rsidP="0086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6D456A" w:rsidRPr="004C4CC4" w:rsidTr="008660BF">
        <w:trPr>
          <w:trHeight w:val="271"/>
        </w:trPr>
        <w:tc>
          <w:tcPr>
            <w:tcW w:w="6629" w:type="dxa"/>
            <w:shd w:val="clear" w:color="auto" w:fill="auto"/>
          </w:tcPr>
          <w:p w:rsidR="006D456A" w:rsidRDefault="006D456A" w:rsidP="008660BF">
            <w:pPr>
              <w:spacing w:before="100" w:beforeAutospacing="1" w:after="0" w:line="240" w:lineRule="auto"/>
              <w:ind w:right="-1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  <w:r w:rsidR="00FB7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писатели</w:t>
            </w:r>
          </w:p>
        </w:tc>
        <w:tc>
          <w:tcPr>
            <w:tcW w:w="1843" w:type="dxa"/>
            <w:shd w:val="clear" w:color="auto" w:fill="auto"/>
          </w:tcPr>
          <w:p w:rsidR="006D456A" w:rsidRDefault="006D456A" w:rsidP="00866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</w:t>
            </w:r>
          </w:p>
        </w:tc>
      </w:tr>
      <w:tr w:rsidR="006D456A" w:rsidRPr="004C4CC4" w:rsidTr="008660BF">
        <w:trPr>
          <w:trHeight w:val="205"/>
        </w:trPr>
        <w:tc>
          <w:tcPr>
            <w:tcW w:w="6629" w:type="dxa"/>
            <w:shd w:val="clear" w:color="auto" w:fill="auto"/>
          </w:tcPr>
          <w:p w:rsidR="006D456A" w:rsidRPr="004C4CC4" w:rsidRDefault="006D456A" w:rsidP="0086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дома</w:t>
            </w:r>
          </w:p>
        </w:tc>
        <w:tc>
          <w:tcPr>
            <w:tcW w:w="1843" w:type="dxa"/>
            <w:shd w:val="clear" w:color="auto" w:fill="auto"/>
          </w:tcPr>
          <w:p w:rsidR="006D456A" w:rsidRPr="004C4CC4" w:rsidRDefault="006D456A" w:rsidP="00866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</w:tr>
      <w:tr w:rsidR="006D456A" w:rsidRPr="004C4CC4" w:rsidTr="008660BF">
        <w:trPr>
          <w:trHeight w:val="205"/>
        </w:trPr>
        <w:tc>
          <w:tcPr>
            <w:tcW w:w="6629" w:type="dxa"/>
            <w:shd w:val="clear" w:color="auto" w:fill="auto"/>
          </w:tcPr>
          <w:p w:rsidR="006D456A" w:rsidRPr="004C4CC4" w:rsidRDefault="006D456A" w:rsidP="008660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 порогом дома</w:t>
            </w:r>
          </w:p>
        </w:tc>
        <w:tc>
          <w:tcPr>
            <w:tcW w:w="1843" w:type="dxa"/>
            <w:shd w:val="clear" w:color="auto" w:fill="auto"/>
          </w:tcPr>
          <w:p w:rsidR="006D456A" w:rsidRPr="004C4CC4" w:rsidRDefault="001463B5" w:rsidP="00866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D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6D456A" w:rsidRPr="004C4CC4" w:rsidTr="008660BF">
        <w:trPr>
          <w:trHeight w:val="205"/>
        </w:trPr>
        <w:tc>
          <w:tcPr>
            <w:tcW w:w="6629" w:type="dxa"/>
            <w:shd w:val="clear" w:color="auto" w:fill="auto"/>
          </w:tcPr>
          <w:p w:rsidR="006D456A" w:rsidRPr="004C4CC4" w:rsidRDefault="006D456A" w:rsidP="0086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</w:t>
            </w: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природы</w:t>
            </w:r>
          </w:p>
        </w:tc>
        <w:tc>
          <w:tcPr>
            <w:tcW w:w="1843" w:type="dxa"/>
            <w:shd w:val="clear" w:color="auto" w:fill="auto"/>
          </w:tcPr>
          <w:p w:rsidR="006D456A" w:rsidRPr="004C4CC4" w:rsidRDefault="006D456A" w:rsidP="00866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8ч</w:t>
            </w:r>
          </w:p>
        </w:tc>
      </w:tr>
      <w:tr w:rsidR="00FB71FD" w:rsidRPr="004C4CC4" w:rsidTr="008660BF">
        <w:trPr>
          <w:trHeight w:val="205"/>
        </w:trPr>
        <w:tc>
          <w:tcPr>
            <w:tcW w:w="6629" w:type="dxa"/>
            <w:shd w:val="clear" w:color="auto" w:fill="auto"/>
          </w:tcPr>
          <w:p w:rsidR="00FB71FD" w:rsidRDefault="00FB71FD" w:rsidP="00866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уроки</w:t>
            </w:r>
          </w:p>
        </w:tc>
        <w:tc>
          <w:tcPr>
            <w:tcW w:w="1843" w:type="dxa"/>
            <w:shd w:val="clear" w:color="auto" w:fill="auto"/>
          </w:tcPr>
          <w:p w:rsidR="00FB71FD" w:rsidRDefault="00FB71FD" w:rsidP="00866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6D456A" w:rsidRPr="004C4CC4" w:rsidTr="008660BF">
        <w:trPr>
          <w:trHeight w:val="205"/>
        </w:trPr>
        <w:tc>
          <w:tcPr>
            <w:tcW w:w="6629" w:type="dxa"/>
            <w:shd w:val="clear" w:color="auto" w:fill="auto"/>
          </w:tcPr>
          <w:p w:rsidR="006D456A" w:rsidRPr="004C4CC4" w:rsidRDefault="006D456A" w:rsidP="008660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6D456A" w:rsidRPr="004C4CC4" w:rsidRDefault="006D456A" w:rsidP="008660B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6D456A" w:rsidRPr="004C4CC4" w:rsidRDefault="006D456A" w:rsidP="006D45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6A" w:rsidRPr="004C4CC4" w:rsidRDefault="006D456A" w:rsidP="006D45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6A" w:rsidRPr="004C4CC4" w:rsidRDefault="006D456A" w:rsidP="006D45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56A" w:rsidRPr="004C4CC4" w:rsidRDefault="006D456A" w:rsidP="006D456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D5F" w:rsidRDefault="00F62D5F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D5F" w:rsidRDefault="00F62D5F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D5F" w:rsidRDefault="00F62D5F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D5F" w:rsidRDefault="00F62D5F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D5F" w:rsidRDefault="00F62D5F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D5F" w:rsidRDefault="00F62D5F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D5F" w:rsidRDefault="00F62D5F" w:rsidP="00C67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A29" w:rsidRPr="004D7862" w:rsidRDefault="00D51A29" w:rsidP="00D51A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4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дос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тижения планируемых результатов</w:t>
      </w:r>
    </w:p>
    <w:p w:rsidR="00D51A29" w:rsidRPr="004C4CC4" w:rsidRDefault="00D51A29" w:rsidP="00D51A29">
      <w:pPr>
        <w:spacing w:before="100" w:beforeAutospacing="1"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4C4CC4">
        <w:rPr>
          <w:rFonts w:ascii="Times New Roman" w:eastAsia="Calibri" w:hAnsi="Times New Roman" w:cs="Times New Roman"/>
          <w:bCs/>
          <w:sz w:val="24"/>
          <w:szCs w:val="24"/>
        </w:rPr>
        <w:t>Оценка устных ответов.</w:t>
      </w:r>
    </w:p>
    <w:p w:rsidR="00D51A29" w:rsidRPr="004C4CC4" w:rsidRDefault="00D51A29" w:rsidP="00D51A29">
      <w:pPr>
        <w:spacing w:before="100" w:beforeAutospacing="1"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4C4CC4">
        <w:rPr>
          <w:rFonts w:ascii="Times New Roman" w:eastAsia="Calibri" w:hAnsi="Times New Roman" w:cs="Times New Roman"/>
          <w:bCs/>
          <w:sz w:val="24"/>
          <w:szCs w:val="24"/>
        </w:rPr>
        <w:t>При оценке устных ответов принимается во внимание: правильность ответа по содержанию, свидетельствующая об осознанности усвоения изученного материала; полнота ответа; умение практически применять свои знания; последовательность изложения и речевое оформление ответа.</w:t>
      </w:r>
    </w:p>
    <w:p w:rsidR="00D51A29" w:rsidRPr="004C4CC4" w:rsidRDefault="00D51A29" w:rsidP="00D51A29">
      <w:pPr>
        <w:spacing w:before="100" w:beforeAutospacing="1"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4C4CC4">
        <w:rPr>
          <w:rFonts w:ascii="Times New Roman" w:eastAsia="Calibri" w:hAnsi="Times New Roman" w:cs="Times New Roman"/>
          <w:bCs/>
          <w:sz w:val="24"/>
          <w:szCs w:val="24"/>
        </w:rPr>
        <w:t>Оценка «5» ставится обучающемуся, если он понимает материал; может с помощью учителя обосновать; самостоятельно сформулировать ответ; привести необходимые  примеры; допускает единичные ошибки, которые сам  исправляет.</w:t>
      </w:r>
    </w:p>
    <w:p w:rsidR="00D51A29" w:rsidRPr="004C4CC4" w:rsidRDefault="00D51A29" w:rsidP="00D51A29">
      <w:pPr>
        <w:spacing w:before="100" w:beforeAutospacing="1"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4C4CC4">
        <w:rPr>
          <w:rFonts w:ascii="Times New Roman" w:eastAsia="Calibri" w:hAnsi="Times New Roman" w:cs="Times New Roman"/>
          <w:bCs/>
          <w:sz w:val="24"/>
          <w:szCs w:val="24"/>
        </w:rPr>
        <w:t>Оценка «4» ставится, если обучающийся даёт ответ, в целом соответствующий требованиям оценки «5», но допускает неточности в примерах и исправляет их с помощью учителя; делает некоторые ошибки в речи и при работе с текстом.</w:t>
      </w:r>
    </w:p>
    <w:p w:rsidR="00D51A29" w:rsidRPr="004C4CC4" w:rsidRDefault="00D51A29" w:rsidP="00D51A29">
      <w:pPr>
        <w:spacing w:before="100" w:beforeAutospacing="1"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4C4CC4">
        <w:rPr>
          <w:rFonts w:ascii="Times New Roman" w:eastAsia="Calibri" w:hAnsi="Times New Roman" w:cs="Times New Roman"/>
          <w:bCs/>
          <w:sz w:val="24"/>
          <w:szCs w:val="24"/>
        </w:rPr>
        <w:t>Оценка «3» ставится, если  обучающийся знает и понимает основные положения данной темы, но излагает материал  недостаточно полно и последовательно; допускает ряд ошибок в речи; нуждается в постоянной помощи учителя.</w:t>
      </w:r>
    </w:p>
    <w:p w:rsidR="00D51A29" w:rsidRPr="004C4CC4" w:rsidRDefault="00D51A29" w:rsidP="00D51A29">
      <w:pPr>
        <w:spacing w:before="100" w:beforeAutospacing="1"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4C4CC4">
        <w:rPr>
          <w:rFonts w:ascii="Times New Roman" w:eastAsia="Calibri" w:hAnsi="Times New Roman" w:cs="Times New Roman"/>
          <w:bCs/>
          <w:sz w:val="24"/>
          <w:szCs w:val="24"/>
        </w:rPr>
        <w:t>Оценка «2» ставится, если обучающийся не знает большей или наиболее существенной части изученного материала; в работе с текстом делает грубые ошибки, не использует помощь учителя.</w:t>
      </w:r>
    </w:p>
    <w:p w:rsidR="00D51A29" w:rsidRPr="004C4CC4" w:rsidRDefault="00D51A29" w:rsidP="00D51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1A29" w:rsidRPr="0071686D" w:rsidRDefault="00D51A29" w:rsidP="00D51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</w:t>
      </w:r>
      <w:r w:rsidRPr="0071686D">
        <w:rPr>
          <w:rFonts w:ascii="Times New Roman" w:hAnsi="Times New Roman" w:cs="Times New Roman"/>
          <w:b/>
          <w:sz w:val="24"/>
          <w:szCs w:val="24"/>
        </w:rPr>
        <w:t xml:space="preserve"> образовательной</w:t>
      </w:r>
    </w:p>
    <w:p w:rsidR="00D51A29" w:rsidRPr="0071686D" w:rsidRDefault="00D51A29" w:rsidP="00D51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D51A29" w:rsidRPr="0071686D" w:rsidRDefault="00D51A29" w:rsidP="00D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Методические пособия:</w:t>
      </w:r>
    </w:p>
    <w:p w:rsidR="00D51A29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1. Программа специальных </w:t>
      </w:r>
      <w:r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</w:t>
      </w:r>
      <w:r w:rsidRPr="00C8043D">
        <w:rPr>
          <w:rFonts w:ascii="Times New Roman" w:hAnsi="Times New Roman" w:cs="Times New Roman"/>
          <w:sz w:val="24"/>
          <w:szCs w:val="24"/>
        </w:rPr>
        <w:t>учреждений VIII вида 1-4 классы, под</w:t>
      </w:r>
      <w:r>
        <w:rPr>
          <w:rFonts w:ascii="Times New Roman" w:hAnsi="Times New Roman" w:cs="Times New Roman"/>
          <w:sz w:val="24"/>
          <w:szCs w:val="24"/>
        </w:rPr>
        <w:t xml:space="preserve"> редакцией В.В Воронкова. – М., </w:t>
      </w:r>
      <w:r w:rsidRPr="00C8043D"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8043D">
        <w:rPr>
          <w:rFonts w:ascii="Times New Roman" w:hAnsi="Times New Roman" w:cs="Times New Roman"/>
          <w:sz w:val="24"/>
          <w:szCs w:val="24"/>
        </w:rPr>
        <w:t xml:space="preserve">Программа специальных </w:t>
      </w:r>
      <w:r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</w:t>
      </w:r>
      <w:r w:rsidRPr="00C8043D">
        <w:rPr>
          <w:rFonts w:ascii="Times New Roman" w:hAnsi="Times New Roman" w:cs="Times New Roman"/>
          <w:sz w:val="24"/>
          <w:szCs w:val="24"/>
        </w:rPr>
        <w:t>учреждений VIII вида 1-4 классы, под</w:t>
      </w:r>
      <w:r>
        <w:rPr>
          <w:rFonts w:ascii="Times New Roman" w:hAnsi="Times New Roman" w:cs="Times New Roman"/>
          <w:sz w:val="24"/>
          <w:szCs w:val="24"/>
        </w:rPr>
        <w:t xml:space="preserve"> редакцией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Просвещение, 2014.</w:t>
      </w:r>
    </w:p>
    <w:p w:rsidR="00D51A29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Комарова С.В. Речевая практика</w:t>
      </w:r>
      <w:r w:rsidRPr="00C8043D">
        <w:rPr>
          <w:rFonts w:ascii="Times New Roman" w:hAnsi="Times New Roman" w:cs="Times New Roman"/>
          <w:sz w:val="24"/>
          <w:szCs w:val="24"/>
        </w:rPr>
        <w:t>: учебник д</w:t>
      </w:r>
      <w:r>
        <w:rPr>
          <w:rFonts w:ascii="Times New Roman" w:hAnsi="Times New Roman" w:cs="Times New Roman"/>
          <w:sz w:val="24"/>
          <w:szCs w:val="24"/>
        </w:rPr>
        <w:t xml:space="preserve">ля 4 класса - М.: Просвещение, </w:t>
      </w:r>
      <w:r w:rsidR="00AA6FDF">
        <w:rPr>
          <w:rFonts w:ascii="Times New Roman" w:hAnsi="Times New Roman" w:cs="Times New Roman"/>
          <w:sz w:val="24"/>
          <w:szCs w:val="24"/>
        </w:rPr>
        <w:t>2018</w:t>
      </w:r>
      <w:r w:rsidRPr="00C8043D">
        <w:rPr>
          <w:rFonts w:ascii="Times New Roman" w:hAnsi="Times New Roman" w:cs="Times New Roman"/>
          <w:sz w:val="24"/>
          <w:szCs w:val="24"/>
        </w:rPr>
        <w:t>.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Комарова С.В. Речевая практика: рабочая тетрадь для </w:t>
      </w:r>
      <w:r w:rsidR="00AA6FDF">
        <w:rPr>
          <w:rFonts w:ascii="Times New Roman" w:hAnsi="Times New Roman" w:cs="Times New Roman"/>
          <w:sz w:val="24"/>
          <w:szCs w:val="24"/>
        </w:rPr>
        <w:t>4 класса – М.: Просвещение,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1A29" w:rsidRPr="0071686D" w:rsidRDefault="00D51A29" w:rsidP="00D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 xml:space="preserve"> – Режим доступа: www.infourok.ru;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>. videouroki.net;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8043D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C8043D">
        <w:rPr>
          <w:rFonts w:ascii="Times New Roman" w:hAnsi="Times New Roman" w:cs="Times New Roman"/>
          <w:sz w:val="24"/>
          <w:szCs w:val="24"/>
        </w:rPr>
        <w:t xml:space="preserve"> – Режим доступа: www.multiurok.ru.</w:t>
      </w:r>
    </w:p>
    <w:p w:rsidR="00D51A29" w:rsidRPr="0071686D" w:rsidRDefault="00D51A29" w:rsidP="00D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>1. Раздаточный дидактический материал (игрушки, атрибуты для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>сюжетных игр);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>2. Наборы предметных и сюжетных картинок.</w:t>
      </w:r>
    </w:p>
    <w:p w:rsidR="00D51A29" w:rsidRPr="0071686D" w:rsidRDefault="00D51A29" w:rsidP="00D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686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>1. Компьютер.</w:t>
      </w:r>
    </w:p>
    <w:p w:rsidR="00D51A29" w:rsidRPr="008278E6" w:rsidRDefault="00D51A29" w:rsidP="00D51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78E6">
        <w:rPr>
          <w:rFonts w:ascii="Times New Roman" w:hAnsi="Times New Roman" w:cs="Times New Roman"/>
          <w:b/>
          <w:sz w:val="24"/>
          <w:szCs w:val="24"/>
        </w:rPr>
        <w:t>Учебно-практическое оборудование:</w:t>
      </w:r>
    </w:p>
    <w:p w:rsidR="00D51A29" w:rsidRPr="00C8043D" w:rsidRDefault="00D51A29" w:rsidP="00D51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 xml:space="preserve">1. Доска с магнитной поверхностью; </w:t>
      </w:r>
    </w:p>
    <w:p w:rsidR="00F62D5F" w:rsidRPr="00365A35" w:rsidRDefault="00D51A29" w:rsidP="00365A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43D">
        <w:rPr>
          <w:rFonts w:ascii="Times New Roman" w:hAnsi="Times New Roman" w:cs="Times New Roman"/>
          <w:sz w:val="24"/>
          <w:szCs w:val="24"/>
        </w:rPr>
        <w:t>2. Проектор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448" w:rsidRPr="00365A35" w:rsidRDefault="00C67448" w:rsidP="00D51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</w:t>
      </w:r>
      <w:r w:rsidR="00D51A29" w:rsidRPr="0036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дарно-тематическое планирование:</w:t>
      </w:r>
      <w:r w:rsidR="00F62D5F" w:rsidRPr="00365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Речевая практика 4  класс</w:t>
      </w:r>
    </w:p>
    <w:p w:rsidR="00C67448" w:rsidRPr="00C67448" w:rsidRDefault="00C67448" w:rsidP="00C6744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1"/>
        <w:tblW w:w="10881" w:type="dxa"/>
        <w:tblLayout w:type="fixed"/>
        <w:tblLook w:val="04A0"/>
      </w:tblPr>
      <w:tblGrid>
        <w:gridCol w:w="709"/>
        <w:gridCol w:w="1951"/>
        <w:gridCol w:w="4252"/>
        <w:gridCol w:w="1276"/>
        <w:gridCol w:w="992"/>
        <w:gridCol w:w="851"/>
        <w:gridCol w:w="850"/>
      </w:tblGrid>
      <w:tr w:rsidR="00285141" w:rsidRPr="00C67448" w:rsidTr="00D51A29">
        <w:tc>
          <w:tcPr>
            <w:tcW w:w="709" w:type="dxa"/>
            <w:vMerge w:val="restart"/>
            <w:vAlign w:val="center"/>
          </w:tcPr>
          <w:p w:rsidR="00285141" w:rsidRPr="00C67448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951" w:type="dxa"/>
            <w:vMerge w:val="restart"/>
            <w:vAlign w:val="center"/>
          </w:tcPr>
          <w:p w:rsidR="00285141" w:rsidRPr="00C67448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4252" w:type="dxa"/>
            <w:vMerge w:val="restart"/>
            <w:vAlign w:val="center"/>
          </w:tcPr>
          <w:p w:rsidR="00285141" w:rsidRPr="00C67448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Характеристика </w:t>
            </w:r>
            <w:r w:rsidRPr="0092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видов </w:t>
            </w:r>
            <w:r w:rsidR="00D51A29" w:rsidRPr="00920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деятельности обучающихся</w:t>
            </w:r>
          </w:p>
        </w:tc>
        <w:tc>
          <w:tcPr>
            <w:tcW w:w="1276" w:type="dxa"/>
            <w:vMerge w:val="restart"/>
          </w:tcPr>
          <w:p w:rsidR="00285141" w:rsidRDefault="00285141" w:rsidP="00D51A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</w:t>
            </w:r>
            <w:proofErr w:type="spellEnd"/>
            <w:r w:rsidR="00D51A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ционная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  <w:vMerge w:val="restart"/>
            <w:vAlign w:val="center"/>
          </w:tcPr>
          <w:p w:rsidR="00285141" w:rsidRPr="00C67448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01" w:type="dxa"/>
            <w:gridSpan w:val="2"/>
            <w:vAlign w:val="center"/>
          </w:tcPr>
          <w:p w:rsidR="00285141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85141" w:rsidRPr="00C67448" w:rsidTr="00D51A29">
        <w:tc>
          <w:tcPr>
            <w:tcW w:w="709" w:type="dxa"/>
            <w:vMerge/>
            <w:vAlign w:val="center"/>
          </w:tcPr>
          <w:p w:rsidR="00285141" w:rsidRPr="00C67448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1" w:type="dxa"/>
            <w:vMerge/>
            <w:vAlign w:val="center"/>
          </w:tcPr>
          <w:p w:rsidR="00285141" w:rsidRPr="00C67448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85141" w:rsidRDefault="00285141" w:rsidP="00C674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Merge/>
          </w:tcPr>
          <w:p w:rsidR="00285141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5141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5141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285141" w:rsidRDefault="00285141" w:rsidP="00C6744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285141" w:rsidRPr="00C67448" w:rsidTr="00D51A29">
        <w:tc>
          <w:tcPr>
            <w:tcW w:w="10881" w:type="dxa"/>
            <w:gridSpan w:val="7"/>
          </w:tcPr>
          <w:p w:rsidR="00285141" w:rsidRPr="00C70417" w:rsidRDefault="00F62D5F" w:rsidP="00C7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триместр</w:t>
            </w:r>
            <w:r w:rsidR="00C249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20 часов.</w:t>
            </w:r>
          </w:p>
        </w:tc>
      </w:tr>
      <w:tr w:rsidR="00285141" w:rsidRPr="00C67448" w:rsidTr="00D51A29">
        <w:tc>
          <w:tcPr>
            <w:tcW w:w="10881" w:type="dxa"/>
            <w:gridSpan w:val="7"/>
          </w:tcPr>
          <w:p w:rsidR="00285141" w:rsidRPr="00041031" w:rsidRDefault="00285141" w:rsidP="007168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10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Игры с друзьями (13ч)</w:t>
            </w:r>
          </w:p>
        </w:tc>
      </w:tr>
      <w:tr w:rsidR="0040459D" w:rsidRPr="00C67448" w:rsidTr="00D51A29">
        <w:trPr>
          <w:cantSplit/>
          <w:trHeight w:val="1134"/>
        </w:trPr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Добро пожаловать!</w:t>
            </w:r>
          </w:p>
        </w:tc>
        <w:tc>
          <w:tcPr>
            <w:tcW w:w="4252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лете по картинке. Употребление слов здравствуйте, доброе утро, до свидания. Правила поведения при знакомстве. Игра «Рассказ по кругу»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extDirection w:val="tbRl"/>
          </w:tcPr>
          <w:p w:rsidR="0040459D" w:rsidRPr="00285141" w:rsidRDefault="0040459D" w:rsidP="0040459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</w:t>
            </w:r>
            <w:r w:rsidRPr="00702ECD">
              <w:rPr>
                <w:rFonts w:ascii="Times New Roman" w:hAnsi="Times New Roman" w:cs="Times New Roman"/>
                <w:sz w:val="24"/>
                <w:szCs w:val="24"/>
              </w:rPr>
              <w:t xml:space="preserve">устной речи через ответы на вопросы </w:t>
            </w:r>
            <w:r w:rsidRPr="0028514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«Прошлым летом»</w:t>
            </w:r>
          </w:p>
        </w:tc>
        <w:tc>
          <w:tcPr>
            <w:tcW w:w="4252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стихотворения И. </w:t>
            </w:r>
            <w:proofErr w:type="spell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Гамазковой</w:t>
            </w:r>
            <w:proofErr w:type="spellEnd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«Прошлым летом». По</w:t>
            </w:r>
            <w:r w:rsidR="00D51A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знакомить с правилами участия в 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полилоге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0459D" w:rsidRPr="00285141" w:rsidRDefault="0040459D" w:rsidP="00DC015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Расскажи мне о своих летних каникулах</w:t>
            </w:r>
          </w:p>
        </w:tc>
        <w:tc>
          <w:tcPr>
            <w:tcW w:w="4252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инструкций по заданию учителя (организационные инструкции). Рассказ детей по своим рисунка</w:t>
            </w:r>
            <w:r w:rsidR="00D51A2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прошедшем лете. Игра «Вопрос за вопрос»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extDirection w:val="tbRl"/>
          </w:tcPr>
          <w:p w:rsidR="0040459D" w:rsidRPr="00285141" w:rsidRDefault="0040459D" w:rsidP="00DC015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Для друзей нет выходных</w:t>
            </w:r>
          </w:p>
        </w:tc>
        <w:tc>
          <w:tcPr>
            <w:tcW w:w="4252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песни «Для друзей нет выходных»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tbRl"/>
          </w:tcPr>
          <w:p w:rsidR="0040459D" w:rsidRPr="00285141" w:rsidRDefault="0040459D" w:rsidP="0040459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 через составление рассказа по плану.</w:t>
            </w: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Рассказываем о своих друзьях</w:t>
            </w:r>
          </w:p>
        </w:tc>
        <w:tc>
          <w:tcPr>
            <w:tcW w:w="4252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плану о своем друге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Формировать доброжелательное отношение друг к другу, умение правильно дружить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0459D" w:rsidRPr="00285141" w:rsidRDefault="0040459D" w:rsidP="008660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Дружим – не дружим</w:t>
            </w:r>
          </w:p>
        </w:tc>
        <w:tc>
          <w:tcPr>
            <w:tcW w:w="4252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рассказом Л. Толстого «Два товарища» в устном изложении учителя. Ответы на вопросы по содержанию рассказа. Составление картинного плана рассказа. Пересказ по плану. Уточнение и активизация словаря-признаков, словаря- действий, называющих качества и поступки людей. Игра «Угадай, кто мой друг»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0459D" w:rsidRPr="00285141" w:rsidRDefault="0040459D" w:rsidP="008660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Наши чувства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дружба, друг, взаимопомощь. Умение правильно выражать свои эмоции и чувства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«Свои чувства не скажу, а 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без слов вам покажу»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extDirection w:val="tbRl"/>
          </w:tcPr>
          <w:p w:rsidR="004D7862" w:rsidRPr="00285141" w:rsidRDefault="00F94604" w:rsidP="00F94604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60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связной речи путем формирования умения составлять рассказ с опорой на картинки.</w:t>
            </w: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Игра по правилам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Обмен мнениями о любимой игре. Игра с правилами в классе. Составление описания правил игры. Правильное поведение в ситуации спора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extDirection w:val="tbRl"/>
          </w:tcPr>
          <w:p w:rsidR="004D7862" w:rsidRPr="00285141" w:rsidRDefault="004D7862" w:rsidP="008660B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Игра «Молчок»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рассказа о правилах игры.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содержания серии картин.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конструктивно участвовать в споре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Pr="00285141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Твой старший друг. Почему с ним интересно?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Проигрывание диалогов между детьми с использованием соответствующей мимики, силы голоса, жестов.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Игра «Что такое хорошо?»</w:t>
            </w:r>
          </w:p>
        </w:tc>
        <w:tc>
          <w:tcPr>
            <w:tcW w:w="1276" w:type="dxa"/>
            <w:vMerge/>
          </w:tcPr>
          <w:p w:rsidR="004D7862" w:rsidRPr="00285141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Задушевный разговор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 значения слов, называющих эмоциональное состояние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основе личного опыта детей о чувствах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Актуализировать умение участвовать в диалогах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Pr="00285141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Вместе в беде и в радости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рассказа В. Осеевой «Волшебное слово»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ситуации, в которой приходилось испытывать подобные чувства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Рассказ по сюжетным картинкам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Как поступить в подобной ситуации?</w:t>
            </w:r>
          </w:p>
        </w:tc>
        <w:tc>
          <w:tcPr>
            <w:tcW w:w="1276" w:type="dxa"/>
            <w:vMerge/>
          </w:tcPr>
          <w:p w:rsidR="004D7862" w:rsidRPr="00285141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10881" w:type="dxa"/>
            <w:gridSpan w:val="7"/>
          </w:tcPr>
          <w:p w:rsidR="004D7862" w:rsidRPr="00E16CF9" w:rsidRDefault="004D7862" w:rsidP="008A2D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Играем в сказку (12ч)</w:t>
            </w: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сказкой «Петушок- Золотой гребешок»</w:t>
            </w:r>
          </w:p>
        </w:tc>
        <w:tc>
          <w:tcPr>
            <w:tcW w:w="4252" w:type="dxa"/>
          </w:tcPr>
          <w:p w:rsidR="004D7862" w:rsidRPr="00285141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Прослушивание аудиозаписи со сказкой «Петушок - Золотой гребешок».</w:t>
            </w:r>
          </w:p>
          <w:p w:rsidR="004D7862" w:rsidRPr="00285141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сказки с опорой на серию картинок.</w:t>
            </w:r>
          </w:p>
          <w:p w:rsidR="004D7862" w:rsidRPr="00285141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рассказывание сказки с опорой на картинки.</w:t>
            </w:r>
          </w:p>
        </w:tc>
        <w:tc>
          <w:tcPr>
            <w:tcW w:w="1276" w:type="dxa"/>
            <w:textDirection w:val="tbRl"/>
          </w:tcPr>
          <w:p w:rsidR="004D7862" w:rsidRPr="00285141" w:rsidRDefault="004D7862" w:rsidP="0040459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6912" w:type="dxa"/>
            <w:gridSpan w:val="3"/>
          </w:tcPr>
          <w:p w:rsidR="004D7862" w:rsidRPr="00285141" w:rsidRDefault="004D7862" w:rsidP="00EA7C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D7862" w:rsidRPr="00285141" w:rsidRDefault="004D7862" w:rsidP="00541A3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4D7862" w:rsidRPr="00285141" w:rsidRDefault="004D7862" w:rsidP="004137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Инсценировка сказки «Петушок- Золотой гребешок»</w:t>
            </w:r>
          </w:p>
        </w:tc>
        <w:tc>
          <w:tcPr>
            <w:tcW w:w="4252" w:type="dxa"/>
          </w:tcPr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рассказывание сказки.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 сказки с использованием элементов костюмов.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Беседа «Самая интересная сказка про Петушка» с привлечением личного опыта учащихся.</w:t>
            </w:r>
          </w:p>
        </w:tc>
        <w:tc>
          <w:tcPr>
            <w:tcW w:w="1276" w:type="dxa"/>
            <w:vMerge w:val="restart"/>
            <w:textDirection w:val="tbRl"/>
          </w:tcPr>
          <w:p w:rsidR="0040459D" w:rsidRPr="00541A36" w:rsidRDefault="0040459D" w:rsidP="0040459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A3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слухового восприятия, произвольного внимания в процессе слушания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541A3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интонационные и жестово-мимическиеумения школьников в процессе инсценировки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459D" w:rsidRPr="00285141" w:rsidRDefault="0040459D" w:rsidP="0040459D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сказкой «Двенадцать месяцев»</w:t>
            </w:r>
          </w:p>
        </w:tc>
        <w:tc>
          <w:tcPr>
            <w:tcW w:w="4252" w:type="dxa"/>
          </w:tcPr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Загадка о сказке.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сказки с опорой на серию картинок.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представления детей о правилах поведения при знакомстве.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рассказывание сказки с опорой на картинки (рассказ по кругу).</w:t>
            </w:r>
          </w:p>
        </w:tc>
        <w:tc>
          <w:tcPr>
            <w:tcW w:w="1276" w:type="dxa"/>
            <w:vMerge/>
          </w:tcPr>
          <w:p w:rsidR="0040459D" w:rsidRPr="00285141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55" w:rsidRPr="00C67448" w:rsidTr="00D51A29">
        <w:tc>
          <w:tcPr>
            <w:tcW w:w="709" w:type="dxa"/>
          </w:tcPr>
          <w:p w:rsidR="003A1E55" w:rsidRPr="00C67448" w:rsidRDefault="003A1E5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1" w:type="dxa"/>
          </w:tcPr>
          <w:p w:rsidR="003A1E55" w:rsidRPr="00C67448" w:rsidRDefault="003A1E5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за 1 триместр.</w:t>
            </w:r>
          </w:p>
        </w:tc>
        <w:tc>
          <w:tcPr>
            <w:tcW w:w="4252" w:type="dxa"/>
          </w:tcPr>
          <w:p w:rsidR="003A1E55" w:rsidRPr="00285141" w:rsidRDefault="003A1E5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A1E55" w:rsidRPr="00285141" w:rsidRDefault="003A1E5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E55" w:rsidRDefault="003A1E5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3A1E55" w:rsidRPr="00C67448" w:rsidRDefault="003A1E5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E55" w:rsidRPr="00C67448" w:rsidRDefault="003A1E55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E55" w:rsidRPr="00C67448" w:rsidTr="00D51A29">
        <w:tc>
          <w:tcPr>
            <w:tcW w:w="709" w:type="dxa"/>
          </w:tcPr>
          <w:p w:rsidR="003A1E55" w:rsidRDefault="003A1E5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1E55" w:rsidRDefault="003A1E5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A1E55" w:rsidRPr="003A1E55" w:rsidRDefault="003A1E55" w:rsidP="003A1E5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триместр</w:t>
            </w:r>
            <w:r w:rsidR="00C249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24 часа.</w:t>
            </w:r>
          </w:p>
        </w:tc>
        <w:tc>
          <w:tcPr>
            <w:tcW w:w="1276" w:type="dxa"/>
            <w:vMerge/>
          </w:tcPr>
          <w:p w:rsidR="003A1E55" w:rsidRPr="00285141" w:rsidRDefault="003A1E5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1E55" w:rsidRDefault="003A1E5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1E55" w:rsidRPr="00C67448" w:rsidRDefault="003A1E5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E55" w:rsidRPr="00C67448" w:rsidRDefault="003A1E55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3A1E5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сказки «Двенадцать месяцев»</w:t>
            </w:r>
          </w:p>
        </w:tc>
        <w:tc>
          <w:tcPr>
            <w:tcW w:w="4252" w:type="dxa"/>
          </w:tcPr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сюжету сказки.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 сказки с использованием элементов костюмов.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по собственным иллюстрациям к сказке.</w:t>
            </w:r>
          </w:p>
        </w:tc>
        <w:tc>
          <w:tcPr>
            <w:tcW w:w="1276" w:type="dxa"/>
            <w:vMerge/>
          </w:tcPr>
          <w:p w:rsidR="0040459D" w:rsidRPr="00285141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3A1E5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со сказкой «Бременские музыканты» (Сцены из сказок)</w:t>
            </w:r>
          </w:p>
        </w:tc>
        <w:tc>
          <w:tcPr>
            <w:tcW w:w="4252" w:type="dxa"/>
          </w:tcPr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«Бременские музыканты».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учащихся со сказкой «Бременские музыканты».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доброту, отзывчивость, любовь друг к другу.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содержания сказки по сюжетным картинкам.</w:t>
            </w:r>
          </w:p>
        </w:tc>
        <w:tc>
          <w:tcPr>
            <w:tcW w:w="1276" w:type="dxa"/>
            <w:vMerge/>
          </w:tcPr>
          <w:p w:rsidR="0040459D" w:rsidRPr="00285141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BB2CE9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0459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459D" w:rsidRPr="00C67448" w:rsidTr="00D51A29">
        <w:tc>
          <w:tcPr>
            <w:tcW w:w="709" w:type="dxa"/>
          </w:tcPr>
          <w:p w:rsidR="0040459D" w:rsidRPr="00C67448" w:rsidRDefault="0040459D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9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Инсценировка сказки «Бременские музыканты»</w:t>
            </w:r>
          </w:p>
        </w:tc>
        <w:tc>
          <w:tcPr>
            <w:tcW w:w="4252" w:type="dxa"/>
          </w:tcPr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рассказывание сказки.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 сказки и использование элементов костюмов.</w:t>
            </w:r>
          </w:p>
          <w:p w:rsidR="0040459D" w:rsidRPr="00285141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14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интонационные и жестово-мимические умения школьников в процессе инсценировки сказки.</w:t>
            </w:r>
          </w:p>
        </w:tc>
        <w:tc>
          <w:tcPr>
            <w:tcW w:w="1276" w:type="dxa"/>
            <w:vMerge/>
          </w:tcPr>
          <w:p w:rsidR="0040459D" w:rsidRPr="00285141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459D" w:rsidRPr="00C67448" w:rsidRDefault="0040459D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0459D" w:rsidRPr="00C67448" w:rsidRDefault="0040459D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0459D" w:rsidRPr="00C67448" w:rsidRDefault="0040459D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10881" w:type="dxa"/>
            <w:gridSpan w:val="7"/>
          </w:tcPr>
          <w:p w:rsidR="004D7862" w:rsidRPr="00E16CF9" w:rsidRDefault="004D7862" w:rsidP="007168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Мы – писатели (16ч)</w:t>
            </w: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Книга - лучший собеседник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Чтение четверостишья «Книга может дать совет». Беседа на основе личного опыта. Какие книги ты любишь читать? Где ты берешь книги? Игра «Расскажи другому»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extDirection w:val="tbRl"/>
          </w:tcPr>
          <w:p w:rsidR="004D7862" w:rsidRDefault="004D7862" w:rsidP="00AE6C9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rPr>
          <w:cantSplit/>
          <w:trHeight w:val="1134"/>
        </w:trPr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Я выбираю книгу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различными жанрами книг. Игра «Выбери нужную книгу»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extDirection w:val="tbRl"/>
          </w:tcPr>
          <w:p w:rsidR="004D7862" w:rsidRDefault="004D7862" w:rsidP="004D7862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Коррекция устной речи через формирование умения составлять описание по плану.</w:t>
            </w: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словом КОМП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ЛИМЕНТ. Игра «Посоветуй другу». Конструирование 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ситуации-просьбы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В библиотеке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школьную библиотеку. Участие в диалоге с библиотекарем, умение ставить уточняющие вопросы.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Мы сказочники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«Вот бы стать писателем»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обсуждение самых интересных сюжетных линий в прочитанных сказках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творческую активность 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замыслов каждого школьника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сказку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Загадки о сказках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работать в коллективе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Запись коллективно составленной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extDirection w:val="tbRl"/>
          </w:tcPr>
          <w:p w:rsidR="004D7862" w:rsidRDefault="00F94604" w:rsidP="00F94604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604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эмоционально-волевой сферы путем прослушивания и анализа сказки</w:t>
            </w: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Я пишу свою сказку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сюжету сказки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сюжетным картинкам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составлять связные высказывания по собственному замыслу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собственной сказки по плану и опорным словам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любимый рассказ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 о природе. </w:t>
            </w:r>
            <w:proofErr w:type="spell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. Рассказ по сюжетным картинкам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рассказ о природе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рассказа о природе. Запись коллективно составлено рассказа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Басня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басен. Пересказ. Коллективное обсуждение самых интересных сюжетных линий. </w:t>
            </w:r>
            <w:proofErr w:type="spell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Мое любимое стихотворение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заученных ранее стихотворений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Мы поэты. Сочиняем свое стихотворение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коллективно 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составленного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тихотворения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86" w:rsidRPr="00C67448" w:rsidTr="00D51A29">
        <w:tc>
          <w:tcPr>
            <w:tcW w:w="709" w:type="dxa"/>
          </w:tcPr>
          <w:p w:rsidR="00C24986" w:rsidRPr="00C67448" w:rsidRDefault="00C24986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дома (6 ч)</w:t>
            </w:r>
          </w:p>
        </w:tc>
        <w:tc>
          <w:tcPr>
            <w:tcW w:w="1276" w:type="dxa"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986" w:rsidRPr="00C67448" w:rsidRDefault="00C24986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86" w:rsidRPr="00C67448" w:rsidTr="00C24986">
        <w:trPr>
          <w:trHeight w:val="2215"/>
        </w:trPr>
        <w:tc>
          <w:tcPr>
            <w:tcW w:w="709" w:type="dxa"/>
          </w:tcPr>
          <w:p w:rsidR="00C24986" w:rsidRPr="00C67448" w:rsidRDefault="00C24986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51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Мой помощник телефон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знаний детей о справочных службах.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диалогов со справочными службами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разговора по телефону справочной службы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Проигрывание диалогов со справочными службами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986" w:rsidRPr="00C67448" w:rsidRDefault="00C24986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86" w:rsidRPr="00C67448" w:rsidTr="00D51A29">
        <w:tc>
          <w:tcPr>
            <w:tcW w:w="709" w:type="dxa"/>
          </w:tcPr>
          <w:p w:rsidR="00C24986" w:rsidRPr="00C67448" w:rsidRDefault="00C24986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51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у телевизора.</w:t>
            </w:r>
          </w:p>
        </w:tc>
        <w:tc>
          <w:tcPr>
            <w:tcW w:w="4252" w:type="dxa"/>
          </w:tcPr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Загадка о телевизоре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личного отношения школьников к просмотру телепередач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составлять связные высказывания по собственному замыслу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Рассказ о любимой телепередаче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986" w:rsidRPr="00C67448" w:rsidRDefault="00C24986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4986" w:rsidRPr="00C67448" w:rsidTr="00D51A29">
        <w:tc>
          <w:tcPr>
            <w:tcW w:w="709" w:type="dxa"/>
          </w:tcPr>
          <w:p w:rsidR="00C24986" w:rsidRDefault="00C24986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1" w:type="dxa"/>
          </w:tcPr>
          <w:p w:rsidR="00C24986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за 2 триместр.</w:t>
            </w:r>
          </w:p>
        </w:tc>
        <w:tc>
          <w:tcPr>
            <w:tcW w:w="4252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986" w:rsidRDefault="00C24986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851" w:type="dxa"/>
          </w:tcPr>
          <w:p w:rsidR="00C24986" w:rsidRPr="00C67448" w:rsidRDefault="00C24986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24986" w:rsidRPr="00C67448" w:rsidRDefault="00C24986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10881" w:type="dxa"/>
            <w:gridSpan w:val="7"/>
          </w:tcPr>
          <w:p w:rsidR="004D7862" w:rsidRPr="0071686D" w:rsidRDefault="00C24986" w:rsidP="007168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триместр –</w:t>
            </w:r>
            <w:r w:rsidR="00312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24 часа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D7862" w:rsidRPr="00C67448" w:rsidTr="00D51A29">
        <w:trPr>
          <w:cantSplit/>
          <w:trHeight w:val="1134"/>
        </w:trPr>
        <w:tc>
          <w:tcPr>
            <w:tcW w:w="709" w:type="dxa"/>
          </w:tcPr>
          <w:p w:rsidR="004D7862" w:rsidRPr="00C67448" w:rsidRDefault="00C24986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1" w:type="dxa"/>
          </w:tcPr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вредные</w:t>
            </w:r>
          </w:p>
          <w:p w:rsidR="004D7862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телепередачи</w:t>
            </w:r>
          </w:p>
        </w:tc>
        <w:tc>
          <w:tcPr>
            <w:tcW w:w="4252" w:type="dxa"/>
          </w:tcPr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словарного запаса школьников понятиями: диктор, ведущий, актер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просмотренных детьми телепередач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4986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пользования телевизором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C24986" w:rsidP="00C249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Учить планировать свой телевизионный досуг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extDirection w:val="tbRl"/>
          </w:tcPr>
          <w:p w:rsidR="004D7862" w:rsidRDefault="004D7862" w:rsidP="00AE6C9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Коррекция связной речи через формирование умения составлять совместно с учителем предложений с опорой на иллюстративный материал.</w:t>
            </w: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3125B4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51" w:type="dxa"/>
          </w:tcPr>
          <w:p w:rsidR="004D7862" w:rsidRPr="00C67448" w:rsidRDefault="003125B4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Составь свою телевизионную программу</w:t>
            </w:r>
          </w:p>
        </w:tc>
        <w:tc>
          <w:tcPr>
            <w:tcW w:w="4252" w:type="dxa"/>
          </w:tcPr>
          <w:p w:rsidR="003125B4" w:rsidRPr="00C67448" w:rsidRDefault="003125B4" w:rsidP="00312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плана телепередач по картинкам и с опорой на личный опыт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Default="003125B4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составлять связные высказывания по собственному замыслу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25B4" w:rsidRPr="00C67448" w:rsidRDefault="003125B4" w:rsidP="00312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творческую активность школьников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25B4" w:rsidRPr="00C67448" w:rsidRDefault="003125B4" w:rsidP="00312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программ телепередач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3125B4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51" w:type="dxa"/>
          </w:tcPr>
          <w:p w:rsidR="004D7862" w:rsidRPr="00C67448" w:rsidRDefault="003125B4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– помощник.</w:t>
            </w:r>
          </w:p>
        </w:tc>
        <w:tc>
          <w:tcPr>
            <w:tcW w:w="4252" w:type="dxa"/>
          </w:tcPr>
          <w:p w:rsidR="004D7862" w:rsidRPr="00C67448" w:rsidRDefault="003125B4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со стихотворением Б. </w:t>
            </w:r>
            <w:proofErr w:type="spell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«Переплетчица». Беседа на тему «Я – помощник» с целью актуализации личного опыта школьников. Уточнение и обогащение словарного запаса по теме (подбор слов-предметов, слов-действий и слов-признаков, составлен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словосочетаний, предложений). 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возможных диалогов, содержащих просьбу о помощи. Ролевые игры по теме с использованием игрушек, как героев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техника в доме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словарного запаса. Введение в активный словарь: компьютер, </w:t>
            </w:r>
            <w:proofErr w:type="spell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мультиварка</w:t>
            </w:r>
            <w:proofErr w:type="spellEnd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электроприборы. Уметь правильно оценивать себя в речевой ситуации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10881" w:type="dxa"/>
            <w:gridSpan w:val="7"/>
          </w:tcPr>
          <w:p w:rsidR="004D7862" w:rsidRPr="00E16CF9" w:rsidRDefault="004D7862" w:rsidP="007168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за порогом дома</w:t>
            </w:r>
            <w:r w:rsidR="001463B5" w:rsidRPr="00E16C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(11 ч)</w:t>
            </w: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Знаки-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Помощники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«У м</w:t>
            </w:r>
            <w:r w:rsidR="0040459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ня живет дружок».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участвовать в беседе, обсуждении, высказывать свое мнение.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соблюдать правила, обеспечивающие безопасность и порядок в обществе.</w:t>
            </w:r>
          </w:p>
        </w:tc>
        <w:tc>
          <w:tcPr>
            <w:tcW w:w="1276" w:type="dxa"/>
            <w:vMerge w:val="restart"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1463B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786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4D7862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достойны уважения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песенки «Светофор».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словарный запас школьников, словами, обозначающими дорожные знаки.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соблюдать правила дорожного движения.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ситуации «Я на дороге» и «Я велосипедист».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Веселый праздник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Чтение четверостишья «Получил я приглашенье».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представления учащихся о правилах поведения в гостях.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 при приглашении гостей.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диалогов, содержащих принятие приглашения или вежливый отказ.</w:t>
            </w:r>
          </w:p>
        </w:tc>
        <w:tc>
          <w:tcPr>
            <w:tcW w:w="1276" w:type="dxa"/>
            <w:vMerge w:val="restart"/>
            <w:textDirection w:val="tbRl"/>
          </w:tcPr>
          <w:p w:rsidR="004D7862" w:rsidRDefault="004D7862" w:rsidP="00AE6C9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Коррекция связной устной речи через упражнения в распространении предложений.</w:t>
            </w:r>
          </w:p>
        </w:tc>
        <w:tc>
          <w:tcPr>
            <w:tcW w:w="992" w:type="dxa"/>
          </w:tcPr>
          <w:p w:rsidR="004D7862" w:rsidRPr="00C67448" w:rsidRDefault="001463B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D786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Приглашение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стихотворения А. Усачева «Приглашение улитке».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приглашения.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вежливости при приглашении гостей.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письменного приглашения.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Поздравляю!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«Я Наташу с днем рождения поздравлял».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составление поздравления.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интонационные и жестово-мимические умения.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упражнения в произнесении поздравления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ветеранам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Слушание стихотворения «Ушел из жизни ветеран»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поздравления ветеранам с опорой на план и опорные слова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Учиться адресно подбирать пожелания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подготовка поздравительных открыток ветеранам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во дворе»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словарного запаса предметной лексикой. Игра «Свой, чужой». Модели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рование диалогов при знакомстве.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10881" w:type="dxa"/>
            <w:gridSpan w:val="7"/>
          </w:tcPr>
          <w:p w:rsidR="004D7862" w:rsidRPr="00E16CF9" w:rsidRDefault="004D7862" w:rsidP="0071686D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6C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 в мире природы (8ч)</w:t>
            </w: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Мы друзья или враги природы?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картинкам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рассказ из личного опыта.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правила участия </w:t>
            </w:r>
            <w:proofErr w:type="gram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1463B5"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поли</w:t>
            </w:r>
            <w:proofErr w:type="gramEnd"/>
            <w:r w:rsidR="001463B5"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логе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правил поведения в природе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extDirection w:val="tbRl"/>
          </w:tcPr>
          <w:p w:rsidR="004D7862" w:rsidRPr="00AE6C9A" w:rsidRDefault="004D7862" w:rsidP="00AE6C9A">
            <w:pPr>
              <w:widowControl w:val="0"/>
              <w:suppressAutoHyphens/>
              <w:snapToGrid w:val="0"/>
              <w:ind w:left="113" w:right="11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E6C9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Коррекция устной речи через формирование умения строить предложения по опорным  словам.</w:t>
            </w:r>
          </w:p>
          <w:p w:rsidR="004D7862" w:rsidRDefault="004D7862" w:rsidP="00AE6C9A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леса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составлять связные высказывания по собственному замыслу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рассказа «В гостях у леса»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Я на прогулке в парке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предложений по картинкам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рассказ из личного опыта. Закрепление правил поведения в природе.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Учимся понимать животных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Расширить представления учащихся о способах коммуникации; закреплять умения составлять предложения, рассказы по теме. Развитие умения правильно оценивать себя в речевой ситуации.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лето!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учащихся о признаках лета. Лето признаки лета Речевая ситуация «Отгадай, какое время года». Стихотворение «О лете».  </w:t>
            </w:r>
            <w:proofErr w:type="spellStart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. Составление рассказа о лете по картинкам.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Летом. В поход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летними явлениями в природе, отрабатывать умение составлять предложения с отработанной лексикой по вопросам учителя. Лето приметы лета. Речевая ситуация «В походе»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7862" w:rsidRPr="00C67448" w:rsidTr="00D51A29">
        <w:tc>
          <w:tcPr>
            <w:tcW w:w="709" w:type="dxa"/>
          </w:tcPr>
          <w:p w:rsidR="004D7862" w:rsidRPr="00C67448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4252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7448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 безопасного поведения в различных ситуациях. Умение участвовать в коллективной игре и соблюдать правила. </w:t>
            </w:r>
          </w:p>
        </w:tc>
        <w:tc>
          <w:tcPr>
            <w:tcW w:w="1276" w:type="dxa"/>
            <w:vMerge/>
          </w:tcPr>
          <w:p w:rsidR="004D7862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D7862" w:rsidRPr="00C67448" w:rsidRDefault="004D7862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4D7862" w:rsidRPr="00C67448" w:rsidRDefault="004D7862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7862" w:rsidRPr="00C67448" w:rsidRDefault="004D7862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3B5" w:rsidRPr="00C67448" w:rsidTr="00D51A29">
        <w:tc>
          <w:tcPr>
            <w:tcW w:w="709" w:type="dxa"/>
          </w:tcPr>
          <w:p w:rsidR="001463B5" w:rsidRDefault="001463B5" w:rsidP="00C704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51" w:type="dxa"/>
          </w:tcPr>
          <w:p w:rsidR="001463B5" w:rsidRPr="00C67448" w:rsidRDefault="001463B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4252" w:type="dxa"/>
          </w:tcPr>
          <w:p w:rsidR="001463B5" w:rsidRPr="00C67448" w:rsidRDefault="001463B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463B5" w:rsidRDefault="001463B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63B5" w:rsidRDefault="001463B5" w:rsidP="00C674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851" w:type="dxa"/>
          </w:tcPr>
          <w:p w:rsidR="001463B5" w:rsidRPr="00C67448" w:rsidRDefault="001463B5" w:rsidP="00C674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63B5" w:rsidRPr="00C67448" w:rsidRDefault="001463B5" w:rsidP="00C67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6CAD" w:rsidRDefault="008E6CAD" w:rsidP="00C70417">
      <w:pPr>
        <w:spacing w:after="0" w:line="240" w:lineRule="auto"/>
        <w:jc w:val="center"/>
      </w:pPr>
    </w:p>
    <w:p w:rsidR="004C4CC4" w:rsidRPr="00C8043D" w:rsidRDefault="004C4CC4" w:rsidP="00C80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4CC4" w:rsidRPr="00C8043D" w:rsidSect="00365A35">
      <w:pgSz w:w="16838" w:h="11906" w:orient="landscape"/>
      <w:pgMar w:top="851" w:right="709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3DE"/>
    <w:multiLevelType w:val="hybridMultilevel"/>
    <w:tmpl w:val="CBFABB2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219D4"/>
    <w:multiLevelType w:val="hybridMultilevel"/>
    <w:tmpl w:val="EB20C94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613437E"/>
    <w:multiLevelType w:val="hybridMultilevel"/>
    <w:tmpl w:val="F0F0D59A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00267"/>
    <w:multiLevelType w:val="hybridMultilevel"/>
    <w:tmpl w:val="BD90F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65229"/>
    <w:multiLevelType w:val="hybridMultilevel"/>
    <w:tmpl w:val="56E4F108"/>
    <w:lvl w:ilvl="0" w:tplc="A142F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4108B"/>
    <w:multiLevelType w:val="hybridMultilevel"/>
    <w:tmpl w:val="EF960BA0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8255F4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45BE3"/>
    <w:multiLevelType w:val="hybridMultilevel"/>
    <w:tmpl w:val="7002A000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2EC5EC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946DF"/>
    <w:multiLevelType w:val="hybridMultilevel"/>
    <w:tmpl w:val="99B42D5E"/>
    <w:lvl w:ilvl="0" w:tplc="9B688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23E67"/>
    <w:multiLevelType w:val="hybridMultilevel"/>
    <w:tmpl w:val="820CA5DA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5B7670"/>
    <w:multiLevelType w:val="hybridMultilevel"/>
    <w:tmpl w:val="60B466AC"/>
    <w:lvl w:ilvl="0" w:tplc="241A6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0907201"/>
    <w:multiLevelType w:val="hybridMultilevel"/>
    <w:tmpl w:val="E1DE967E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74170"/>
    <w:multiLevelType w:val="hybridMultilevel"/>
    <w:tmpl w:val="37008C26"/>
    <w:lvl w:ilvl="0" w:tplc="A142F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B7459"/>
    <w:multiLevelType w:val="hybridMultilevel"/>
    <w:tmpl w:val="0F8028AA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5703A"/>
    <w:multiLevelType w:val="hybridMultilevel"/>
    <w:tmpl w:val="79E26496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72080"/>
    <w:multiLevelType w:val="hybridMultilevel"/>
    <w:tmpl w:val="227655EC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14"/>
  </w:num>
  <w:num w:numId="5">
    <w:abstractNumId w:val="19"/>
  </w:num>
  <w:num w:numId="6">
    <w:abstractNumId w:val="2"/>
  </w:num>
  <w:num w:numId="7">
    <w:abstractNumId w:val="15"/>
  </w:num>
  <w:num w:numId="8">
    <w:abstractNumId w:val="8"/>
  </w:num>
  <w:num w:numId="9">
    <w:abstractNumId w:val="20"/>
  </w:num>
  <w:num w:numId="10">
    <w:abstractNumId w:val="10"/>
  </w:num>
  <w:num w:numId="11">
    <w:abstractNumId w:val="12"/>
  </w:num>
  <w:num w:numId="12">
    <w:abstractNumId w:val="9"/>
  </w:num>
  <w:num w:numId="13">
    <w:abstractNumId w:val="18"/>
  </w:num>
  <w:num w:numId="14">
    <w:abstractNumId w:val="13"/>
  </w:num>
  <w:num w:numId="15">
    <w:abstractNumId w:val="3"/>
  </w:num>
  <w:num w:numId="16">
    <w:abstractNumId w:val="11"/>
  </w:num>
  <w:num w:numId="17">
    <w:abstractNumId w:val="21"/>
  </w:num>
  <w:num w:numId="18">
    <w:abstractNumId w:val="1"/>
  </w:num>
  <w:num w:numId="19">
    <w:abstractNumId w:val="4"/>
  </w:num>
  <w:num w:numId="20">
    <w:abstractNumId w:val="6"/>
  </w:num>
  <w:num w:numId="21">
    <w:abstractNumId w:val="7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A51"/>
    <w:rsid w:val="00041031"/>
    <w:rsid w:val="00134C0E"/>
    <w:rsid w:val="001361E3"/>
    <w:rsid w:val="001463B5"/>
    <w:rsid w:val="00210C50"/>
    <w:rsid w:val="00285141"/>
    <w:rsid w:val="002E723B"/>
    <w:rsid w:val="00301AB0"/>
    <w:rsid w:val="003125B4"/>
    <w:rsid w:val="00365A35"/>
    <w:rsid w:val="003A1E55"/>
    <w:rsid w:val="003B04F4"/>
    <w:rsid w:val="0040459D"/>
    <w:rsid w:val="0041379F"/>
    <w:rsid w:val="004721D7"/>
    <w:rsid w:val="0049330A"/>
    <w:rsid w:val="004C4CC4"/>
    <w:rsid w:val="004D7862"/>
    <w:rsid w:val="00541A36"/>
    <w:rsid w:val="005C2BA3"/>
    <w:rsid w:val="006D456A"/>
    <w:rsid w:val="00702ECD"/>
    <w:rsid w:val="0071686D"/>
    <w:rsid w:val="00741C35"/>
    <w:rsid w:val="007E76AA"/>
    <w:rsid w:val="008278E6"/>
    <w:rsid w:val="008660BF"/>
    <w:rsid w:val="008A2D33"/>
    <w:rsid w:val="008D1C9F"/>
    <w:rsid w:val="008E6CAD"/>
    <w:rsid w:val="00994EB7"/>
    <w:rsid w:val="009B5961"/>
    <w:rsid w:val="00AA6FDF"/>
    <w:rsid w:val="00AE6C9A"/>
    <w:rsid w:val="00B25593"/>
    <w:rsid w:val="00BB2CE9"/>
    <w:rsid w:val="00C24986"/>
    <w:rsid w:val="00C67448"/>
    <w:rsid w:val="00C70417"/>
    <w:rsid w:val="00C8043D"/>
    <w:rsid w:val="00D51A29"/>
    <w:rsid w:val="00D95171"/>
    <w:rsid w:val="00DC015A"/>
    <w:rsid w:val="00DE6A51"/>
    <w:rsid w:val="00E16CF9"/>
    <w:rsid w:val="00E341C2"/>
    <w:rsid w:val="00E9687C"/>
    <w:rsid w:val="00EA7CA4"/>
    <w:rsid w:val="00F62D5F"/>
    <w:rsid w:val="00F94604"/>
    <w:rsid w:val="00FB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6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6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EB7"/>
    <w:pPr>
      <w:ind w:left="720"/>
      <w:contextualSpacing/>
    </w:pPr>
  </w:style>
  <w:style w:type="paragraph" w:styleId="a5">
    <w:name w:val="No Spacing"/>
    <w:uiPriority w:val="1"/>
    <w:qFormat/>
    <w:rsid w:val="00365A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eK3GfXSRZZJTOV94EUIlqNhXEb4=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dLlbdAnL1F1cpzmh29+btQPt6VBIqqqIZntHrayqgmc4NyeR4FVNH8tCTg4gW2rcekcMp2C2
    4wr6aLU9rp7upTxznhcKUfDse8XwZYd6XnBMonkL81ApLXD1UpqwRLEBWDFD6wgxq0joaRCw
    28Ne7z3aCKHOD43D7GQogZOLA28=
  </SignatureValue>
  <KeyInfo>
    <KeyValue>
      <RSAKeyValue>
        <Modulus>
            wc6/OMh0CoaGCG0UC7GxG0jFL/P1vOFc+g+OufItk5Q0wJ7rdyTDlCMZSGZ/YN4PFH3CKA4G
            bRiUm4P4ezevomhm4q8WZUrYsVoDzCuq4oLy9jYEuInOzhYTe3RuMrbkZW2E3pzZbzTnDhjn
            S/dHLk0S/oLwyDxGfkQEg20rsx8=
          </Modulus>
        <Exponent>AQAB</Exponent>
      </RSAKeyValue>
    </KeyValue>
    <X509Data>
      <X509Certificate>
          MIIDejCCAuOgAwIBAgIQNfAnUoMys7NCm6iIxVYozjANBgkqhkiG9w0BAQUFADCB8jEjMCEG
          A1UEAx4aBBgEPQQ9BDAAIAQaBEAEQwQzBDsEPgQyBDAxHzAdBgkqhkiG9w0BCQEWEGl2YjIw
          MTY5QG1haWwucnUxUTBPBgNVBAoeSAQTBBEEHgQjACAEIQQeACAAIgQVBDoEMARCBDUEQAQ4
          BD0EMQRDBEAEMwRBBDoEMARPACAESAQ6BD4EOwQwACAhFgAgADIAIjFXMFUGA1UEBx5OBDMA
          LgQVBDoEMARCBDUEQAQ4BD0EMQRDBEAEMwAsACAEPwRABD4EQQQ/BDUEOgRCACAEIQQ1BDQE
          PgQyBDAALAAgBDQEPgQ8ACAANQA0MB4XDTIxMDIwNDA3MjkzOFoXDTIyMDIwNDEzMjkzOFow
          gfIxIzAhBgNVBAMeGgQYBD0EPQQwACAEGgRABEMEMwQ7BD4EMgQwMR8wHQYJKoZIhvcNAQkB
          FhBpdmIyMDE2OUBtYWlsLnJ1MVEwTwYDVQQKHkgEEwQRBB4EIwAgBCEEHgAgACIEFQQ6BDAE
          QgQ1BEAEOAQ9BDEEQwRABDMEQQQ6BDAETwAgBEgEOgQ+BDsEMAAgIRYAIAAyACIxVzBVBgNV
          BAceTgQzAC4EFQQ6BDAEQgQ1BEAEOAQ9BDEEQwRABDMALAAgBD8EQAQ+BEEEPwQ1BDoEQgAg
          BCEENQQ0BD4EMgQwACwAIAQ0BD4EPAAgADUANDCBnzANBgkqhkiG9w0BAQEFAAOBjQAwgYkC
          gYEAwc6/OMh0CoaGCG0UC7GxG0jFL/P1vOFc+g+OufItk5Q0wJ7rdyTDlCMZSGZ/YN4PFH3C
          KA4GbRiUm4P4ezevomhm4q8WZUrYsVoDzCuq4oLy9jYEuInOzhYTe3RuMrbkZW2E3pzZbzTn
          DhjnS/dHLk0S/oLwyDxGfkQEg20rsx8CAwEAAaMPMA0wCwYDVR0PBAQDAgbAMA0GCSqGSIb3
          DQEBBQUAA4GBAHLvHvBNyVXCxSvZOeoVgGnad6no93yhwLa2RtpRGfPQx/EXTcXuJcwyRDrG
          TefI+lZp6y3T+zQt6tkyGv8NhmdZtz5Su318tLu3tGzTS2NEXr6gDxwN0FfFiow0raIdE/n1
          +dwSC20d1XNxgKwVLBZ5SLZwjzydcT2+kTfZ9FKd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27WIGwrATcfyQ8UzqvIm/UAkdMo=</DigestValue>
      </Reference>
      <Reference URI="/word/fontTable.xml?ContentType=application/vnd.openxmlformats-officedocument.wordprocessingml.fontTable+xml">
        <DigestMethod Algorithm="http://www.w3.org/2000/09/xmldsig#sha1"/>
        <DigestValue>r+eMXc9FtKkpFlHfqcRuFYRb8TY=</DigestValue>
      </Reference>
      <Reference URI="/word/numbering.xml?ContentType=application/vnd.openxmlformats-officedocument.wordprocessingml.numbering+xml">
        <DigestMethod Algorithm="http://www.w3.org/2000/09/xmldsig#sha1"/>
        <DigestValue>yraRnKw+8eobA0ZCbeUtVjBMDgQ=</DigestValue>
      </Reference>
      <Reference URI="/word/settings.xml?ContentType=application/vnd.openxmlformats-officedocument.wordprocessingml.settings+xml">
        <DigestMethod Algorithm="http://www.w3.org/2000/09/xmldsig#sha1"/>
        <DigestValue>yxYmAWaRTDUk86PcAEIVzX70sTQ=</DigestValue>
      </Reference>
      <Reference URI="/word/styles.xml?ContentType=application/vnd.openxmlformats-officedocument.wordprocessingml.styles+xml">
        <DigestMethod Algorithm="http://www.w3.org/2000/09/xmldsig#sha1"/>
        <DigestValue>d/mSCy1CpvU+oFMVZveaiYuatyc=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BqLD9aerHJ9bEbmJwjRUVXVkuPw=</DigestValue>
      </Reference>
    </Manifest>
    <SignatureProperties>
      <SignatureProperty Id="idSignatureTime" Target="#idPackageSignature">
        <mdssi:SignatureTime>
          <mdssi:Format>YYYY-MM-DDThh:mm:ssTZD</mdssi:Format>
          <mdssi:Value>2021-02-16T07:22:11Z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17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22</cp:revision>
  <dcterms:created xsi:type="dcterms:W3CDTF">2019-06-08T17:19:00Z</dcterms:created>
  <dcterms:modified xsi:type="dcterms:W3CDTF">2021-02-16T07:22:00Z</dcterms:modified>
</cp:coreProperties>
</file>