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8E" w:rsidRPr="00672D8E" w:rsidRDefault="00672D8E" w:rsidP="00672D8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72D8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672D8E" w:rsidRPr="00672D8E" w:rsidRDefault="00672D8E" w:rsidP="00672D8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72D8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ГБОУ </w:t>
      </w:r>
      <w:proofErr w:type="gramStart"/>
      <w:r w:rsidRPr="00672D8E">
        <w:rPr>
          <w:rFonts w:ascii="Times New Roman" w:hAnsi="Times New Roman" w:cs="Times New Roman"/>
          <w:b/>
          <w:bCs/>
          <w:sz w:val="16"/>
          <w:szCs w:val="16"/>
        </w:rPr>
        <w:t>СО</w:t>
      </w:r>
      <w:proofErr w:type="gramEnd"/>
      <w:r w:rsidRPr="00672D8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672D8E" w:rsidRPr="00672D8E" w:rsidRDefault="00672D8E" w:rsidP="00672D8E">
      <w:pPr>
        <w:spacing w:after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72D8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«Екатеринбургская школа №2»</w:t>
      </w:r>
    </w:p>
    <w:p w:rsidR="00672D8E" w:rsidRPr="00672D8E" w:rsidRDefault="00672D8E" w:rsidP="00672D8E">
      <w:pPr>
        <w:pStyle w:val="5"/>
        <w:contextualSpacing/>
        <w:jc w:val="right"/>
        <w:rPr>
          <w:b w:val="0"/>
          <w:bCs w:val="0"/>
          <w:sz w:val="16"/>
          <w:szCs w:val="16"/>
        </w:rPr>
      </w:pPr>
      <w:r w:rsidRPr="00672D8E">
        <w:rPr>
          <w:b w:val="0"/>
          <w:bCs w:val="0"/>
          <w:sz w:val="16"/>
          <w:szCs w:val="16"/>
        </w:rPr>
        <w:t>________Е.Г. Минаева</w:t>
      </w:r>
    </w:p>
    <w:p w:rsidR="00672D8E" w:rsidRPr="00672D8E" w:rsidRDefault="00672D8E" w:rsidP="00672D8E">
      <w:pPr>
        <w:spacing w:after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72D8E">
        <w:rPr>
          <w:rFonts w:ascii="Times New Roman" w:hAnsi="Times New Roman" w:cs="Times New Roman"/>
          <w:sz w:val="16"/>
          <w:szCs w:val="16"/>
        </w:rPr>
        <w:t>01.09.2020г.</w:t>
      </w:r>
    </w:p>
    <w:p w:rsidR="00672D8E" w:rsidRPr="00672D8E" w:rsidRDefault="00672D8E" w:rsidP="00672D8E">
      <w:pPr>
        <w:pStyle w:val="5"/>
        <w:contextualSpacing/>
        <w:rPr>
          <w:sz w:val="16"/>
          <w:szCs w:val="16"/>
        </w:rPr>
      </w:pPr>
      <w:r w:rsidRPr="00672D8E">
        <w:rPr>
          <w:sz w:val="16"/>
          <w:szCs w:val="16"/>
        </w:rPr>
        <w:t>ИНДИВИДУАЛЬНЫЕ И ГРУППОВЫЕ КОРРЕКЦИОННЫЕ ЗАНЯТИЯ</w:t>
      </w:r>
    </w:p>
    <w:p w:rsidR="00672D8E" w:rsidRPr="00672D8E" w:rsidRDefault="00672D8E" w:rsidP="00672D8E">
      <w:pPr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2D8E">
        <w:rPr>
          <w:rFonts w:ascii="Times New Roman" w:hAnsi="Times New Roman" w:cs="Times New Roman"/>
          <w:b/>
          <w:sz w:val="16"/>
          <w:szCs w:val="16"/>
        </w:rPr>
        <w:t>2020-2021 учебный год</w:t>
      </w:r>
    </w:p>
    <w:p w:rsidR="00672D8E" w:rsidRPr="00672D8E" w:rsidRDefault="00672D8E" w:rsidP="00672D8E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9"/>
        <w:gridCol w:w="1562"/>
        <w:gridCol w:w="1135"/>
        <w:gridCol w:w="850"/>
        <w:gridCol w:w="851"/>
        <w:gridCol w:w="849"/>
        <w:gridCol w:w="992"/>
        <w:gridCol w:w="849"/>
        <w:gridCol w:w="850"/>
        <w:gridCol w:w="851"/>
        <w:gridCol w:w="850"/>
        <w:gridCol w:w="851"/>
        <w:gridCol w:w="850"/>
        <w:gridCol w:w="850"/>
        <w:gridCol w:w="709"/>
        <w:gridCol w:w="142"/>
        <w:gridCol w:w="567"/>
        <w:gridCol w:w="142"/>
        <w:gridCol w:w="425"/>
        <w:gridCol w:w="141"/>
        <w:gridCol w:w="708"/>
        <w:gridCol w:w="142"/>
      </w:tblGrid>
      <w:tr w:rsidR="00495244" w:rsidRPr="00672D8E" w:rsidTr="00672D8E">
        <w:trPr>
          <w:gridAfter w:val="1"/>
          <w:wAfter w:w="135" w:type="dxa"/>
          <w:trHeight w:val="327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Предмет/класс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1*а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1*б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1а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1б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2а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(17)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2б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а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а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б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(10)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5 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6а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«б»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а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7 «б» 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 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а</w:t>
            </w:r>
          </w:p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(5)</w:t>
            </w:r>
          </w:p>
        </w:tc>
      </w:tr>
      <w:tr w:rsidR="00495244" w:rsidRPr="00672D8E" w:rsidTr="00672D8E">
        <w:trPr>
          <w:gridAfter w:val="1"/>
          <w:wAfter w:w="135" w:type="dxa"/>
          <w:cantSplit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72D8E" w:rsidRPr="00672D8E" w:rsidRDefault="00672D8E" w:rsidP="00672D8E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КПР/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логопедия/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крз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11.40-12.20  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10.45-11.20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11.10-11.50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крз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14.05-14.45  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12.10-12.50 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14.10-14.50кпр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13.10-13.50л</w:t>
            </w:r>
          </w:p>
        </w:tc>
      </w:tr>
      <w:tr w:rsidR="00495244" w:rsidRPr="00672D8E" w:rsidTr="00672D8E">
        <w:trPr>
          <w:gridAfter w:val="1"/>
          <w:wAfter w:w="135" w:type="dxa"/>
          <w:cantSplit/>
          <w:trHeight w:val="3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  и СП/ сенсорное развитие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09.20-09.50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10.10-10.50</w:t>
            </w:r>
          </w:p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12.45-13.25</w:t>
            </w:r>
          </w:p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</w:t>
            </w:r>
            <w:proofErr w:type="spellEnd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13.10-13.50 </w:t>
            </w:r>
          </w:p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</w:t>
            </w:r>
            <w:proofErr w:type="spellEnd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gridAfter w:val="1"/>
          <w:wAfter w:w="135" w:type="dxa"/>
          <w:cantSplit/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КБЖ/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лего-конструирование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13.40-14.20</w:t>
            </w:r>
          </w:p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кбж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gridAfter w:val="1"/>
          <w:wAfter w:w="135" w:type="dxa"/>
          <w:cantSplit/>
          <w:trHeight w:val="4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выбор профессии/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11.40-12.15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14.10-14.50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пд</w:t>
            </w:r>
            <w:proofErr w:type="spellEnd"/>
          </w:p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14.10-14.50 ВП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gridAfter w:val="1"/>
          <w:wAfter w:w="135" w:type="dxa"/>
          <w:cantSplit/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двигательное развитие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12.25-13.05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14.10-14.50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gridAfter w:val="1"/>
          <w:wAfter w:w="135" w:type="dxa"/>
          <w:cantSplit/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ЛФК/ритмика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/ЛГ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13.45-14.20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13.00-13.40</w:t>
            </w:r>
          </w:p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лг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14.25-15.05</w:t>
            </w:r>
          </w:p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ЛГ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15.10-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15.50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лфк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gridAfter w:val="1"/>
          <w:wAfter w:w="135" w:type="dxa"/>
          <w:cantSplit/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игротека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12.55-13.35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gridAfter w:val="1"/>
          <w:wAfter w:w="135" w:type="dxa"/>
          <w:cantSplit/>
          <w:trHeight w:val="29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кладовая игр/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альтернативная коммуникация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11.40-12.15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13.25-14.05</w:t>
            </w:r>
          </w:p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13.20-14.00</w:t>
            </w:r>
          </w:p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hanging="348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gridAfter w:val="1"/>
          <w:wAfter w:w="135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72D8E" w:rsidRPr="00672D8E" w:rsidRDefault="00672D8E" w:rsidP="00672D8E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КПР/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Логопедия/КРЗ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10.45-11.20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крз</w:t>
            </w:r>
            <w:proofErr w:type="spellEnd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14.05-14.45 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11.40-12.15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13.10-13.50 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14.10-14.50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14.10-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14.50 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15.00-15.40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gridAfter w:val="1"/>
          <w:wAfter w:w="135" w:type="dxa"/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альтернативная коммуникация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12.25-13.05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gridAfter w:val="1"/>
          <w:wAfter w:w="135" w:type="dxa"/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РП  и </w:t>
            </w:r>
            <w:proofErr w:type="spellStart"/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СП-сенсорное</w:t>
            </w:r>
            <w:proofErr w:type="spellEnd"/>
            <w:proofErr w:type="gramEnd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развитие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11.40-12.15 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10.45-11.20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09.20-09.50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13.20-14.00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 и СП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gridAfter w:val="1"/>
          <w:wAfter w:w="135" w:type="dxa"/>
          <w:cantSplit/>
          <w:trHeight w:val="4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кладовая игр/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игротерапия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left="12" w:firstLine="1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12.55-13.35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ки</w:t>
            </w:r>
            <w:proofErr w:type="spellEnd"/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</w:tr>
      <w:tr w:rsidR="00495244" w:rsidRPr="00672D8E" w:rsidTr="00672D8E">
        <w:trPr>
          <w:gridAfter w:val="1"/>
          <w:wAfter w:w="135" w:type="dxa"/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двигательное развитие/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бочче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10.00-10.35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14.10-14.50 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ДР</w:t>
            </w:r>
            <w:proofErr w:type="gram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gridAfter w:val="1"/>
          <w:wAfter w:w="135" w:type="dxa"/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выбор профессии/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13.00-13.40-13.50-14.30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14.40-15.20</w:t>
            </w:r>
          </w:p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ind w:left="12" w:firstLine="12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12.55-13.35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13.40-14.20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14.25-15.05</w:t>
            </w:r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14.10-14.50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gridAfter w:val="1"/>
          <w:wAfter w:w="135" w:type="dxa"/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волшебство красок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12.45-13.20</w:t>
            </w:r>
          </w:p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12.10-12.50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вк</w:t>
            </w:r>
            <w:proofErr w:type="spellEnd"/>
          </w:p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13.10 -13.50 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72D8E" w:rsidRPr="00672D8E" w:rsidRDefault="00672D8E" w:rsidP="00672D8E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244" w:rsidRDefault="00672D8E" w:rsidP="004952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КПР/логопедия</w:t>
            </w:r>
          </w:p>
          <w:p w:rsidR="00672D8E" w:rsidRPr="00672D8E" w:rsidRDefault="00672D8E" w:rsidP="004952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крз</w:t>
            </w:r>
            <w:proofErr w:type="spellEnd"/>
          </w:p>
          <w:p w:rsidR="00672D8E" w:rsidRPr="00672D8E" w:rsidRDefault="00672D8E" w:rsidP="004952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13.00-13.40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10.45-11.20крз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11.10-11.50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13.20-14.00Л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11.40-12.20крз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13.10-13.50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14.10-14.50кпр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Игротерапия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14.45-15.25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  и СП/</w:t>
            </w:r>
          </w:p>
          <w:p w:rsidR="00672D8E" w:rsidRPr="00672D8E" w:rsidRDefault="00672D8E" w:rsidP="004952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сенсорное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11.40-12.20РП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9.10-9.50 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11.50-12.30ср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13.10-13.50рп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12.55-13.35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12.35-13.15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КБЖ/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бочче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14.05.-14.45</w:t>
            </w:r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14.10-14.50кбж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ЛФК/ двигательное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12.45-13.20</w:t>
            </w:r>
          </w:p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13.10-13.50 </w:t>
            </w:r>
            <w:proofErr w:type="spellStart"/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13.20-14.00</w:t>
            </w:r>
          </w:p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14.50-15.20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лфк</w:t>
            </w:r>
            <w:proofErr w:type="spellEnd"/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кладовая игр  /ЛГ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12.25-13.05</w:t>
            </w:r>
          </w:p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14.00-14.40 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14.00-14.40 ЛГ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13.10-13.50ки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выбор профессии/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лего-конструирование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13.00-13.40Л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13.25-14.05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15.10-15.50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ППД/</w:t>
            </w:r>
          </w:p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страна рукоделия/ </w:t>
            </w:r>
          </w:p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12-25-13.05</w:t>
            </w:r>
          </w:p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13.45-14.25</w:t>
            </w:r>
          </w:p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14.10-14.50ппд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11.40-12.15</w:t>
            </w:r>
          </w:p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72D8E" w:rsidRPr="00672D8E" w:rsidRDefault="00672D8E" w:rsidP="00495244">
            <w:pPr>
              <w:spacing w:after="0"/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 </w:t>
            </w:r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proofErr w:type="gramEnd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/ логопедия/</w:t>
            </w:r>
          </w:p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лего-конструирование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лего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13.30-14.10Лего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13.10-13.50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14.10-14.50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  СП/сенсорное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12.25-13.05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11.40-12.20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</w:t>
            </w:r>
            <w:proofErr w:type="spellEnd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10.00-10.35</w:t>
            </w:r>
          </w:p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10.45-11.20 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13.20-14.00 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 и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11.40-12.15</w:t>
            </w:r>
          </w:p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КБЖ/ЛГ/ритмика/мир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13.00-13.40 </w:t>
            </w:r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12.45-13.25 МК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14.10-14.50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кбж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ЛГ//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бочче</w:t>
            </w:r>
            <w:proofErr w:type="spellEnd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игротерапия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13.00-13.40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11.40-12.15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14.10-14.50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лг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14.00-14.40</w:t>
            </w:r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3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/двигательное развитие/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13.50-14.30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13.40-14.20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альтернативная коммуникация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11.40-12.20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Грамотейка/ волшебство красок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12.45-13.20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12.55-13.35</w:t>
            </w:r>
          </w:p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выбор профессии/</w:t>
            </w:r>
          </w:p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/страна рукоделия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13.55-14.35 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15.00-15.40ВП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672D8E" w:rsidRPr="00672D8E" w:rsidRDefault="00672D8E" w:rsidP="00495244">
            <w:pPr>
              <w:spacing w:after="0"/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КПР/логопедия</w:t>
            </w:r>
          </w:p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10.45-11.20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11.40-12.20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09.15-09.50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10.00-10.35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крз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10.00-10.35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крз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10.00-10.35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14.10-14.50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13.1013.50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кпр</w:t>
            </w:r>
            <w:proofErr w:type="spellEnd"/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  СП/сенсорное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13.45-14.25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10.10-10.50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</w:t>
            </w:r>
            <w:proofErr w:type="spellEnd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13.10-13.50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рп</w:t>
            </w:r>
            <w:proofErr w:type="spellEnd"/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А/</w:t>
            </w:r>
            <w:proofErr w:type="spellStart"/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физ-ра</w:t>
            </w:r>
            <w:proofErr w:type="spellEnd"/>
            <w:proofErr w:type="gramEnd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/    ЛГ/</w:t>
            </w:r>
          </w:p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игротерапия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13.10-13.50 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лг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14.1014.50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аф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ППД/волшебство красок</w:t>
            </w:r>
          </w:p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игротека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11.50-12.30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12.10-12.50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вк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11.40-12.15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11.40-12.20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13.40-14.20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14.25-15.05</w:t>
            </w:r>
          </w:p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ппд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12.35-13.15 </w:t>
            </w:r>
          </w:p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альтернативная коммуникация</w:t>
            </w:r>
          </w:p>
          <w:p w:rsidR="00672D8E" w:rsidRPr="00672D8E" w:rsidRDefault="00672D8E" w:rsidP="004952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/кладовая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13.30-14.05</w:t>
            </w:r>
          </w:p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12.45-13.20 </w:t>
            </w:r>
          </w:p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АК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12.10-12.50 </w:t>
            </w:r>
          </w:p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11.50-12.30 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495244">
            <w:pPr>
              <w:spacing w:after="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рукоделия/</w:t>
            </w:r>
          </w:p>
          <w:p w:rsidR="00672D8E" w:rsidRPr="00672D8E" w:rsidRDefault="00672D8E" w:rsidP="004952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кбж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12.10-12.50</w:t>
            </w:r>
          </w:p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13.10-13.50 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13.10-13.5</w:t>
            </w:r>
          </w:p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кбж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Домовенок</w:t>
            </w:r>
            <w:proofErr w:type="spellEnd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лего-конструирование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12.40-13.20</w:t>
            </w:r>
          </w:p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13.20-14.00 ЛК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95244" w:rsidRPr="00672D8E" w:rsidTr="00672D8E">
        <w:trPr>
          <w:cantSplit/>
          <w:trHeight w:val="3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49524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ЛФК/двигательное развитие/ЛГ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12.55-13.35 </w:t>
            </w:r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13.30-14.10 </w:t>
            </w:r>
            <w:proofErr w:type="gram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ДР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14.00-14.35 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14.40-15.20 </w:t>
            </w:r>
            <w:proofErr w:type="spellStart"/>
            <w:r w:rsidRPr="00672D8E">
              <w:rPr>
                <w:rFonts w:ascii="Times New Roman" w:hAnsi="Times New Roman" w:cs="Times New Roman"/>
                <w:b/>
                <w:sz w:val="16"/>
                <w:szCs w:val="16"/>
              </w:rPr>
              <w:t>лфк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D8E" w:rsidRPr="00672D8E" w:rsidRDefault="00672D8E" w:rsidP="00672D8E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72D8E" w:rsidRPr="00672D8E" w:rsidRDefault="00672D8E" w:rsidP="00672D8E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72D8E">
        <w:rPr>
          <w:rFonts w:ascii="Times New Roman" w:hAnsi="Times New Roman" w:cs="Times New Roman"/>
          <w:b/>
          <w:sz w:val="16"/>
          <w:szCs w:val="16"/>
        </w:rPr>
        <w:t>КПР – коррекция устной и письменной речи                                                                                        РП и СП – развитие психомоторики и сенсорных процессов/сенсорное развитие</w:t>
      </w:r>
    </w:p>
    <w:p w:rsidR="00672D8E" w:rsidRPr="00672D8E" w:rsidRDefault="00672D8E" w:rsidP="00672D8E">
      <w:pPr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72D8E">
        <w:rPr>
          <w:rFonts w:ascii="Times New Roman" w:hAnsi="Times New Roman" w:cs="Times New Roman"/>
          <w:b/>
          <w:sz w:val="16"/>
          <w:szCs w:val="16"/>
        </w:rPr>
        <w:t>А/</w:t>
      </w:r>
      <w:proofErr w:type="spellStart"/>
      <w:r w:rsidRPr="00672D8E">
        <w:rPr>
          <w:rFonts w:ascii="Times New Roman" w:hAnsi="Times New Roman" w:cs="Times New Roman"/>
          <w:b/>
          <w:sz w:val="16"/>
          <w:szCs w:val="16"/>
        </w:rPr>
        <w:t>физ-ра</w:t>
      </w:r>
      <w:proofErr w:type="spellEnd"/>
      <w:r w:rsidRPr="00672D8E">
        <w:rPr>
          <w:rFonts w:ascii="Times New Roman" w:hAnsi="Times New Roman" w:cs="Times New Roman"/>
          <w:b/>
          <w:sz w:val="16"/>
          <w:szCs w:val="16"/>
        </w:rPr>
        <w:t xml:space="preserve"> – факультативные занятия по адаптивному виду спорта                                                   КБЖ – факультативные занятия по культуре безопасности жизнедеятельности    ПП</w:t>
      </w:r>
      <w:proofErr w:type="gramStart"/>
      <w:r w:rsidRPr="00672D8E">
        <w:rPr>
          <w:rFonts w:ascii="Times New Roman" w:hAnsi="Times New Roman" w:cs="Times New Roman"/>
          <w:b/>
          <w:sz w:val="16"/>
          <w:szCs w:val="16"/>
        </w:rPr>
        <w:t>Д-</w:t>
      </w:r>
      <w:proofErr w:type="gramEnd"/>
      <w:r w:rsidRPr="00672D8E">
        <w:rPr>
          <w:rFonts w:ascii="Times New Roman" w:hAnsi="Times New Roman" w:cs="Times New Roman"/>
          <w:b/>
          <w:sz w:val="16"/>
          <w:szCs w:val="16"/>
        </w:rPr>
        <w:t xml:space="preserve"> предметно-практические действия</w:t>
      </w:r>
    </w:p>
    <w:p w:rsidR="00064C5D" w:rsidRPr="00672D8E" w:rsidRDefault="00064C5D" w:rsidP="00672D8E">
      <w:pPr>
        <w:contextualSpacing/>
        <w:rPr>
          <w:rFonts w:ascii="Times New Roman" w:hAnsi="Times New Roman" w:cs="Times New Roman"/>
          <w:sz w:val="16"/>
          <w:szCs w:val="16"/>
        </w:rPr>
      </w:pPr>
    </w:p>
    <w:sectPr w:rsidR="00064C5D" w:rsidRPr="00672D8E" w:rsidSect="00672D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2D8E"/>
    <w:rsid w:val="00064C5D"/>
    <w:rsid w:val="00495244"/>
    <w:rsid w:val="0067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672D8E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72D8E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EkQbo2angV/W0V3lvF6FVmORH4rhBiow4IGXdVffx7c=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iV4Atz3QJBpkBgC15QrcU/ChF0ki1mxD0m6JcfNVDOEiwz6e6SxZOu9O7k20NxIJ
z8+t8tSKeuY2iBxNU8Zr9g==</SignatureValue>
  <KeyInfo>
    <X509Data>
      <X509Certificate>MIIKDDCCCbmgAwIBAgIRAV7zUQBTq2+oTucCA/R1h18wCgYIKoUDBwEBAwIwggF6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MDEzMTA0NDgyM1oXDTIxMDQzMDA0MzMzMFowggJBMRgwFgYIKoUDA4ENAQESCjY2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gdC40LiCCwCZL1EnAAAAAALsMB0GA1UdDgQWBBQWUjxiEaEUQiGBf7MiFfVty7d9
IzAKBggqhQMHAQEDAgNBAAurVBKPAlr2+A2kD8KHqKriZCqSuC9NaDoUKchtXKPZ
6zw4IiGNtEeAbHEi9PwnIuTXE0TD7O9N5iBBxL2C/hQ=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x+onO67Uzo4dMvznDLoZfiyhQPk=</DigestValue>
      </Reference>
      <Reference URI="/word/fontTable.xml?ContentType=application/vnd.openxmlformats-officedocument.wordprocessingml.fontTable+xml">
        <DigestMethod Algorithm="http://www.w3.org/2000/09/xmldsig#sha1"/>
        <DigestValue>nectHqtVioWwuZsA5jyDahSa47A=</DigestValue>
      </Reference>
      <Reference URI="/word/settings.xml?ContentType=application/vnd.openxmlformats-officedocument.wordprocessingml.settings+xml">
        <DigestMethod Algorithm="http://www.w3.org/2000/09/xmldsig#sha1"/>
        <DigestValue>TqHPQNKk3y5HAouc5uEMusqGHeE=</DigestValue>
      </Reference>
      <Reference URI="/word/styles.xml?ContentType=application/vnd.openxmlformats-officedocument.wordprocessingml.styles+xml">
        <DigestMethod Algorithm="http://www.w3.org/2000/09/xmldsig#sha1"/>
        <DigestValue>ydeSN8H2jnpsbUKhA+Qs+5ncONw=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VrQPi4SedMTjo77SEyiKsDMyFUQ=</DigestValue>
      </Reference>
    </Manifest>
    <SignatureProperties>
      <SignatureProperty Id="idSignatureTime" Target="#idPackageSignature">
        <mdssi:SignatureTime>
          <mdssi:Format>YYYY-MM-DDThh:mm:ssTZD</mdssi:Format>
          <mdssi:Value>2021-02-08T11:52:35Z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826</Words>
  <Characters>4714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2021-02-08T11:38:00Z</dcterms:created>
  <dcterms:modified xsi:type="dcterms:W3CDTF">2021-02-08T11:42:00Z</dcterms:modified>
</cp:coreProperties>
</file>