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29" w:rsidRDefault="00434E29" w:rsidP="00434E29">
      <w:pPr>
        <w:pStyle w:val="a4"/>
        <w:jc w:val="center"/>
        <w:rPr>
          <w:rFonts w:ascii="Times New Roman" w:hAnsi="Times New Roman"/>
          <w:b/>
          <w:sz w:val="24"/>
          <w:szCs w:val="24"/>
        </w:rPr>
      </w:pPr>
    </w:p>
    <w:p w:rsidR="00434E29" w:rsidRDefault="00434E29" w:rsidP="00434E29">
      <w:pPr>
        <w:pStyle w:val="a4"/>
        <w:jc w:val="center"/>
        <w:rPr>
          <w:rFonts w:ascii="Times New Roman" w:hAnsi="Times New Roman"/>
          <w:sz w:val="24"/>
        </w:rPr>
      </w:pPr>
      <w:r>
        <w:rPr>
          <w:rFonts w:ascii="Times New Roman" w:hAnsi="Times New Roman"/>
          <w:sz w:val="24"/>
        </w:rPr>
        <w:t>Министерство образования и молодежной политики Свердловской области</w:t>
      </w:r>
    </w:p>
    <w:p w:rsidR="00434E29" w:rsidRDefault="00434E29" w:rsidP="00434E29">
      <w:pPr>
        <w:pStyle w:val="a4"/>
        <w:jc w:val="center"/>
        <w:rPr>
          <w:rFonts w:ascii="Times New Roman" w:hAnsi="Times New Roman"/>
          <w:sz w:val="24"/>
        </w:rPr>
      </w:pPr>
      <w:r>
        <w:rPr>
          <w:rFonts w:ascii="Times New Roman" w:hAnsi="Times New Roman"/>
          <w:sz w:val="24"/>
        </w:rPr>
        <w:t>государственное бюджетное общеобразовательное учреждение Свердловской области</w:t>
      </w:r>
    </w:p>
    <w:p w:rsidR="00434E29" w:rsidRDefault="00434E29" w:rsidP="00434E29">
      <w:pPr>
        <w:pStyle w:val="a4"/>
        <w:jc w:val="center"/>
        <w:rPr>
          <w:rFonts w:ascii="Times New Roman" w:hAnsi="Times New Roman"/>
          <w:sz w:val="24"/>
        </w:rPr>
      </w:pPr>
      <w:r>
        <w:rPr>
          <w:rFonts w:ascii="Times New Roman" w:hAnsi="Times New Roman"/>
          <w:sz w:val="24"/>
        </w:rPr>
        <w:t>«Екатеринбургская школа №2, реализующая адаптированные основные общеобразовательные программы»</w:t>
      </w: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sz w:val="24"/>
        </w:rPr>
      </w:pPr>
      <w:r>
        <w:rPr>
          <w:rFonts w:ascii="Times New Roman" w:hAnsi="Times New Roman"/>
          <w:sz w:val="24"/>
        </w:rPr>
        <w:t xml:space="preserve">                                                                                                                                                                        Утверждено </w:t>
      </w:r>
    </w:p>
    <w:p w:rsidR="00434E29" w:rsidRDefault="00434E29" w:rsidP="00434E29">
      <w:pPr>
        <w:pStyle w:val="a4"/>
        <w:jc w:val="center"/>
        <w:rPr>
          <w:rFonts w:ascii="Times New Roman" w:hAnsi="Times New Roman"/>
          <w:sz w:val="24"/>
        </w:rPr>
      </w:pPr>
      <w:r>
        <w:rPr>
          <w:rFonts w:ascii="Times New Roman" w:hAnsi="Times New Roman"/>
          <w:sz w:val="24"/>
        </w:rPr>
        <w:t xml:space="preserve">                                                                                                                                                                                                   приказом директора школы</w:t>
      </w:r>
    </w:p>
    <w:p w:rsidR="00434E29" w:rsidRDefault="00434E29" w:rsidP="00434E29">
      <w:pPr>
        <w:pStyle w:val="a4"/>
        <w:jc w:val="center"/>
        <w:rPr>
          <w:rFonts w:ascii="Times New Roman" w:hAnsi="Times New Roman"/>
          <w:sz w:val="24"/>
        </w:rPr>
      </w:pPr>
      <w:r>
        <w:rPr>
          <w:rFonts w:ascii="Times New Roman" w:hAnsi="Times New Roman"/>
          <w:sz w:val="24"/>
        </w:rPr>
        <w:t xml:space="preserve">                                                                                                                                                                                         № </w:t>
      </w:r>
      <w:r>
        <w:rPr>
          <w:rFonts w:ascii="Times New Roman" w:hAnsi="Times New Roman"/>
          <w:sz w:val="24"/>
          <w:u w:val="single"/>
        </w:rPr>
        <w:t xml:space="preserve">47 </w:t>
      </w:r>
      <w:r>
        <w:rPr>
          <w:rFonts w:ascii="Times New Roman" w:hAnsi="Times New Roman"/>
          <w:sz w:val="24"/>
        </w:rPr>
        <w:t xml:space="preserve">от </w:t>
      </w:r>
      <w:r>
        <w:rPr>
          <w:rFonts w:ascii="Times New Roman" w:hAnsi="Times New Roman"/>
          <w:sz w:val="24"/>
          <w:u w:val="single"/>
        </w:rPr>
        <w:t>31.08.2020г.</w:t>
      </w: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b/>
          <w:sz w:val="24"/>
        </w:rPr>
      </w:pPr>
      <w:r>
        <w:rPr>
          <w:rFonts w:ascii="Times New Roman" w:hAnsi="Times New Roman"/>
          <w:b/>
          <w:sz w:val="24"/>
        </w:rPr>
        <w:t>РАБОЧАЯ ПРОГРАММА ВНЕУРОЧНОЙ ДЕЯТЕЛЬНОСТИ</w:t>
      </w:r>
    </w:p>
    <w:p w:rsidR="00434E29" w:rsidRDefault="00434E29" w:rsidP="00434E29">
      <w:pPr>
        <w:pStyle w:val="a4"/>
        <w:jc w:val="center"/>
        <w:rPr>
          <w:rFonts w:ascii="Times New Roman" w:hAnsi="Times New Roman"/>
          <w:b/>
          <w:sz w:val="24"/>
        </w:rPr>
      </w:pPr>
      <w:r>
        <w:rPr>
          <w:rFonts w:ascii="Times New Roman" w:hAnsi="Times New Roman"/>
          <w:b/>
          <w:sz w:val="24"/>
        </w:rPr>
        <w:t>«Игротека»</w:t>
      </w:r>
    </w:p>
    <w:p w:rsidR="00434E29" w:rsidRDefault="00434E29" w:rsidP="00434E29">
      <w:pPr>
        <w:pStyle w:val="a4"/>
        <w:jc w:val="center"/>
        <w:rPr>
          <w:rFonts w:ascii="Times New Roman" w:hAnsi="Times New Roman"/>
          <w:b/>
          <w:sz w:val="24"/>
        </w:rPr>
      </w:pPr>
      <w:r>
        <w:rPr>
          <w:rFonts w:ascii="Times New Roman" w:hAnsi="Times New Roman"/>
          <w:b/>
          <w:sz w:val="24"/>
        </w:rPr>
        <w:t>3</w:t>
      </w:r>
      <w:proofErr w:type="gramStart"/>
      <w:r>
        <w:rPr>
          <w:rFonts w:ascii="Times New Roman" w:hAnsi="Times New Roman"/>
          <w:b/>
          <w:sz w:val="24"/>
        </w:rPr>
        <w:t xml:space="preserve"> А</w:t>
      </w:r>
      <w:proofErr w:type="gramEnd"/>
      <w:r>
        <w:rPr>
          <w:rFonts w:ascii="Times New Roman" w:hAnsi="Times New Roman"/>
          <w:b/>
          <w:sz w:val="24"/>
        </w:rPr>
        <w:t xml:space="preserve"> класс</w:t>
      </w:r>
    </w:p>
    <w:p w:rsidR="00434E29" w:rsidRDefault="00434E29" w:rsidP="00434E29">
      <w:pPr>
        <w:pStyle w:val="a4"/>
        <w:jc w:val="center"/>
        <w:rPr>
          <w:rFonts w:ascii="Times New Roman" w:hAnsi="Times New Roman"/>
          <w:b/>
          <w:sz w:val="24"/>
        </w:rPr>
      </w:pPr>
    </w:p>
    <w:p w:rsidR="00434E29" w:rsidRDefault="00434E29" w:rsidP="00434E29">
      <w:pPr>
        <w:pStyle w:val="a4"/>
        <w:rPr>
          <w:rFonts w:ascii="Times New Roman" w:hAnsi="Times New Roman"/>
          <w:b/>
          <w:sz w:val="24"/>
        </w:rPr>
      </w:pPr>
      <w:r>
        <w:rPr>
          <w:rFonts w:ascii="Times New Roman" w:hAnsi="Times New Roman"/>
          <w:b/>
          <w:sz w:val="24"/>
        </w:rPr>
        <w:t xml:space="preserve">                                                                                                       (АООП вариант 2)</w:t>
      </w:r>
    </w:p>
    <w:p w:rsidR="00434E29" w:rsidRDefault="00434E29" w:rsidP="00C15790">
      <w:pPr>
        <w:pStyle w:val="a4"/>
        <w:jc w:val="right"/>
        <w:rPr>
          <w:rFonts w:ascii="Times New Roman" w:hAnsi="Times New Roman"/>
          <w:b/>
          <w:sz w:val="24"/>
        </w:rPr>
      </w:pPr>
    </w:p>
    <w:p w:rsidR="00434E29" w:rsidRDefault="00434E29" w:rsidP="00C15790">
      <w:pPr>
        <w:pStyle w:val="a4"/>
        <w:jc w:val="right"/>
        <w:rPr>
          <w:rFonts w:ascii="Times New Roman" w:hAnsi="Times New Roman"/>
          <w:b/>
          <w:sz w:val="24"/>
        </w:rPr>
      </w:pPr>
    </w:p>
    <w:p w:rsidR="00434E29" w:rsidRDefault="000972DF" w:rsidP="00C15790">
      <w:pPr>
        <w:pStyle w:val="a4"/>
        <w:jc w:val="right"/>
        <w:rPr>
          <w:rFonts w:ascii="Times New Roman" w:hAnsi="Times New Roman"/>
          <w:sz w:val="24"/>
        </w:rPr>
      </w:pPr>
      <w:r>
        <w:rPr>
          <w:rFonts w:ascii="Times New Roman" w:hAnsi="Times New Roman"/>
          <w:sz w:val="24"/>
        </w:rPr>
        <w:t xml:space="preserve">                                                                                                                                                                                             </w:t>
      </w:r>
      <w:r w:rsidR="00434E29">
        <w:rPr>
          <w:rFonts w:ascii="Times New Roman" w:hAnsi="Times New Roman"/>
          <w:sz w:val="24"/>
        </w:rPr>
        <w:t>Согласовано:</w:t>
      </w:r>
    </w:p>
    <w:p w:rsidR="00434E29" w:rsidRDefault="00434E29" w:rsidP="00C15790">
      <w:pPr>
        <w:pStyle w:val="a4"/>
        <w:jc w:val="right"/>
        <w:rPr>
          <w:rFonts w:ascii="Times New Roman" w:hAnsi="Times New Roman"/>
          <w:sz w:val="24"/>
        </w:rPr>
      </w:pPr>
      <w:r>
        <w:rPr>
          <w:rFonts w:ascii="Times New Roman" w:hAnsi="Times New Roman"/>
          <w:sz w:val="24"/>
        </w:rPr>
        <w:t xml:space="preserve">                                                                                                                                                                                             Заместитель директора по УВР</w:t>
      </w:r>
    </w:p>
    <w:p w:rsidR="00434E29" w:rsidRDefault="00434E29" w:rsidP="00C15790">
      <w:pPr>
        <w:pStyle w:val="a4"/>
        <w:jc w:val="right"/>
        <w:rPr>
          <w:rFonts w:ascii="Times New Roman" w:hAnsi="Times New Roman"/>
          <w:sz w:val="24"/>
        </w:rPr>
      </w:pPr>
      <w:r>
        <w:rPr>
          <w:rFonts w:ascii="Times New Roman" w:hAnsi="Times New Roman"/>
          <w:sz w:val="24"/>
        </w:rPr>
        <w:t xml:space="preserve">                                                                                                                                                                                             __________________________</w:t>
      </w:r>
    </w:p>
    <w:p w:rsidR="00434E29" w:rsidRDefault="00434E29" w:rsidP="00C15790">
      <w:pPr>
        <w:pStyle w:val="a4"/>
        <w:jc w:val="right"/>
        <w:rPr>
          <w:rFonts w:ascii="Times New Roman" w:hAnsi="Times New Roman"/>
          <w:sz w:val="24"/>
        </w:rPr>
      </w:pPr>
      <w:r>
        <w:rPr>
          <w:rFonts w:ascii="Times New Roman" w:hAnsi="Times New Roman"/>
          <w:sz w:val="24"/>
        </w:rPr>
        <w:t xml:space="preserve">                                                                                                                                                                                             (Круглова И.В.)</w:t>
      </w:r>
    </w:p>
    <w:p w:rsidR="00434E29" w:rsidRDefault="00434E29" w:rsidP="00C15790">
      <w:pPr>
        <w:pStyle w:val="a4"/>
        <w:jc w:val="right"/>
        <w:rPr>
          <w:rFonts w:ascii="Times New Roman" w:hAnsi="Times New Roman"/>
          <w:sz w:val="24"/>
        </w:rPr>
      </w:pPr>
    </w:p>
    <w:p w:rsidR="00C15790" w:rsidRDefault="00434E29" w:rsidP="00C15790">
      <w:pPr>
        <w:pStyle w:val="a4"/>
        <w:jc w:val="right"/>
        <w:rPr>
          <w:rFonts w:ascii="Times New Roman" w:hAnsi="Times New Roman"/>
          <w:sz w:val="24"/>
        </w:rPr>
      </w:pPr>
      <w:r>
        <w:rPr>
          <w:rFonts w:ascii="Times New Roman" w:hAnsi="Times New Roman"/>
          <w:sz w:val="24"/>
        </w:rPr>
        <w:t xml:space="preserve">                                                                                                                                                                                             </w:t>
      </w:r>
      <w:r w:rsidR="00C15790">
        <w:rPr>
          <w:rFonts w:ascii="Times New Roman" w:hAnsi="Times New Roman"/>
          <w:sz w:val="24"/>
          <w:u w:val="single"/>
        </w:rPr>
        <w:t>31.08.2020г.</w:t>
      </w:r>
    </w:p>
    <w:p w:rsidR="00434E29" w:rsidRDefault="00434E29" w:rsidP="00C15790">
      <w:pPr>
        <w:pStyle w:val="a4"/>
        <w:jc w:val="right"/>
        <w:rPr>
          <w:rFonts w:ascii="Times New Roman" w:hAnsi="Times New Roman"/>
          <w:sz w:val="24"/>
        </w:rPr>
      </w:pPr>
    </w:p>
    <w:p w:rsidR="00434E29" w:rsidRDefault="00434E29" w:rsidP="00C15790">
      <w:pPr>
        <w:pStyle w:val="a4"/>
        <w:jc w:val="right"/>
        <w:rPr>
          <w:rFonts w:ascii="Times New Roman" w:hAnsi="Times New Roman"/>
          <w:sz w:val="24"/>
        </w:rPr>
      </w:pPr>
    </w:p>
    <w:p w:rsidR="00434E29" w:rsidRDefault="00434E29" w:rsidP="00C15790">
      <w:pPr>
        <w:pStyle w:val="a4"/>
        <w:jc w:val="right"/>
        <w:rPr>
          <w:rFonts w:ascii="Times New Roman" w:hAnsi="Times New Roman"/>
          <w:sz w:val="24"/>
        </w:rPr>
      </w:pPr>
    </w:p>
    <w:p w:rsidR="00434E29" w:rsidRDefault="00434E29" w:rsidP="00C15790">
      <w:pPr>
        <w:pStyle w:val="a4"/>
        <w:jc w:val="right"/>
        <w:rPr>
          <w:rFonts w:ascii="Times New Roman" w:hAnsi="Times New Roman"/>
          <w:sz w:val="24"/>
        </w:rPr>
      </w:pPr>
      <w:r>
        <w:rPr>
          <w:rFonts w:ascii="Times New Roman" w:hAnsi="Times New Roman"/>
          <w:sz w:val="24"/>
        </w:rPr>
        <w:t xml:space="preserve">                                                                                                                                                                                             Составитель:</w:t>
      </w:r>
    </w:p>
    <w:p w:rsidR="00434E29" w:rsidRDefault="00434E29" w:rsidP="00C15790">
      <w:pPr>
        <w:pStyle w:val="a4"/>
        <w:jc w:val="right"/>
        <w:rPr>
          <w:rFonts w:ascii="Times New Roman" w:hAnsi="Times New Roman"/>
          <w:sz w:val="24"/>
        </w:rPr>
      </w:pPr>
      <w:r>
        <w:rPr>
          <w:rFonts w:ascii="Times New Roman" w:hAnsi="Times New Roman"/>
          <w:sz w:val="24"/>
        </w:rPr>
        <w:t xml:space="preserve">                                                                                                                                                                                             Шапошникова Е.В.</w:t>
      </w:r>
    </w:p>
    <w:p w:rsidR="00434E29" w:rsidRDefault="00434E29" w:rsidP="00C15790">
      <w:pPr>
        <w:pStyle w:val="a4"/>
        <w:jc w:val="right"/>
        <w:rPr>
          <w:rFonts w:ascii="Times New Roman" w:hAnsi="Times New Roman"/>
          <w:sz w:val="24"/>
        </w:rPr>
      </w:pPr>
      <w:r>
        <w:rPr>
          <w:rFonts w:ascii="Times New Roman" w:hAnsi="Times New Roman"/>
          <w:sz w:val="24"/>
        </w:rPr>
        <w:t xml:space="preserve">                                                                                                                                                                                             Учитель высшей категории</w:t>
      </w:r>
    </w:p>
    <w:p w:rsidR="00434E29" w:rsidRDefault="00434E29" w:rsidP="00C15790">
      <w:pPr>
        <w:pStyle w:val="a4"/>
        <w:jc w:val="right"/>
        <w:rPr>
          <w:rFonts w:ascii="Times New Roman" w:hAnsi="Times New Roman"/>
          <w:sz w:val="24"/>
        </w:rPr>
      </w:pPr>
    </w:p>
    <w:p w:rsidR="00434E29" w:rsidRDefault="00434E29" w:rsidP="00434E29">
      <w:pPr>
        <w:pStyle w:val="a4"/>
        <w:jc w:val="center"/>
        <w:rPr>
          <w:rFonts w:ascii="Times New Roman" w:hAnsi="Times New Roman"/>
          <w:sz w:val="24"/>
        </w:rPr>
      </w:pPr>
    </w:p>
    <w:p w:rsidR="00434E29" w:rsidRDefault="00434E29" w:rsidP="00434E29">
      <w:pPr>
        <w:pStyle w:val="a4"/>
        <w:jc w:val="center"/>
        <w:rPr>
          <w:rFonts w:ascii="Times New Roman" w:hAnsi="Times New Roman"/>
          <w:sz w:val="24"/>
        </w:rPr>
      </w:pPr>
      <w:r>
        <w:rPr>
          <w:rFonts w:ascii="Times New Roman" w:hAnsi="Times New Roman"/>
          <w:sz w:val="24"/>
        </w:rPr>
        <w:t xml:space="preserve">Екатеринбург - 2020         </w:t>
      </w:r>
    </w:p>
    <w:p w:rsidR="00434E29" w:rsidRPr="00434E29" w:rsidRDefault="00434E29" w:rsidP="00434E29">
      <w:pPr>
        <w:pStyle w:val="a4"/>
        <w:spacing w:line="276" w:lineRule="auto"/>
        <w:jc w:val="center"/>
        <w:rPr>
          <w:rFonts w:ascii="Times New Roman" w:hAnsi="Times New Roman"/>
          <w:b/>
          <w:sz w:val="24"/>
          <w:szCs w:val="24"/>
        </w:rPr>
      </w:pPr>
      <w:r w:rsidRPr="00434E29">
        <w:rPr>
          <w:rFonts w:ascii="Times New Roman" w:hAnsi="Times New Roman"/>
          <w:b/>
          <w:sz w:val="24"/>
          <w:szCs w:val="24"/>
        </w:rPr>
        <w:lastRenderedPageBreak/>
        <w:t xml:space="preserve">ПОЯСНИТЕЛЬНАЯ ЗАПИСКА  </w:t>
      </w:r>
    </w:p>
    <w:p w:rsidR="00CA771E" w:rsidRPr="00434E29" w:rsidRDefault="000E36E2" w:rsidP="00434E29">
      <w:pPr>
        <w:spacing w:after="0"/>
        <w:jc w:val="both"/>
        <w:textAlignment w:val="baseline"/>
        <w:rPr>
          <w:rFonts w:ascii="Times New Roman" w:eastAsia="Times New Roman" w:hAnsi="Times New Roman" w:cs="Times New Roman"/>
          <w:sz w:val="24"/>
          <w:szCs w:val="24"/>
          <w:lang w:eastAsia="ru-RU"/>
        </w:rPr>
      </w:pPr>
      <w:r w:rsidRPr="00434E29">
        <w:rPr>
          <w:rStyle w:val="a5"/>
          <w:rFonts w:ascii="Times New Roman" w:hAnsi="Times New Roman" w:cs="Times New Roman"/>
          <w:color w:val="2E2E2E"/>
          <w:sz w:val="24"/>
          <w:szCs w:val="24"/>
          <w:shd w:val="clear" w:color="auto" w:fill="FFFFFF"/>
        </w:rPr>
        <w:t>Игра</w:t>
      </w:r>
      <w:r w:rsidRPr="00434E29">
        <w:rPr>
          <w:rStyle w:val="apple-converted-space"/>
          <w:rFonts w:ascii="Times New Roman" w:hAnsi="Times New Roman" w:cs="Times New Roman"/>
          <w:color w:val="2E2E2E"/>
          <w:sz w:val="24"/>
          <w:szCs w:val="24"/>
          <w:shd w:val="clear" w:color="auto" w:fill="FFFFFF"/>
        </w:rPr>
        <w:t> </w:t>
      </w:r>
      <w:r w:rsidRPr="00434E29">
        <w:rPr>
          <w:rFonts w:ascii="Times New Roman" w:hAnsi="Times New Roman" w:cs="Times New Roman"/>
          <w:color w:val="2E2E2E"/>
          <w:sz w:val="24"/>
          <w:szCs w:val="24"/>
          <w:shd w:val="clear" w:color="auto" w:fill="FFFFFF"/>
        </w:rPr>
        <w:t>— деятельность ребенка в условных ситуациях, моделирующих реальные ситуации; направлена на воссоздание и усвоение общественного опыта.</w:t>
      </w:r>
      <w:r w:rsidRPr="00434E29">
        <w:rPr>
          <w:rStyle w:val="apple-converted-space"/>
          <w:rFonts w:ascii="Times New Roman" w:hAnsi="Times New Roman" w:cs="Times New Roman"/>
          <w:color w:val="2E2E2E"/>
          <w:sz w:val="24"/>
          <w:szCs w:val="24"/>
          <w:shd w:val="clear" w:color="auto" w:fill="FFFFFF"/>
        </w:rPr>
        <w:t> </w:t>
      </w:r>
      <w:r w:rsidR="00475554" w:rsidRPr="00434E29">
        <w:rPr>
          <w:rFonts w:ascii="Times New Roman" w:eastAsia="Times New Roman" w:hAnsi="Times New Roman" w:cs="Times New Roman"/>
          <w:sz w:val="24"/>
          <w:szCs w:val="24"/>
          <w:lang w:eastAsia="ru-RU"/>
        </w:rPr>
        <w:t>И</w:t>
      </w:r>
      <w:r w:rsidR="00ED7BC3" w:rsidRPr="00434E29">
        <w:rPr>
          <w:rFonts w:ascii="Times New Roman" w:eastAsia="Times New Roman" w:hAnsi="Times New Roman" w:cs="Times New Roman"/>
          <w:sz w:val="24"/>
          <w:szCs w:val="24"/>
          <w:lang w:eastAsia="ru-RU"/>
        </w:rPr>
        <w:t>гра является самым действенным средством коррекции психофизического развития умственно отсталых детей. Процесс обучения игре, который мы рассматриваем как особую форму взаимодействия взрослых с детьми, обеспечивает не столько формирование определенных игровых умений и навыков, сколько активизацию их психической и двигательной сферы, развитие всех познавательных процессов, эмоционально-в</w:t>
      </w:r>
      <w:r w:rsidR="00463765" w:rsidRPr="00434E29">
        <w:rPr>
          <w:rFonts w:ascii="Times New Roman" w:eastAsia="Times New Roman" w:hAnsi="Times New Roman" w:cs="Times New Roman"/>
          <w:sz w:val="24"/>
          <w:szCs w:val="24"/>
          <w:lang w:eastAsia="ru-RU"/>
        </w:rPr>
        <w:t>олевой сферы, навыков общения с взрослыми и сверстниками</w:t>
      </w:r>
      <w:r w:rsidR="00475554" w:rsidRPr="00434E29">
        <w:rPr>
          <w:rFonts w:ascii="Times New Roman" w:eastAsia="Times New Roman" w:hAnsi="Times New Roman" w:cs="Times New Roman"/>
          <w:sz w:val="24"/>
          <w:szCs w:val="24"/>
          <w:lang w:eastAsia="ru-RU"/>
        </w:rPr>
        <w:t xml:space="preserve">. </w:t>
      </w:r>
      <w:r w:rsidR="00ED7BC3" w:rsidRPr="00434E29">
        <w:rPr>
          <w:rFonts w:ascii="Times New Roman" w:eastAsia="Times New Roman" w:hAnsi="Times New Roman" w:cs="Times New Roman"/>
          <w:sz w:val="24"/>
          <w:szCs w:val="24"/>
          <w:lang w:eastAsia="ru-RU"/>
        </w:rPr>
        <w:t>Обучение детей игре строится на основе глубокого знания и учета индивидуальных возможн</w:t>
      </w:r>
      <w:r w:rsidR="00475554" w:rsidRPr="00434E29">
        <w:rPr>
          <w:rFonts w:ascii="Times New Roman" w:eastAsia="Times New Roman" w:hAnsi="Times New Roman" w:cs="Times New Roman"/>
          <w:sz w:val="24"/>
          <w:szCs w:val="24"/>
          <w:lang w:eastAsia="ru-RU"/>
        </w:rPr>
        <w:t xml:space="preserve">остей развития каждого ребенка. Трудности в освоении </w:t>
      </w:r>
      <w:r w:rsidR="00B84C3B" w:rsidRPr="00434E29">
        <w:rPr>
          <w:rFonts w:ascii="Times New Roman" w:eastAsia="Times New Roman" w:hAnsi="Times New Roman" w:cs="Times New Roman"/>
          <w:sz w:val="24"/>
          <w:szCs w:val="24"/>
          <w:lang w:eastAsia="ru-RU"/>
        </w:rPr>
        <w:t xml:space="preserve">игровой деятельности у детей с </w:t>
      </w:r>
      <w:r w:rsidR="00463765" w:rsidRPr="00434E29">
        <w:rPr>
          <w:rFonts w:ascii="Times New Roman" w:eastAsia="Times New Roman" w:hAnsi="Times New Roman" w:cs="Times New Roman"/>
          <w:sz w:val="24"/>
          <w:szCs w:val="24"/>
          <w:lang w:eastAsia="ru-RU"/>
        </w:rPr>
        <w:t>умеренной и тяжелой умственной отсталостью,</w:t>
      </w:r>
      <w:r w:rsidR="00B84C3B" w:rsidRPr="00434E29">
        <w:rPr>
          <w:rFonts w:ascii="Times New Roman" w:eastAsia="Times New Roman" w:hAnsi="Times New Roman" w:cs="Times New Roman"/>
          <w:sz w:val="24"/>
          <w:szCs w:val="24"/>
          <w:lang w:eastAsia="ru-RU"/>
        </w:rPr>
        <w:t>ТМНР</w:t>
      </w:r>
      <w:r w:rsidR="00ED7BC3" w:rsidRPr="00434E29">
        <w:rPr>
          <w:rFonts w:ascii="Times New Roman" w:eastAsia="Times New Roman" w:hAnsi="Times New Roman" w:cs="Times New Roman"/>
          <w:sz w:val="24"/>
          <w:szCs w:val="24"/>
          <w:lang w:eastAsia="ru-RU"/>
        </w:rPr>
        <w:t xml:space="preserve"> оказыва</w:t>
      </w:r>
      <w:r w:rsidR="00475554" w:rsidRPr="00434E29">
        <w:rPr>
          <w:rFonts w:ascii="Times New Roman" w:eastAsia="Times New Roman" w:hAnsi="Times New Roman" w:cs="Times New Roman"/>
          <w:sz w:val="24"/>
          <w:szCs w:val="24"/>
          <w:lang w:eastAsia="ru-RU"/>
        </w:rPr>
        <w:t>ю</w:t>
      </w:r>
      <w:r w:rsidR="00ED7BC3" w:rsidRPr="00434E29">
        <w:rPr>
          <w:rFonts w:ascii="Times New Roman" w:eastAsia="Times New Roman" w:hAnsi="Times New Roman" w:cs="Times New Roman"/>
          <w:sz w:val="24"/>
          <w:szCs w:val="24"/>
          <w:lang w:eastAsia="ru-RU"/>
        </w:rPr>
        <w:t xml:space="preserve">тся как бы «запрограммированным» уже в раннем детстве. Основные причины, тормозящие самостоятельное последовательное становление игры: низкий уровень познавательной активности, запаздывание в сроках овладения двигательными функциями, предметными действиями, </w:t>
      </w:r>
      <w:r w:rsidR="00463765" w:rsidRPr="00434E29">
        <w:rPr>
          <w:rFonts w:ascii="Times New Roman" w:eastAsia="Times New Roman" w:hAnsi="Times New Roman" w:cs="Times New Roman"/>
          <w:sz w:val="24"/>
          <w:szCs w:val="24"/>
          <w:lang w:eastAsia="ru-RU"/>
        </w:rPr>
        <w:t>речью, эмоциональным общением с</w:t>
      </w:r>
      <w:r w:rsidR="00ED7BC3" w:rsidRPr="00434E29">
        <w:rPr>
          <w:rFonts w:ascii="Times New Roman" w:eastAsia="Times New Roman" w:hAnsi="Times New Roman" w:cs="Times New Roman"/>
          <w:sz w:val="24"/>
          <w:szCs w:val="24"/>
          <w:lang w:eastAsia="ru-RU"/>
        </w:rPr>
        <w:t xml:space="preserve"> взрослыми (О.П. </w:t>
      </w:r>
      <w:proofErr w:type="spellStart"/>
      <w:r w:rsidR="00ED7BC3" w:rsidRPr="00434E29">
        <w:rPr>
          <w:rFonts w:ascii="Times New Roman" w:eastAsia="Times New Roman" w:hAnsi="Times New Roman" w:cs="Times New Roman"/>
          <w:sz w:val="24"/>
          <w:szCs w:val="24"/>
          <w:lang w:eastAsia="ru-RU"/>
        </w:rPr>
        <w:t>Гаврилушкина</w:t>
      </w:r>
      <w:proofErr w:type="spellEnd"/>
      <w:r w:rsidR="00ED7BC3" w:rsidRPr="00434E29">
        <w:rPr>
          <w:rFonts w:ascii="Times New Roman" w:eastAsia="Times New Roman" w:hAnsi="Times New Roman" w:cs="Times New Roman"/>
          <w:sz w:val="24"/>
          <w:szCs w:val="24"/>
          <w:lang w:eastAsia="ru-RU"/>
        </w:rPr>
        <w:t xml:space="preserve">, А.А. Катаева, Н.Г. Морозова, Н.Д. Соколова, Е.А. </w:t>
      </w:r>
      <w:proofErr w:type="spellStart"/>
      <w:r w:rsidR="00ED7BC3" w:rsidRPr="00434E29">
        <w:rPr>
          <w:rFonts w:ascii="Times New Roman" w:eastAsia="Times New Roman" w:hAnsi="Times New Roman" w:cs="Times New Roman"/>
          <w:sz w:val="24"/>
          <w:szCs w:val="24"/>
          <w:lang w:eastAsia="ru-RU"/>
        </w:rPr>
        <w:t>Стреб</w:t>
      </w:r>
      <w:r w:rsidR="00475554" w:rsidRPr="00434E29">
        <w:rPr>
          <w:rFonts w:ascii="Times New Roman" w:eastAsia="Times New Roman" w:hAnsi="Times New Roman" w:cs="Times New Roman"/>
          <w:sz w:val="24"/>
          <w:szCs w:val="24"/>
          <w:lang w:eastAsia="ru-RU"/>
        </w:rPr>
        <w:t>е</w:t>
      </w:r>
      <w:r w:rsidR="00ED7BC3" w:rsidRPr="00434E29">
        <w:rPr>
          <w:rFonts w:ascii="Times New Roman" w:eastAsia="Times New Roman" w:hAnsi="Times New Roman" w:cs="Times New Roman"/>
          <w:sz w:val="24"/>
          <w:szCs w:val="24"/>
          <w:lang w:eastAsia="ru-RU"/>
        </w:rPr>
        <w:t>лева</w:t>
      </w:r>
      <w:proofErr w:type="spellEnd"/>
      <w:r w:rsidR="00ED7BC3" w:rsidRPr="00434E29">
        <w:rPr>
          <w:rFonts w:ascii="Times New Roman" w:eastAsia="Times New Roman" w:hAnsi="Times New Roman" w:cs="Times New Roman"/>
          <w:sz w:val="24"/>
          <w:szCs w:val="24"/>
          <w:lang w:eastAsia="ru-RU"/>
        </w:rPr>
        <w:t>).Большинство детей с умственной отсталостью обнаруживают слабо выраженный и неустойчивый интерес к игрушкам, что является показателем общей низкой познавательной активности. Как правило, у таких детей нет любимых игрушек, и они начинают выполнять игровые действия с теми, которые в данный момент попадают в поле их зрения или которые привлекают их внешним видом, а не возможностью воплотить в жизнь конкретный замысел, как это имеет место у нормально развивающих детей. Все эти особенности приводят к длительн</w:t>
      </w:r>
      <w:r w:rsidR="00B84C3B" w:rsidRPr="00434E29">
        <w:rPr>
          <w:rFonts w:ascii="Times New Roman" w:eastAsia="Times New Roman" w:hAnsi="Times New Roman" w:cs="Times New Roman"/>
          <w:sz w:val="24"/>
          <w:szCs w:val="24"/>
          <w:lang w:eastAsia="ru-RU"/>
        </w:rPr>
        <w:t xml:space="preserve">ой задержке развития у детей с </w:t>
      </w:r>
      <w:r w:rsidR="00ED7BC3" w:rsidRPr="00434E29">
        <w:rPr>
          <w:rFonts w:ascii="Times New Roman" w:eastAsia="Times New Roman" w:hAnsi="Times New Roman" w:cs="Times New Roman"/>
          <w:sz w:val="24"/>
          <w:szCs w:val="24"/>
          <w:lang w:eastAsia="ru-RU"/>
        </w:rPr>
        <w:t>умственной отсталостью</w:t>
      </w:r>
      <w:r w:rsidR="00457EDF" w:rsidRPr="00434E29">
        <w:rPr>
          <w:rFonts w:ascii="Times New Roman" w:eastAsia="Times New Roman" w:hAnsi="Times New Roman" w:cs="Times New Roman"/>
          <w:sz w:val="24"/>
          <w:szCs w:val="24"/>
          <w:lang w:eastAsia="ru-RU"/>
        </w:rPr>
        <w:t>, ТМНР</w:t>
      </w:r>
      <w:r w:rsidR="00ED7BC3" w:rsidRPr="00434E29">
        <w:rPr>
          <w:rFonts w:ascii="Times New Roman" w:eastAsia="Times New Roman" w:hAnsi="Times New Roman" w:cs="Times New Roman"/>
          <w:sz w:val="24"/>
          <w:szCs w:val="24"/>
          <w:lang w:eastAsia="ru-RU"/>
        </w:rPr>
        <w:t xml:space="preserve"> всех компонентов игровой деятельности.</w:t>
      </w:r>
    </w:p>
    <w:p w:rsidR="00F43AD3" w:rsidRPr="00434E29" w:rsidRDefault="00F43AD3" w:rsidP="00434E29">
      <w:pPr>
        <w:autoSpaceDE w:val="0"/>
        <w:autoSpaceDN w:val="0"/>
        <w:adjustRightInd w:val="0"/>
        <w:spacing w:after="0"/>
        <w:jc w:val="both"/>
        <w:rPr>
          <w:rFonts w:ascii="Times New Roman" w:eastAsia="TimesNewRomanPSMT" w:hAnsi="Times New Roman" w:cs="Times New Roman"/>
          <w:sz w:val="24"/>
          <w:szCs w:val="24"/>
        </w:rPr>
      </w:pPr>
      <w:r w:rsidRPr="00434E29">
        <w:rPr>
          <w:rFonts w:ascii="Times New Roman" w:eastAsia="TimesNewRomanPSMT" w:hAnsi="Times New Roman" w:cs="Times New Roman"/>
          <w:sz w:val="24"/>
          <w:szCs w:val="24"/>
        </w:rPr>
        <w:t>Игра в процессе обучения и воспитания детей с</w:t>
      </w:r>
      <w:r w:rsidR="00A21B66" w:rsidRPr="00434E29">
        <w:rPr>
          <w:rFonts w:ascii="Times New Roman" w:eastAsia="TimesNewRomanPSMT" w:hAnsi="Times New Roman" w:cs="Times New Roman"/>
          <w:sz w:val="24"/>
          <w:szCs w:val="24"/>
        </w:rPr>
        <w:t xml:space="preserve"> умственной отсталостью,</w:t>
      </w:r>
      <w:r w:rsidRPr="00434E29">
        <w:rPr>
          <w:rFonts w:ascii="Times New Roman" w:eastAsia="TimesNewRomanPSMT" w:hAnsi="Times New Roman" w:cs="Times New Roman"/>
          <w:sz w:val="24"/>
          <w:szCs w:val="24"/>
        </w:rPr>
        <w:t xml:space="preserve">ТМНР выступает как форма обучения и как деятельность, которой детейспециально обучают. Как </w:t>
      </w:r>
      <w:r w:rsidRPr="00434E29">
        <w:rPr>
          <w:rFonts w:ascii="Times New Roman" w:eastAsia="TimesNewRomanPSMT" w:hAnsi="Times New Roman" w:cs="Times New Roman"/>
          <w:i/>
          <w:iCs/>
          <w:sz w:val="24"/>
          <w:szCs w:val="24"/>
        </w:rPr>
        <w:t xml:space="preserve">форма </w:t>
      </w:r>
      <w:r w:rsidRPr="00434E29">
        <w:rPr>
          <w:rFonts w:ascii="Times New Roman" w:eastAsia="TimesNewRomanPSMT" w:hAnsi="Times New Roman" w:cs="Times New Roman"/>
          <w:sz w:val="24"/>
          <w:szCs w:val="24"/>
        </w:rPr>
        <w:t xml:space="preserve">обучения игра охватывает все образовательные области. Так, сенсорное и коммуникативное развитие детей, формирование предметных действий, навыков изобразительной </w:t>
      </w:r>
      <w:r w:rsidRPr="00434E29">
        <w:rPr>
          <w:rFonts w:ascii="Times New Roman" w:eastAsia="TimesNewRomanPSMT" w:hAnsi="Times New Roman" w:cs="Times New Roman"/>
          <w:i/>
          <w:iCs/>
          <w:sz w:val="24"/>
          <w:szCs w:val="24"/>
        </w:rPr>
        <w:t>деятельности</w:t>
      </w:r>
      <w:r w:rsidRPr="00434E29">
        <w:rPr>
          <w:rFonts w:ascii="Times New Roman" w:eastAsia="TimesNewRomanPSMT" w:hAnsi="Times New Roman" w:cs="Times New Roman"/>
          <w:sz w:val="24"/>
          <w:szCs w:val="24"/>
        </w:rPr>
        <w:t xml:space="preserve">, трудовых навыков происходит в процессе игры взрослого с ребенком. При обучении ребенка с ТМНР игре как деятельности прежде всего ставится задача формирования </w:t>
      </w:r>
      <w:r w:rsidRPr="00434E29">
        <w:rPr>
          <w:rFonts w:ascii="Times New Roman" w:eastAsia="TimesNewRomanPSMT" w:hAnsi="Times New Roman" w:cs="Times New Roman"/>
          <w:i/>
          <w:iCs/>
          <w:sz w:val="24"/>
          <w:szCs w:val="24"/>
        </w:rPr>
        <w:t xml:space="preserve">предметно-игровой </w:t>
      </w:r>
      <w:r w:rsidRPr="00434E29">
        <w:rPr>
          <w:rFonts w:ascii="Times New Roman" w:eastAsia="TimesNewRomanPSMT" w:hAnsi="Times New Roman" w:cs="Times New Roman"/>
          <w:sz w:val="24"/>
          <w:szCs w:val="24"/>
        </w:rPr>
        <w:t>деятельности. В ходе обучения у ребенка развивается интерес к игрушкам, желание играть ими, выполнять доступные адекватные действия с игрушками, формируется положительное эмоциональное отношение к игрушкам, выражение радости в</w:t>
      </w:r>
    </w:p>
    <w:p w:rsidR="00F43AD3" w:rsidRPr="00434E29" w:rsidRDefault="00F43AD3" w:rsidP="00434E29">
      <w:pPr>
        <w:autoSpaceDE w:val="0"/>
        <w:autoSpaceDN w:val="0"/>
        <w:adjustRightInd w:val="0"/>
        <w:spacing w:after="0"/>
        <w:jc w:val="both"/>
        <w:rPr>
          <w:rFonts w:ascii="Times New Roman" w:eastAsia="TimesNewRomanPSMT" w:hAnsi="Times New Roman" w:cs="Times New Roman"/>
          <w:sz w:val="24"/>
          <w:szCs w:val="24"/>
        </w:rPr>
      </w:pPr>
      <w:r w:rsidRPr="00434E29">
        <w:rPr>
          <w:rFonts w:ascii="Times New Roman" w:eastAsia="TimesNewRomanPSMT" w:hAnsi="Times New Roman" w:cs="Times New Roman"/>
          <w:sz w:val="24"/>
          <w:szCs w:val="24"/>
        </w:rPr>
        <w:t>процессе игры. По мере накопления опыта предметно-игровой деятельности</w:t>
      </w:r>
    </w:p>
    <w:p w:rsidR="00F43AD3" w:rsidRPr="00434E29" w:rsidRDefault="00F43AD3" w:rsidP="00434E29">
      <w:pPr>
        <w:autoSpaceDE w:val="0"/>
        <w:autoSpaceDN w:val="0"/>
        <w:adjustRightInd w:val="0"/>
        <w:spacing w:after="0"/>
        <w:jc w:val="both"/>
        <w:rPr>
          <w:rFonts w:ascii="Times New Roman" w:eastAsia="TimesNewRomanPSMT" w:hAnsi="Times New Roman" w:cs="Times New Roman"/>
          <w:sz w:val="24"/>
          <w:szCs w:val="24"/>
        </w:rPr>
      </w:pPr>
      <w:r w:rsidRPr="00434E29">
        <w:rPr>
          <w:rFonts w:ascii="Times New Roman" w:eastAsia="TimesNewRomanPSMT" w:hAnsi="Times New Roman" w:cs="Times New Roman"/>
          <w:sz w:val="24"/>
          <w:szCs w:val="24"/>
        </w:rPr>
        <w:t>и увеличения продолжительности процесса игры у</w:t>
      </w:r>
      <w:r w:rsidR="00AA0AE0" w:rsidRPr="00434E29">
        <w:rPr>
          <w:rFonts w:ascii="Times New Roman" w:eastAsia="TimesNewRomanPSMT" w:hAnsi="Times New Roman" w:cs="Times New Roman"/>
          <w:sz w:val="24"/>
          <w:szCs w:val="24"/>
        </w:rPr>
        <w:t xml:space="preserve"> ребенка развивается спо</w:t>
      </w:r>
      <w:r w:rsidRPr="00434E29">
        <w:rPr>
          <w:rFonts w:ascii="Times New Roman" w:eastAsia="TimesNewRomanPSMT" w:hAnsi="Times New Roman" w:cs="Times New Roman"/>
          <w:sz w:val="24"/>
          <w:szCs w:val="24"/>
        </w:rPr>
        <w:t>собность самостоятельно занимать свое свободное время игрой с игрушками.</w:t>
      </w:r>
    </w:p>
    <w:p w:rsidR="00F43AD3" w:rsidRPr="00434E29" w:rsidRDefault="00A21B66" w:rsidP="00434E29">
      <w:pPr>
        <w:autoSpaceDE w:val="0"/>
        <w:autoSpaceDN w:val="0"/>
        <w:adjustRightInd w:val="0"/>
        <w:spacing w:after="0"/>
        <w:jc w:val="both"/>
        <w:rPr>
          <w:rFonts w:ascii="Times New Roman" w:eastAsia="TimesNewRomanPSMT" w:hAnsi="Times New Roman" w:cs="Times New Roman"/>
          <w:sz w:val="24"/>
          <w:szCs w:val="24"/>
        </w:rPr>
      </w:pPr>
      <w:r w:rsidRPr="00434E29">
        <w:rPr>
          <w:rFonts w:ascii="Times New Roman" w:hAnsi="Times New Roman" w:cs="Times New Roman"/>
          <w:sz w:val="24"/>
          <w:szCs w:val="24"/>
        </w:rPr>
        <w:t xml:space="preserve">Рабочая программа по социальному направлению внеурочной деятельности </w:t>
      </w:r>
      <w:r w:rsidRPr="00434E29">
        <w:rPr>
          <w:rFonts w:ascii="Times New Roman" w:hAnsi="Times New Roman" w:cs="Times New Roman"/>
          <w:b/>
          <w:bCs/>
          <w:sz w:val="24"/>
          <w:szCs w:val="24"/>
          <w:lang w:eastAsia="ar-SA"/>
        </w:rPr>
        <w:t>«Игротека»</w:t>
      </w:r>
      <w:r w:rsidRPr="00434E29">
        <w:rPr>
          <w:rFonts w:ascii="Times New Roman" w:hAnsi="Times New Roman" w:cs="Times New Roman"/>
          <w:sz w:val="24"/>
          <w:szCs w:val="24"/>
        </w:rPr>
        <w:t>разработана на основе исследований отечественных педагогов и психологов, опыта работы дефектологов с детьми, имеющими интеллектуальные нарушения развития.</w:t>
      </w:r>
    </w:p>
    <w:p w:rsidR="00E6210E" w:rsidRPr="00434E29" w:rsidRDefault="00A55060" w:rsidP="00434E29">
      <w:pPr>
        <w:spacing w:after="0"/>
        <w:jc w:val="both"/>
        <w:textAlignment w:val="baseline"/>
        <w:rPr>
          <w:rFonts w:ascii="Times New Roman" w:eastAsia="Times New Roman" w:hAnsi="Times New Roman" w:cs="Times New Roman"/>
          <w:sz w:val="24"/>
          <w:szCs w:val="24"/>
          <w:lang w:eastAsia="ru-RU"/>
        </w:rPr>
      </w:pPr>
      <w:r w:rsidRPr="00434E29">
        <w:rPr>
          <w:rFonts w:ascii="Times New Roman" w:eastAsia="Times New Roman" w:hAnsi="Times New Roman" w:cs="Times New Roman"/>
          <w:b/>
          <w:sz w:val="24"/>
          <w:szCs w:val="24"/>
          <w:lang w:eastAsia="ru-RU"/>
        </w:rPr>
        <w:t>Цель</w:t>
      </w:r>
      <w:proofErr w:type="gramStart"/>
      <w:r w:rsidRPr="00434E29">
        <w:rPr>
          <w:rFonts w:ascii="Times New Roman" w:eastAsia="Times New Roman" w:hAnsi="Times New Roman" w:cs="Times New Roman"/>
          <w:sz w:val="24"/>
          <w:szCs w:val="24"/>
          <w:lang w:eastAsia="ru-RU"/>
        </w:rPr>
        <w:t>:</w:t>
      </w:r>
      <w:r w:rsidR="00F43AD3" w:rsidRPr="00434E29">
        <w:rPr>
          <w:rFonts w:ascii="Times New Roman" w:eastAsia="Times New Roman" w:hAnsi="Times New Roman" w:cs="Times New Roman"/>
          <w:sz w:val="24"/>
          <w:szCs w:val="24"/>
          <w:lang w:eastAsia="ru-RU"/>
        </w:rPr>
        <w:t>ф</w:t>
      </w:r>
      <w:proofErr w:type="gramEnd"/>
      <w:r w:rsidR="00F43AD3" w:rsidRPr="00434E29">
        <w:rPr>
          <w:rFonts w:ascii="Times New Roman" w:eastAsia="Times New Roman" w:hAnsi="Times New Roman" w:cs="Times New Roman"/>
          <w:sz w:val="24"/>
          <w:szCs w:val="24"/>
          <w:lang w:eastAsia="ru-RU"/>
        </w:rPr>
        <w:t>ормирование предметно-игровой деятельности.</w:t>
      </w:r>
    </w:p>
    <w:p w:rsidR="00E6210E" w:rsidRPr="00434E29" w:rsidRDefault="00DE1E1D" w:rsidP="00434E29">
      <w:pPr>
        <w:spacing w:after="270"/>
        <w:jc w:val="both"/>
        <w:textAlignment w:val="baseline"/>
        <w:rPr>
          <w:rFonts w:ascii="Times New Roman" w:eastAsia="Times New Roman" w:hAnsi="Times New Roman" w:cs="Times New Roman"/>
          <w:sz w:val="24"/>
          <w:szCs w:val="24"/>
          <w:lang w:eastAsia="ru-RU"/>
        </w:rPr>
      </w:pPr>
      <w:r w:rsidRPr="00434E29">
        <w:rPr>
          <w:rFonts w:ascii="Times New Roman" w:eastAsia="Times New Roman" w:hAnsi="Times New Roman" w:cs="Times New Roman"/>
          <w:b/>
          <w:sz w:val="24"/>
          <w:szCs w:val="24"/>
          <w:lang w:eastAsia="ru-RU"/>
        </w:rPr>
        <w:t>Задачи</w:t>
      </w:r>
      <w:r w:rsidRPr="00434E29">
        <w:rPr>
          <w:rFonts w:ascii="Times New Roman" w:eastAsia="Times New Roman" w:hAnsi="Times New Roman" w:cs="Times New Roman"/>
          <w:sz w:val="24"/>
          <w:szCs w:val="24"/>
          <w:lang w:eastAsia="ru-RU"/>
        </w:rPr>
        <w:t>:</w:t>
      </w:r>
    </w:p>
    <w:p w:rsidR="00E6210E"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E6210E" w:rsidRPr="00434E29">
        <w:rPr>
          <w:rFonts w:ascii="Times New Roman" w:hAnsi="Times New Roman"/>
          <w:sz w:val="24"/>
          <w:szCs w:val="24"/>
          <w:lang w:eastAsia="ru-RU"/>
        </w:rPr>
        <w:t xml:space="preserve">ормирование </w:t>
      </w:r>
      <w:r w:rsidR="00A24F00" w:rsidRPr="00434E29">
        <w:rPr>
          <w:rFonts w:ascii="Times New Roman" w:hAnsi="Times New Roman"/>
          <w:sz w:val="24"/>
          <w:szCs w:val="24"/>
          <w:lang w:eastAsia="ru-RU"/>
        </w:rPr>
        <w:t>интереса к игровой деятельности;</w:t>
      </w:r>
    </w:p>
    <w:p w:rsidR="00E6210E"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lastRenderedPageBreak/>
        <w:t>ф</w:t>
      </w:r>
      <w:r w:rsidR="00872CC8" w:rsidRPr="00434E29">
        <w:rPr>
          <w:rFonts w:ascii="Times New Roman" w:hAnsi="Times New Roman"/>
          <w:sz w:val="24"/>
          <w:szCs w:val="24"/>
          <w:lang w:eastAsia="ru-RU"/>
        </w:rPr>
        <w:t>ормирование положительного эмо</w:t>
      </w:r>
      <w:r w:rsidR="00A24F00" w:rsidRPr="00434E29">
        <w:rPr>
          <w:rFonts w:ascii="Times New Roman" w:hAnsi="Times New Roman"/>
          <w:sz w:val="24"/>
          <w:szCs w:val="24"/>
          <w:lang w:eastAsia="ru-RU"/>
        </w:rPr>
        <w:t>ционального отношения к игре;</w:t>
      </w:r>
    </w:p>
    <w:p w:rsidR="0034775D"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34775D" w:rsidRPr="00434E29">
        <w:rPr>
          <w:rFonts w:ascii="Times New Roman" w:hAnsi="Times New Roman"/>
          <w:sz w:val="24"/>
          <w:szCs w:val="24"/>
          <w:lang w:eastAsia="ru-RU"/>
        </w:rPr>
        <w:t>ормирование умения выполнять отдельные предметно-игровые действия, цепочки предметно-игровых действий</w:t>
      </w:r>
      <w:r w:rsidR="00A24F00" w:rsidRPr="00434E29">
        <w:rPr>
          <w:rFonts w:ascii="Times New Roman" w:hAnsi="Times New Roman"/>
          <w:sz w:val="24"/>
          <w:szCs w:val="24"/>
          <w:lang w:eastAsia="ru-RU"/>
        </w:rPr>
        <w:t>;</w:t>
      </w:r>
    </w:p>
    <w:p w:rsidR="0034775D"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E6210E" w:rsidRPr="00434E29">
        <w:rPr>
          <w:rFonts w:ascii="Times New Roman" w:hAnsi="Times New Roman"/>
          <w:sz w:val="24"/>
          <w:szCs w:val="24"/>
          <w:lang w:eastAsia="ru-RU"/>
        </w:rPr>
        <w:t xml:space="preserve">ормирование умения выполнять </w:t>
      </w:r>
      <w:r w:rsidR="0034775D" w:rsidRPr="00434E29">
        <w:rPr>
          <w:rFonts w:ascii="Times New Roman" w:hAnsi="Times New Roman"/>
          <w:sz w:val="24"/>
          <w:szCs w:val="24"/>
          <w:lang w:eastAsia="ru-RU"/>
        </w:rPr>
        <w:t>развернутые игровые де</w:t>
      </w:r>
      <w:r w:rsidR="00A24F00" w:rsidRPr="00434E29">
        <w:rPr>
          <w:rFonts w:ascii="Times New Roman" w:hAnsi="Times New Roman"/>
          <w:sz w:val="24"/>
          <w:szCs w:val="24"/>
          <w:lang w:eastAsia="ru-RU"/>
        </w:rPr>
        <w:t>йствия с игрушками и предметами;</w:t>
      </w:r>
    </w:p>
    <w:p w:rsidR="0034775D"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34775D" w:rsidRPr="00434E29">
        <w:rPr>
          <w:rFonts w:ascii="Times New Roman" w:hAnsi="Times New Roman"/>
          <w:sz w:val="24"/>
          <w:szCs w:val="24"/>
          <w:lang w:eastAsia="ru-RU"/>
        </w:rPr>
        <w:t xml:space="preserve">ормирование умения выполнять действия с предметами в </w:t>
      </w:r>
      <w:r w:rsidR="00A24F00" w:rsidRPr="00434E29">
        <w:rPr>
          <w:rFonts w:ascii="Times New Roman" w:hAnsi="Times New Roman"/>
          <w:sz w:val="24"/>
          <w:szCs w:val="24"/>
          <w:lang w:eastAsia="ru-RU"/>
        </w:rPr>
        <w:t>сочетании с бытовыми действиями;</w:t>
      </w:r>
    </w:p>
    <w:p w:rsidR="008E4CA3"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34775D" w:rsidRPr="00434E29">
        <w:rPr>
          <w:rFonts w:ascii="Times New Roman" w:hAnsi="Times New Roman"/>
          <w:sz w:val="24"/>
          <w:szCs w:val="24"/>
          <w:lang w:eastAsia="ru-RU"/>
        </w:rPr>
        <w:t xml:space="preserve">ормирование умения действовать по </w:t>
      </w:r>
      <w:r w:rsidR="00A24F00" w:rsidRPr="00434E29">
        <w:rPr>
          <w:rFonts w:ascii="Times New Roman" w:hAnsi="Times New Roman"/>
          <w:sz w:val="24"/>
          <w:szCs w:val="24"/>
          <w:lang w:eastAsia="ru-RU"/>
        </w:rPr>
        <w:t>подражанию, образцу, инструкции;</w:t>
      </w:r>
    </w:p>
    <w:p w:rsidR="008E4CA3"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р</w:t>
      </w:r>
      <w:r w:rsidR="00DA10EF" w:rsidRPr="00434E29">
        <w:rPr>
          <w:rFonts w:ascii="Times New Roman" w:hAnsi="Times New Roman"/>
          <w:sz w:val="24"/>
          <w:szCs w:val="24"/>
          <w:lang w:eastAsia="ru-RU"/>
        </w:rPr>
        <w:t xml:space="preserve">азвитие </w:t>
      </w:r>
      <w:r w:rsidR="008E4CA3" w:rsidRPr="00434E29">
        <w:rPr>
          <w:rFonts w:ascii="Times New Roman" w:eastAsia="Times New Roman" w:hAnsi="Times New Roman"/>
          <w:sz w:val="24"/>
          <w:szCs w:val="24"/>
          <w:lang w:eastAsia="ru-RU"/>
        </w:rPr>
        <w:t>внимания, памяти, усидчивости, наблюдательности</w:t>
      </w:r>
      <w:r w:rsidR="00A24F00" w:rsidRPr="00434E29">
        <w:rPr>
          <w:rFonts w:ascii="Times New Roman" w:eastAsia="Times New Roman" w:hAnsi="Times New Roman"/>
          <w:sz w:val="24"/>
          <w:szCs w:val="24"/>
          <w:lang w:eastAsia="ru-RU"/>
        </w:rPr>
        <w:t>;</w:t>
      </w:r>
    </w:p>
    <w:p w:rsidR="008E4CA3" w:rsidRPr="00434E29" w:rsidRDefault="008E4CA3"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формирование умения ориентироваться в пространстве</w:t>
      </w:r>
      <w:r w:rsidR="00A24F00" w:rsidRPr="00434E29">
        <w:rPr>
          <w:rFonts w:ascii="Times New Roman" w:hAnsi="Times New Roman"/>
          <w:sz w:val="24"/>
          <w:szCs w:val="24"/>
          <w:lang w:eastAsia="ru-RU"/>
        </w:rPr>
        <w:t>;</w:t>
      </w:r>
    </w:p>
    <w:p w:rsidR="00DA10EF" w:rsidRPr="00434E29" w:rsidRDefault="008E4CA3" w:rsidP="00434E29">
      <w:pPr>
        <w:pStyle w:val="a4"/>
        <w:numPr>
          <w:ilvl w:val="0"/>
          <w:numId w:val="11"/>
        </w:numPr>
        <w:spacing w:line="276" w:lineRule="auto"/>
        <w:jc w:val="both"/>
        <w:rPr>
          <w:rFonts w:ascii="Times New Roman" w:hAnsi="Times New Roman"/>
          <w:color w:val="000000"/>
          <w:sz w:val="24"/>
          <w:szCs w:val="24"/>
        </w:rPr>
      </w:pPr>
      <w:r w:rsidRPr="00434E29">
        <w:rPr>
          <w:rFonts w:ascii="Times New Roman" w:hAnsi="Times New Roman"/>
          <w:sz w:val="24"/>
          <w:szCs w:val="24"/>
          <w:lang w:eastAsia="ru-RU"/>
        </w:rPr>
        <w:t xml:space="preserve">развитие </w:t>
      </w:r>
      <w:r w:rsidR="00DA10EF" w:rsidRPr="00434E29">
        <w:rPr>
          <w:rFonts w:ascii="Times New Roman" w:hAnsi="Times New Roman"/>
          <w:sz w:val="24"/>
          <w:szCs w:val="24"/>
          <w:lang w:eastAsia="ru-RU"/>
        </w:rPr>
        <w:t>эмоционально-волевой сферы</w:t>
      </w:r>
      <w:r w:rsidR="00A24F00" w:rsidRPr="00434E29">
        <w:rPr>
          <w:rFonts w:ascii="Times New Roman" w:hAnsi="Times New Roman"/>
          <w:sz w:val="24"/>
          <w:szCs w:val="24"/>
          <w:lang w:eastAsia="ru-RU"/>
        </w:rPr>
        <w:t xml:space="preserve">, </w:t>
      </w:r>
      <w:r w:rsidR="00A24F00" w:rsidRPr="00434E29">
        <w:rPr>
          <w:rFonts w:ascii="Times New Roman" w:hAnsi="Times New Roman"/>
          <w:color w:val="000000"/>
          <w:sz w:val="24"/>
          <w:szCs w:val="24"/>
        </w:rPr>
        <w:t>чувства сопричастности общему делу;</w:t>
      </w:r>
    </w:p>
    <w:p w:rsidR="0034775D"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р</w:t>
      </w:r>
      <w:r w:rsidR="0034775D" w:rsidRPr="00434E29">
        <w:rPr>
          <w:rFonts w:ascii="Times New Roman" w:hAnsi="Times New Roman"/>
          <w:sz w:val="24"/>
          <w:szCs w:val="24"/>
          <w:lang w:eastAsia="ru-RU"/>
        </w:rPr>
        <w:t>азвитие речевой и двигательной акти</w:t>
      </w:r>
      <w:r w:rsidR="00A24F00" w:rsidRPr="00434E29">
        <w:rPr>
          <w:rFonts w:ascii="Times New Roman" w:hAnsi="Times New Roman"/>
          <w:sz w:val="24"/>
          <w:szCs w:val="24"/>
          <w:lang w:eastAsia="ru-RU"/>
        </w:rPr>
        <w:t>вности во время совместной игры;</w:t>
      </w:r>
    </w:p>
    <w:p w:rsidR="00DA10EF"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р</w:t>
      </w:r>
      <w:r w:rsidR="00A24F00" w:rsidRPr="00434E29">
        <w:rPr>
          <w:rFonts w:ascii="Times New Roman" w:hAnsi="Times New Roman"/>
          <w:sz w:val="24"/>
          <w:szCs w:val="24"/>
          <w:lang w:eastAsia="ru-RU"/>
        </w:rPr>
        <w:t>азвитие общей и мелкой моторики;</w:t>
      </w:r>
    </w:p>
    <w:p w:rsidR="00A24F00"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DA10EF" w:rsidRPr="00434E29">
        <w:rPr>
          <w:rFonts w:ascii="Times New Roman" w:hAnsi="Times New Roman"/>
          <w:sz w:val="24"/>
          <w:szCs w:val="24"/>
          <w:lang w:eastAsia="ru-RU"/>
        </w:rPr>
        <w:t>ормирование умения в ролевой игре соотно</w:t>
      </w:r>
      <w:r w:rsidR="00A24F00" w:rsidRPr="00434E29">
        <w:rPr>
          <w:rFonts w:ascii="Times New Roman" w:hAnsi="Times New Roman"/>
          <w:sz w:val="24"/>
          <w:szCs w:val="24"/>
          <w:lang w:eastAsia="ru-RU"/>
        </w:rPr>
        <w:t>сить роль с игровыми действиями;</w:t>
      </w:r>
    </w:p>
    <w:p w:rsidR="00316537"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DA10EF" w:rsidRPr="00434E29">
        <w:rPr>
          <w:rFonts w:ascii="Times New Roman" w:hAnsi="Times New Roman"/>
          <w:sz w:val="24"/>
          <w:szCs w:val="24"/>
          <w:lang w:eastAsia="ru-RU"/>
        </w:rPr>
        <w:t>ормирование умения следовать правилам игры</w:t>
      </w:r>
      <w:r w:rsidR="00A24F00" w:rsidRPr="00434E29">
        <w:rPr>
          <w:rFonts w:ascii="Times New Roman" w:hAnsi="Times New Roman"/>
          <w:sz w:val="24"/>
          <w:szCs w:val="24"/>
          <w:lang w:eastAsia="ru-RU"/>
        </w:rPr>
        <w:t>;</w:t>
      </w:r>
    </w:p>
    <w:p w:rsidR="00316537" w:rsidRPr="00434E29" w:rsidRDefault="008F2361" w:rsidP="00434E29">
      <w:pPr>
        <w:pStyle w:val="a4"/>
        <w:numPr>
          <w:ilvl w:val="0"/>
          <w:numId w:val="9"/>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ф</w:t>
      </w:r>
      <w:r w:rsidR="00316537" w:rsidRPr="00434E29">
        <w:rPr>
          <w:rFonts w:ascii="Times New Roman" w:hAnsi="Times New Roman"/>
          <w:sz w:val="24"/>
          <w:szCs w:val="24"/>
          <w:lang w:eastAsia="ru-RU"/>
        </w:rPr>
        <w:t>ормирование интереса к совместной игровой деятельности.</w:t>
      </w:r>
    </w:p>
    <w:p w:rsidR="00E71486" w:rsidRPr="00434E29" w:rsidRDefault="00A21B66" w:rsidP="00434E29">
      <w:pPr>
        <w:autoSpaceDE w:val="0"/>
        <w:autoSpaceDN w:val="0"/>
        <w:adjustRightInd w:val="0"/>
        <w:spacing w:after="0"/>
        <w:jc w:val="both"/>
        <w:rPr>
          <w:rFonts w:ascii="Times New Roman" w:hAnsi="Times New Roman" w:cs="Times New Roman"/>
          <w:sz w:val="24"/>
          <w:szCs w:val="24"/>
        </w:rPr>
      </w:pPr>
      <w:r w:rsidRPr="00434E29">
        <w:rPr>
          <w:rFonts w:ascii="Times New Roman" w:hAnsi="Times New Roman" w:cs="Times New Roman"/>
          <w:sz w:val="24"/>
          <w:szCs w:val="24"/>
        </w:rPr>
        <w:t>Рабочая программа разработана для детей с умеренной, тяжелой умственной отсталостью, ТМНР 7-1</w:t>
      </w:r>
      <w:r w:rsidR="00E71486" w:rsidRPr="00434E29">
        <w:rPr>
          <w:rFonts w:ascii="Times New Roman" w:hAnsi="Times New Roman" w:cs="Times New Roman"/>
          <w:sz w:val="24"/>
          <w:szCs w:val="24"/>
        </w:rPr>
        <w:t>3</w:t>
      </w:r>
      <w:r w:rsidRPr="00434E29">
        <w:rPr>
          <w:rFonts w:ascii="Times New Roman" w:hAnsi="Times New Roman" w:cs="Times New Roman"/>
          <w:sz w:val="24"/>
          <w:szCs w:val="24"/>
        </w:rPr>
        <w:t xml:space="preserve">лет. Занятия проводятся в соответствии с календарно-тематическим планированием </w:t>
      </w:r>
      <w:r w:rsidR="00CF53B6" w:rsidRPr="00434E29">
        <w:rPr>
          <w:rFonts w:ascii="Times New Roman" w:hAnsi="Times New Roman" w:cs="Times New Roman"/>
          <w:sz w:val="24"/>
          <w:szCs w:val="24"/>
        </w:rPr>
        <w:t>1</w:t>
      </w:r>
      <w:r w:rsidRPr="00434E29">
        <w:rPr>
          <w:rFonts w:ascii="Times New Roman" w:hAnsi="Times New Roman" w:cs="Times New Roman"/>
          <w:sz w:val="24"/>
          <w:szCs w:val="24"/>
        </w:rPr>
        <w:t xml:space="preserve"> раз</w:t>
      </w:r>
      <w:r w:rsidR="00E71486" w:rsidRPr="00434E29">
        <w:rPr>
          <w:rFonts w:ascii="Times New Roman" w:hAnsi="Times New Roman" w:cs="Times New Roman"/>
          <w:sz w:val="24"/>
          <w:szCs w:val="24"/>
        </w:rPr>
        <w:t>а</w:t>
      </w:r>
      <w:r w:rsidRPr="00434E29">
        <w:rPr>
          <w:rFonts w:ascii="Times New Roman" w:hAnsi="Times New Roman" w:cs="Times New Roman"/>
          <w:sz w:val="24"/>
          <w:szCs w:val="24"/>
        </w:rPr>
        <w:t xml:space="preserve"> в неделю.  Продолжительность занятия </w:t>
      </w:r>
      <w:r w:rsidR="00E71486" w:rsidRPr="00434E29">
        <w:rPr>
          <w:rFonts w:ascii="Times New Roman" w:hAnsi="Times New Roman" w:cs="Times New Roman"/>
          <w:sz w:val="24"/>
          <w:szCs w:val="24"/>
        </w:rPr>
        <w:t>3</w:t>
      </w:r>
      <w:r w:rsidR="00802E00" w:rsidRPr="00434E29">
        <w:rPr>
          <w:rFonts w:ascii="Times New Roman" w:hAnsi="Times New Roman" w:cs="Times New Roman"/>
          <w:sz w:val="24"/>
          <w:szCs w:val="24"/>
        </w:rPr>
        <w:t>5</w:t>
      </w:r>
      <w:r w:rsidR="00E71486" w:rsidRPr="00434E29">
        <w:rPr>
          <w:rFonts w:ascii="Times New Roman" w:hAnsi="Times New Roman" w:cs="Times New Roman"/>
          <w:sz w:val="24"/>
          <w:szCs w:val="24"/>
        </w:rPr>
        <w:t>-</w:t>
      </w:r>
      <w:r w:rsidRPr="00434E29">
        <w:rPr>
          <w:rFonts w:ascii="Times New Roman" w:hAnsi="Times New Roman" w:cs="Times New Roman"/>
          <w:sz w:val="24"/>
          <w:szCs w:val="24"/>
        </w:rPr>
        <w:t xml:space="preserve"> 40 мин. </w:t>
      </w:r>
    </w:p>
    <w:p w:rsidR="00E71486" w:rsidRPr="00434E29" w:rsidRDefault="00E71486" w:rsidP="00434E29">
      <w:pPr>
        <w:autoSpaceDE w:val="0"/>
        <w:autoSpaceDN w:val="0"/>
        <w:adjustRightInd w:val="0"/>
        <w:spacing w:after="0"/>
        <w:jc w:val="both"/>
        <w:rPr>
          <w:rFonts w:ascii="Times New Roman" w:eastAsia="TimesNewRomanPSMT" w:hAnsi="Times New Roman" w:cs="Times New Roman"/>
          <w:sz w:val="24"/>
          <w:szCs w:val="24"/>
        </w:rPr>
      </w:pPr>
      <w:r w:rsidRPr="00434E29">
        <w:rPr>
          <w:rFonts w:ascii="Times New Roman" w:eastAsia="TimesNewRomanPSMT" w:hAnsi="Times New Roman" w:cs="Times New Roman"/>
          <w:sz w:val="24"/>
          <w:szCs w:val="24"/>
        </w:rPr>
        <w:t xml:space="preserve">Программный материал </w:t>
      </w:r>
      <w:r w:rsidR="00473C08" w:rsidRPr="00434E29">
        <w:rPr>
          <w:rFonts w:ascii="Times New Roman" w:eastAsia="TimesNewRomanPSMT" w:hAnsi="Times New Roman" w:cs="Times New Roman"/>
          <w:sz w:val="24"/>
          <w:szCs w:val="24"/>
        </w:rPr>
        <w:t xml:space="preserve">содержит </w:t>
      </w:r>
      <w:r w:rsidRPr="00434E29">
        <w:rPr>
          <w:rFonts w:ascii="Times New Roman" w:eastAsia="TimesNewRomanPSMT" w:hAnsi="Times New Roman" w:cs="Times New Roman"/>
          <w:sz w:val="24"/>
          <w:szCs w:val="24"/>
        </w:rPr>
        <w:t xml:space="preserve">следующие виды игр: подвижные, сенсорные, предметные, игры с дидактическими игрушками, сюжетно-ролевые. </w:t>
      </w:r>
    </w:p>
    <w:p w:rsidR="00E71486" w:rsidRPr="00434E29" w:rsidRDefault="00E71486" w:rsidP="00434E29">
      <w:pPr>
        <w:ind w:firstLine="708"/>
        <w:jc w:val="both"/>
        <w:rPr>
          <w:rFonts w:ascii="Times New Roman" w:hAnsi="Times New Roman" w:cs="Times New Roman"/>
          <w:sz w:val="24"/>
          <w:szCs w:val="24"/>
        </w:rPr>
      </w:pPr>
      <w:r w:rsidRPr="00434E29">
        <w:rPr>
          <w:rFonts w:ascii="Times New Roman" w:hAnsi="Times New Roman" w:cs="Times New Roman"/>
          <w:sz w:val="24"/>
          <w:szCs w:val="24"/>
        </w:rPr>
        <w:t xml:space="preserve">Возможные </w:t>
      </w:r>
      <w:r w:rsidRPr="00434E29">
        <w:rPr>
          <w:rFonts w:ascii="Times New Roman" w:hAnsi="Times New Roman" w:cs="Times New Roman"/>
          <w:b/>
          <w:sz w:val="24"/>
          <w:szCs w:val="24"/>
        </w:rPr>
        <w:t>предметные результаты</w:t>
      </w:r>
      <w:r w:rsidRPr="00434E29">
        <w:rPr>
          <w:rFonts w:ascii="Times New Roman" w:hAnsi="Times New Roman" w:cs="Times New Roman"/>
          <w:sz w:val="24"/>
          <w:szCs w:val="24"/>
        </w:rPr>
        <w:t xml:space="preserve"> освоения рабочей программы включают следующие умения:</w:t>
      </w:r>
    </w:p>
    <w:p w:rsidR="00E71486" w:rsidRPr="00434E29" w:rsidRDefault="00E71486"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выполнять отдельные предметно-игровые действия, цепочки предметно-игровых действий</w:t>
      </w:r>
      <w:r w:rsidR="001A6CBC" w:rsidRPr="00434E29">
        <w:rPr>
          <w:rFonts w:ascii="Times New Roman" w:hAnsi="Times New Roman"/>
          <w:sz w:val="24"/>
          <w:szCs w:val="24"/>
          <w:lang w:eastAsia="ru-RU"/>
        </w:rPr>
        <w:t>;</w:t>
      </w:r>
    </w:p>
    <w:p w:rsidR="001A6CBC" w:rsidRPr="00434E29" w:rsidRDefault="001A6CBC"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выполнять развернутые игровые действия с игрушками и предметами;</w:t>
      </w:r>
    </w:p>
    <w:p w:rsidR="008F2361" w:rsidRPr="00434E29" w:rsidRDefault="001A6CBC"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выполнять действия с предметами в сочетании с бытовыми действиями;</w:t>
      </w:r>
    </w:p>
    <w:p w:rsidR="008F2361" w:rsidRPr="00434E29" w:rsidRDefault="008F2361"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rPr>
        <w:t>понима</w:t>
      </w:r>
      <w:r w:rsidR="008E4CA3" w:rsidRPr="00434E29">
        <w:rPr>
          <w:rFonts w:ascii="Times New Roman" w:hAnsi="Times New Roman"/>
          <w:sz w:val="24"/>
          <w:szCs w:val="24"/>
        </w:rPr>
        <w:t>ть смысл</w:t>
      </w:r>
      <w:r w:rsidRPr="00434E29">
        <w:rPr>
          <w:rFonts w:ascii="Times New Roman" w:hAnsi="Times New Roman"/>
          <w:sz w:val="24"/>
          <w:szCs w:val="24"/>
        </w:rPr>
        <w:t xml:space="preserve"> выполняемых действий;</w:t>
      </w:r>
    </w:p>
    <w:p w:rsidR="003408C4" w:rsidRPr="00434E29" w:rsidRDefault="008F2361"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соотн</w:t>
      </w:r>
      <w:r w:rsidR="008E4CA3" w:rsidRPr="00434E29">
        <w:rPr>
          <w:rFonts w:ascii="Times New Roman" w:hAnsi="Times New Roman"/>
          <w:sz w:val="24"/>
          <w:szCs w:val="24"/>
          <w:lang w:eastAsia="ru-RU"/>
        </w:rPr>
        <w:t>осить</w:t>
      </w:r>
      <w:r w:rsidR="00A3523D" w:rsidRPr="00434E29">
        <w:rPr>
          <w:rFonts w:ascii="Times New Roman" w:hAnsi="Times New Roman"/>
          <w:sz w:val="24"/>
          <w:szCs w:val="24"/>
          <w:lang w:eastAsia="ru-RU"/>
        </w:rPr>
        <w:t xml:space="preserve"> роли с игровыми действиями: </w:t>
      </w:r>
      <w:r w:rsidR="003408C4" w:rsidRPr="00434E29">
        <w:rPr>
          <w:rFonts w:ascii="Times New Roman" w:hAnsi="Times New Roman"/>
          <w:sz w:val="24"/>
          <w:szCs w:val="24"/>
          <w:lang w:eastAsia="ru-RU"/>
        </w:rPr>
        <w:t>убегать от водящего, ловить игроков;</w:t>
      </w:r>
    </w:p>
    <w:p w:rsidR="008E4CA3" w:rsidRPr="00434E29" w:rsidRDefault="001A6CBC"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действовать по подражанию, образцу, инструкции;</w:t>
      </w:r>
    </w:p>
    <w:p w:rsidR="008E4CA3" w:rsidRPr="00434E29" w:rsidRDefault="008E4CA3"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узнавать предметы по названию, внешнему виду, на ощупь;</w:t>
      </w:r>
    </w:p>
    <w:p w:rsidR="008E4CA3" w:rsidRPr="00434E29" w:rsidRDefault="008E4CA3" w:rsidP="00434E29">
      <w:pPr>
        <w:pStyle w:val="a4"/>
        <w:numPr>
          <w:ilvl w:val="0"/>
          <w:numId w:val="11"/>
        </w:numPr>
        <w:spacing w:line="276" w:lineRule="auto"/>
        <w:jc w:val="both"/>
        <w:rPr>
          <w:rFonts w:ascii="Times New Roman" w:eastAsia="Times New Roman" w:hAnsi="Times New Roman"/>
          <w:iCs/>
          <w:sz w:val="24"/>
          <w:szCs w:val="24"/>
          <w:lang w:eastAsia="ru-RU"/>
        </w:rPr>
      </w:pPr>
      <w:r w:rsidRPr="00434E29">
        <w:rPr>
          <w:rFonts w:ascii="Times New Roman" w:eastAsia="Times New Roman" w:hAnsi="Times New Roman"/>
          <w:sz w:val="24"/>
          <w:szCs w:val="24"/>
          <w:lang w:eastAsia="ru-RU"/>
        </w:rPr>
        <w:t>ориентироваться в пространстве</w:t>
      </w:r>
      <w:r w:rsidR="00A24F00" w:rsidRPr="00434E29">
        <w:rPr>
          <w:rFonts w:ascii="Times New Roman" w:eastAsia="Times New Roman" w:hAnsi="Times New Roman"/>
          <w:sz w:val="24"/>
          <w:szCs w:val="24"/>
          <w:lang w:eastAsia="ru-RU"/>
        </w:rPr>
        <w:t xml:space="preserve"> во время игровой деятельности</w:t>
      </w:r>
      <w:r w:rsidRPr="00434E29">
        <w:rPr>
          <w:rFonts w:ascii="Times New Roman" w:eastAsia="Times New Roman" w:hAnsi="Times New Roman"/>
          <w:sz w:val="24"/>
          <w:szCs w:val="24"/>
          <w:lang w:eastAsia="ru-RU"/>
        </w:rPr>
        <w:t>;</w:t>
      </w:r>
    </w:p>
    <w:p w:rsidR="008E4CA3" w:rsidRPr="00434E29" w:rsidRDefault="008E4CA3" w:rsidP="00434E29">
      <w:pPr>
        <w:pStyle w:val="a4"/>
        <w:numPr>
          <w:ilvl w:val="0"/>
          <w:numId w:val="11"/>
        </w:numPr>
        <w:spacing w:line="276" w:lineRule="auto"/>
        <w:jc w:val="both"/>
        <w:rPr>
          <w:rFonts w:ascii="Times New Roman" w:eastAsia="Times New Roman" w:hAnsi="Times New Roman"/>
          <w:iCs/>
          <w:sz w:val="24"/>
          <w:szCs w:val="24"/>
          <w:lang w:eastAsia="ru-RU"/>
        </w:rPr>
      </w:pPr>
      <w:r w:rsidRPr="00434E29">
        <w:rPr>
          <w:rFonts w:ascii="Times New Roman" w:eastAsia="Times New Roman" w:hAnsi="Times New Roman"/>
          <w:sz w:val="24"/>
          <w:szCs w:val="24"/>
          <w:lang w:eastAsia="ru-RU"/>
        </w:rPr>
        <w:t>развивать фиксацию взгляда, активизировать прослеживающую функцию;</w:t>
      </w:r>
    </w:p>
    <w:p w:rsidR="008E4CA3" w:rsidRPr="00434E29" w:rsidRDefault="008E4CA3" w:rsidP="00434E29">
      <w:pPr>
        <w:pStyle w:val="a4"/>
        <w:numPr>
          <w:ilvl w:val="0"/>
          <w:numId w:val="11"/>
        </w:numPr>
        <w:spacing w:line="276" w:lineRule="auto"/>
        <w:jc w:val="both"/>
        <w:rPr>
          <w:rFonts w:ascii="Times New Roman" w:eastAsia="Times New Roman" w:hAnsi="Times New Roman"/>
          <w:iCs/>
          <w:sz w:val="24"/>
          <w:szCs w:val="24"/>
          <w:lang w:eastAsia="ru-RU"/>
        </w:rPr>
      </w:pPr>
      <w:r w:rsidRPr="00434E29">
        <w:rPr>
          <w:rFonts w:ascii="Times New Roman" w:eastAsia="Times New Roman" w:hAnsi="Times New Roman"/>
          <w:iCs/>
          <w:sz w:val="24"/>
          <w:szCs w:val="24"/>
          <w:lang w:eastAsia="ru-RU"/>
        </w:rPr>
        <w:t>находить одинаковые картинки;</w:t>
      </w:r>
    </w:p>
    <w:p w:rsidR="0005392A" w:rsidRPr="00434E29" w:rsidRDefault="00A24F00" w:rsidP="00434E29">
      <w:pPr>
        <w:pStyle w:val="a4"/>
        <w:numPr>
          <w:ilvl w:val="0"/>
          <w:numId w:val="11"/>
        </w:numPr>
        <w:spacing w:line="276" w:lineRule="auto"/>
        <w:jc w:val="both"/>
        <w:rPr>
          <w:rFonts w:ascii="Times New Roman" w:eastAsia="Times New Roman" w:hAnsi="Times New Roman"/>
          <w:iCs/>
          <w:sz w:val="24"/>
          <w:szCs w:val="24"/>
          <w:lang w:eastAsia="ru-RU"/>
        </w:rPr>
      </w:pPr>
      <w:r w:rsidRPr="00434E29">
        <w:rPr>
          <w:rFonts w:ascii="Times New Roman" w:eastAsia="Times New Roman" w:hAnsi="Times New Roman"/>
          <w:iCs/>
          <w:sz w:val="24"/>
          <w:szCs w:val="24"/>
          <w:lang w:eastAsia="ru-RU"/>
        </w:rPr>
        <w:t>определять месторасположение источника звука;</w:t>
      </w:r>
    </w:p>
    <w:p w:rsidR="003408C4" w:rsidRPr="00434E29" w:rsidRDefault="00A90CAB"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lastRenderedPageBreak/>
        <w:t>соблюдать правила игры;</w:t>
      </w:r>
    </w:p>
    <w:p w:rsidR="00A24F00" w:rsidRPr="00434E29" w:rsidRDefault="003408C4" w:rsidP="00434E29">
      <w:pPr>
        <w:pStyle w:val="a4"/>
        <w:numPr>
          <w:ilvl w:val="0"/>
          <w:numId w:val="11"/>
        </w:numPr>
        <w:spacing w:line="276" w:lineRule="auto"/>
        <w:jc w:val="both"/>
        <w:rPr>
          <w:rFonts w:ascii="Times New Roman" w:eastAsia="Times New Roman" w:hAnsi="Times New Roman"/>
          <w:iCs/>
          <w:sz w:val="24"/>
          <w:szCs w:val="24"/>
          <w:lang w:eastAsia="ru-RU"/>
        </w:rPr>
      </w:pPr>
      <w:r w:rsidRPr="00434E29">
        <w:rPr>
          <w:rFonts w:ascii="Times New Roman" w:hAnsi="Times New Roman"/>
          <w:sz w:val="24"/>
          <w:szCs w:val="24"/>
        </w:rPr>
        <w:t>придерживать</w:t>
      </w:r>
      <w:r w:rsidR="00A90CAB" w:rsidRPr="00434E29">
        <w:rPr>
          <w:rFonts w:ascii="Times New Roman" w:hAnsi="Times New Roman"/>
          <w:sz w:val="24"/>
          <w:szCs w:val="24"/>
        </w:rPr>
        <w:t>ся выбранной роли до конца игры.</w:t>
      </w:r>
    </w:p>
    <w:p w:rsidR="00E71486" w:rsidRPr="00434E29" w:rsidRDefault="00E71486" w:rsidP="00434E29">
      <w:pPr>
        <w:ind w:firstLine="708"/>
        <w:jc w:val="both"/>
        <w:rPr>
          <w:rFonts w:ascii="Times New Roman" w:hAnsi="Times New Roman" w:cs="Times New Roman"/>
          <w:sz w:val="24"/>
          <w:szCs w:val="24"/>
        </w:rPr>
      </w:pPr>
      <w:r w:rsidRPr="00434E29">
        <w:rPr>
          <w:rFonts w:ascii="Times New Roman" w:hAnsi="Times New Roman" w:cs="Times New Roman"/>
          <w:sz w:val="24"/>
          <w:szCs w:val="24"/>
        </w:rPr>
        <w:t xml:space="preserve">Возможные </w:t>
      </w:r>
      <w:r w:rsidRPr="00434E29">
        <w:rPr>
          <w:rFonts w:ascii="Times New Roman" w:hAnsi="Times New Roman" w:cs="Times New Roman"/>
          <w:b/>
          <w:sz w:val="24"/>
          <w:szCs w:val="24"/>
        </w:rPr>
        <w:t>личностные результаты</w:t>
      </w:r>
      <w:r w:rsidRPr="00434E29">
        <w:rPr>
          <w:rFonts w:ascii="Times New Roman" w:hAnsi="Times New Roman" w:cs="Times New Roman"/>
          <w:sz w:val="24"/>
          <w:szCs w:val="24"/>
        </w:rPr>
        <w:t xml:space="preserve"> освоения рабочей программы включают:</w:t>
      </w:r>
    </w:p>
    <w:p w:rsidR="008F2361" w:rsidRPr="00434E29" w:rsidRDefault="0058640C"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 xml:space="preserve">получение </w:t>
      </w:r>
      <w:r w:rsidR="008F2361" w:rsidRPr="00434E29">
        <w:rPr>
          <w:rFonts w:ascii="Times New Roman" w:hAnsi="Times New Roman"/>
          <w:sz w:val="24"/>
          <w:szCs w:val="24"/>
          <w:lang w:eastAsia="ru-RU"/>
        </w:rPr>
        <w:t>удов</w:t>
      </w:r>
      <w:r w:rsidR="00473C08" w:rsidRPr="00434E29">
        <w:rPr>
          <w:rFonts w:ascii="Times New Roman" w:hAnsi="Times New Roman"/>
          <w:sz w:val="24"/>
          <w:szCs w:val="24"/>
          <w:lang w:eastAsia="ru-RU"/>
        </w:rPr>
        <w:t>ольств</w:t>
      </w:r>
      <w:r w:rsidR="008F2361" w:rsidRPr="00434E29">
        <w:rPr>
          <w:rFonts w:ascii="Times New Roman" w:hAnsi="Times New Roman"/>
          <w:sz w:val="24"/>
          <w:szCs w:val="24"/>
          <w:lang w:eastAsia="ru-RU"/>
        </w:rPr>
        <w:t>и</w:t>
      </w:r>
      <w:r w:rsidRPr="00434E29">
        <w:rPr>
          <w:rFonts w:ascii="Times New Roman" w:hAnsi="Times New Roman"/>
          <w:sz w:val="24"/>
          <w:szCs w:val="24"/>
          <w:lang w:eastAsia="ru-RU"/>
        </w:rPr>
        <w:t>я</w:t>
      </w:r>
      <w:r w:rsidR="008F2361" w:rsidRPr="00434E29">
        <w:rPr>
          <w:rFonts w:ascii="Times New Roman" w:hAnsi="Times New Roman"/>
          <w:sz w:val="24"/>
          <w:szCs w:val="24"/>
          <w:lang w:eastAsia="ru-RU"/>
        </w:rPr>
        <w:t xml:space="preserve"> от игры;</w:t>
      </w:r>
    </w:p>
    <w:p w:rsidR="00473C08" w:rsidRPr="00434E29" w:rsidRDefault="0058640C"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 xml:space="preserve">умение </w:t>
      </w:r>
      <w:r w:rsidR="00473C08" w:rsidRPr="00434E29">
        <w:rPr>
          <w:rFonts w:ascii="Times New Roman" w:hAnsi="Times New Roman"/>
          <w:sz w:val="24"/>
          <w:szCs w:val="24"/>
          <w:lang w:eastAsia="ru-RU"/>
        </w:rPr>
        <w:t>адекватн</w:t>
      </w:r>
      <w:r w:rsidRPr="00434E29">
        <w:rPr>
          <w:rFonts w:ascii="Times New Roman" w:hAnsi="Times New Roman"/>
          <w:sz w:val="24"/>
          <w:szCs w:val="24"/>
          <w:lang w:eastAsia="ru-RU"/>
        </w:rPr>
        <w:t>о реагировать наигровые ситуации</w:t>
      </w:r>
      <w:r w:rsidR="00473C08" w:rsidRPr="00434E29">
        <w:rPr>
          <w:rFonts w:ascii="Times New Roman" w:hAnsi="Times New Roman"/>
          <w:sz w:val="24"/>
          <w:szCs w:val="24"/>
          <w:lang w:eastAsia="ru-RU"/>
        </w:rPr>
        <w:t>;</w:t>
      </w:r>
    </w:p>
    <w:p w:rsidR="0005392A" w:rsidRPr="00434E29" w:rsidRDefault="003408C4"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rPr>
        <w:t>интерес к</w:t>
      </w:r>
      <w:r w:rsidR="0005392A" w:rsidRPr="00434E29">
        <w:rPr>
          <w:rFonts w:ascii="Times New Roman" w:hAnsi="Times New Roman"/>
          <w:sz w:val="24"/>
          <w:szCs w:val="24"/>
        </w:rPr>
        <w:t xml:space="preserve"> взаимодейств</w:t>
      </w:r>
      <w:r w:rsidRPr="00434E29">
        <w:rPr>
          <w:rFonts w:ascii="Times New Roman" w:hAnsi="Times New Roman"/>
          <w:sz w:val="24"/>
          <w:szCs w:val="24"/>
        </w:rPr>
        <w:t xml:space="preserve">ию </w:t>
      </w:r>
      <w:r w:rsidR="0005392A" w:rsidRPr="00434E29">
        <w:rPr>
          <w:rFonts w:ascii="Times New Roman" w:hAnsi="Times New Roman"/>
          <w:sz w:val="24"/>
          <w:szCs w:val="24"/>
        </w:rPr>
        <w:t xml:space="preserve">с другими детьми и взрослыми в игровой деятельности, </w:t>
      </w:r>
    </w:p>
    <w:p w:rsidR="0005392A" w:rsidRPr="00434E29" w:rsidRDefault="0005392A" w:rsidP="00434E29">
      <w:pPr>
        <w:pStyle w:val="a4"/>
        <w:numPr>
          <w:ilvl w:val="0"/>
          <w:numId w:val="11"/>
        </w:numPr>
        <w:spacing w:line="276" w:lineRule="auto"/>
        <w:jc w:val="both"/>
        <w:rPr>
          <w:rFonts w:ascii="Times New Roman" w:hAnsi="Times New Roman"/>
          <w:sz w:val="24"/>
          <w:szCs w:val="24"/>
        </w:rPr>
      </w:pPr>
      <w:r w:rsidRPr="00434E29">
        <w:rPr>
          <w:rFonts w:ascii="Times New Roman" w:hAnsi="Times New Roman"/>
          <w:sz w:val="24"/>
          <w:szCs w:val="24"/>
        </w:rPr>
        <w:t>умение сопереживать, проявлять внимание;</w:t>
      </w:r>
    </w:p>
    <w:p w:rsidR="0058640C" w:rsidRPr="00434E29" w:rsidRDefault="0058640C"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повышение двигательной активности, развитие ловкости;</w:t>
      </w:r>
    </w:p>
    <w:p w:rsidR="00A24F00" w:rsidRPr="00434E29" w:rsidRDefault="00A24F00"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rPr>
        <w:t>развитие памяти, внимания через выполнение  повторяющихся игровых действий;</w:t>
      </w:r>
    </w:p>
    <w:p w:rsidR="00A24F00" w:rsidRPr="00434E29" w:rsidRDefault="0005392A" w:rsidP="00434E29">
      <w:pPr>
        <w:pStyle w:val="a4"/>
        <w:numPr>
          <w:ilvl w:val="0"/>
          <w:numId w:val="11"/>
        </w:numPr>
        <w:spacing w:line="276" w:lineRule="auto"/>
        <w:jc w:val="both"/>
        <w:rPr>
          <w:rFonts w:ascii="Times New Roman" w:hAnsi="Times New Roman"/>
          <w:sz w:val="24"/>
          <w:szCs w:val="24"/>
          <w:lang w:eastAsia="ru-RU"/>
        </w:rPr>
      </w:pPr>
      <w:r w:rsidRPr="00434E29">
        <w:rPr>
          <w:rFonts w:ascii="Times New Roman" w:hAnsi="Times New Roman"/>
          <w:sz w:val="24"/>
          <w:szCs w:val="24"/>
          <w:lang w:eastAsia="ru-RU"/>
        </w:rPr>
        <w:t>умение самостоятельно играть в свободное время.</w:t>
      </w:r>
    </w:p>
    <w:p w:rsidR="00A24F00" w:rsidRPr="00434E29" w:rsidRDefault="00F43AD3" w:rsidP="00BB5A32">
      <w:pPr>
        <w:autoSpaceDE w:val="0"/>
        <w:autoSpaceDN w:val="0"/>
        <w:adjustRightInd w:val="0"/>
        <w:spacing w:after="0"/>
        <w:jc w:val="both"/>
        <w:rPr>
          <w:rFonts w:ascii="Times New Roman" w:eastAsia="Times New Roman" w:hAnsi="Times New Roman" w:cs="Times New Roman"/>
          <w:sz w:val="24"/>
          <w:szCs w:val="24"/>
          <w:lang w:eastAsia="ru-RU"/>
        </w:rPr>
      </w:pPr>
      <w:r w:rsidRPr="00434E29">
        <w:rPr>
          <w:rFonts w:ascii="Times New Roman" w:eastAsia="TimesNewRomanPSMT" w:hAnsi="Times New Roman" w:cs="Times New Roman"/>
          <w:sz w:val="24"/>
          <w:szCs w:val="24"/>
        </w:rPr>
        <w:t>Формированию интереса ребенка к игровой деятельности, расширению диапазона используемых игр способствует специально организованная среда. Для создания такой среды необходимо зонирование пространства группы: выделение мест для игры на полу (на ковре, на матах), для игры с настольными играми, отгороженного пространства для индивидуальной игровой деятельности. Кроме того, необходимо продуманное размещение игр. Не все они могут находиться в свободном доступе для детей. Для самостоятельной игры в свободном доступе находятся толькоте предметы, игрушки, с которыми ребе</w:t>
      </w:r>
      <w:r w:rsidR="00A3523D" w:rsidRPr="00434E29">
        <w:rPr>
          <w:rFonts w:ascii="Times New Roman" w:eastAsia="TimesNewRomanPSMT" w:hAnsi="Times New Roman" w:cs="Times New Roman"/>
          <w:sz w:val="24"/>
          <w:szCs w:val="24"/>
        </w:rPr>
        <w:t>нок уже научился играть, а игро</w:t>
      </w:r>
      <w:r w:rsidRPr="00434E29">
        <w:rPr>
          <w:rFonts w:ascii="Times New Roman" w:eastAsia="TimesNewRomanPSMT" w:hAnsi="Times New Roman" w:cs="Times New Roman"/>
          <w:sz w:val="24"/>
          <w:szCs w:val="24"/>
        </w:rPr>
        <w:t>вой материал, который дети еще не освоили, расположен вне поля зрениядетей и используется специалистами только на занятиях.</w:t>
      </w:r>
    </w:p>
    <w:p w:rsidR="00ED7BC3" w:rsidRPr="00434E29" w:rsidRDefault="00AA0AE0" w:rsidP="00434E29">
      <w:pPr>
        <w:spacing w:after="270"/>
        <w:jc w:val="both"/>
        <w:textAlignment w:val="baseline"/>
        <w:rPr>
          <w:rFonts w:ascii="Times New Roman" w:eastAsia="Times New Roman" w:hAnsi="Times New Roman" w:cs="Times New Roman"/>
          <w:b/>
          <w:sz w:val="24"/>
          <w:szCs w:val="24"/>
          <w:lang w:eastAsia="ru-RU"/>
        </w:rPr>
      </w:pPr>
      <w:r w:rsidRPr="00434E29">
        <w:rPr>
          <w:rFonts w:ascii="Times New Roman" w:eastAsia="Times New Roman" w:hAnsi="Times New Roman" w:cs="Times New Roman"/>
          <w:b/>
          <w:sz w:val="24"/>
          <w:szCs w:val="24"/>
          <w:lang w:eastAsia="ru-RU"/>
        </w:rPr>
        <w:t>Используемая л</w:t>
      </w:r>
      <w:r w:rsidR="00ED7BC3" w:rsidRPr="00434E29">
        <w:rPr>
          <w:rFonts w:ascii="Times New Roman" w:eastAsia="Times New Roman" w:hAnsi="Times New Roman" w:cs="Times New Roman"/>
          <w:b/>
          <w:sz w:val="24"/>
          <w:szCs w:val="24"/>
          <w:lang w:eastAsia="ru-RU"/>
        </w:rPr>
        <w:t>итература:</w:t>
      </w:r>
    </w:p>
    <w:p w:rsidR="00ED7BC3" w:rsidRPr="00434E29" w:rsidRDefault="00ED7BC3" w:rsidP="00434E29">
      <w:pPr>
        <w:pStyle w:val="a4"/>
        <w:spacing w:line="276" w:lineRule="auto"/>
        <w:jc w:val="both"/>
        <w:rPr>
          <w:rFonts w:ascii="Times New Roman" w:hAnsi="Times New Roman"/>
          <w:sz w:val="24"/>
          <w:lang w:eastAsia="ru-RU"/>
        </w:rPr>
      </w:pPr>
      <w:proofErr w:type="spellStart"/>
      <w:r w:rsidRPr="00434E29">
        <w:rPr>
          <w:rFonts w:ascii="Times New Roman" w:hAnsi="Times New Roman"/>
          <w:sz w:val="24"/>
          <w:lang w:eastAsia="ru-RU"/>
        </w:rPr>
        <w:t>Баряева</w:t>
      </w:r>
      <w:proofErr w:type="spellEnd"/>
      <w:r w:rsidRPr="00434E29">
        <w:rPr>
          <w:rFonts w:ascii="Times New Roman" w:hAnsi="Times New Roman"/>
          <w:sz w:val="24"/>
          <w:lang w:eastAsia="ru-RU"/>
        </w:rPr>
        <w:t xml:space="preserve"> Л.Б., Зарин А. Обучение сюжетно-ролевой игре детей с проблемами интеллектуального развития: Учебно-методическое пособие</w:t>
      </w:r>
      <w:proofErr w:type="gramStart"/>
      <w:r w:rsidRPr="00434E29">
        <w:rPr>
          <w:rFonts w:ascii="Times New Roman" w:hAnsi="Times New Roman"/>
          <w:sz w:val="24"/>
          <w:lang w:eastAsia="ru-RU"/>
        </w:rPr>
        <w:t>.-</w:t>
      </w:r>
      <w:proofErr w:type="gramEnd"/>
      <w:r w:rsidRPr="00434E29">
        <w:rPr>
          <w:rFonts w:ascii="Times New Roman" w:hAnsi="Times New Roman"/>
          <w:sz w:val="24"/>
          <w:lang w:eastAsia="ru-RU"/>
        </w:rPr>
        <w:t xml:space="preserve">СПБ.: Изд-во РГПУ им. А.И. Герцена; Изд-во «Союз», 2001. (Серия «Коррекционная педагогика»).-416 </w:t>
      </w:r>
      <w:proofErr w:type="gramStart"/>
      <w:r w:rsidRPr="00434E29">
        <w:rPr>
          <w:rFonts w:ascii="Times New Roman" w:hAnsi="Times New Roman"/>
          <w:sz w:val="24"/>
          <w:lang w:eastAsia="ru-RU"/>
        </w:rPr>
        <w:t>с</w:t>
      </w:r>
      <w:proofErr w:type="gramEnd"/>
      <w:r w:rsidRPr="00434E29">
        <w:rPr>
          <w:rFonts w:ascii="Times New Roman" w:hAnsi="Times New Roman"/>
          <w:sz w:val="24"/>
          <w:lang w:eastAsia="ru-RU"/>
        </w:rPr>
        <w:t>.</w:t>
      </w:r>
    </w:p>
    <w:p w:rsidR="00ED7BC3" w:rsidRPr="00434E29" w:rsidRDefault="00ED7BC3" w:rsidP="00434E29">
      <w:pPr>
        <w:pStyle w:val="a4"/>
        <w:spacing w:line="276" w:lineRule="auto"/>
        <w:jc w:val="both"/>
        <w:rPr>
          <w:rFonts w:ascii="Times New Roman" w:hAnsi="Times New Roman"/>
          <w:sz w:val="24"/>
          <w:lang w:eastAsia="ru-RU"/>
        </w:rPr>
      </w:pPr>
      <w:proofErr w:type="spellStart"/>
      <w:r w:rsidRPr="00434E29">
        <w:rPr>
          <w:rFonts w:ascii="Times New Roman" w:hAnsi="Times New Roman"/>
          <w:sz w:val="24"/>
          <w:lang w:eastAsia="ru-RU"/>
        </w:rPr>
        <w:t>Баряева</w:t>
      </w:r>
      <w:proofErr w:type="spellEnd"/>
      <w:r w:rsidRPr="00434E29">
        <w:rPr>
          <w:rFonts w:ascii="Times New Roman" w:hAnsi="Times New Roman"/>
          <w:sz w:val="24"/>
          <w:lang w:eastAsia="ru-RU"/>
        </w:rPr>
        <w:t xml:space="preserve"> Л.Б., Зарин А.П. Опыт организации коррекционной помощи детям с интеллектуальным недоразвитием /Инновации в Российском образовании: Дошкольное образование.- М.: Изд. МГУП, 1999.-С.46-50.</w:t>
      </w:r>
    </w:p>
    <w:p w:rsidR="00ED7BC3" w:rsidRPr="00434E29" w:rsidRDefault="00ED7BC3" w:rsidP="00434E29">
      <w:pPr>
        <w:pStyle w:val="a4"/>
        <w:spacing w:line="276" w:lineRule="auto"/>
        <w:jc w:val="both"/>
        <w:rPr>
          <w:rFonts w:ascii="Times New Roman" w:hAnsi="Times New Roman"/>
          <w:sz w:val="24"/>
          <w:lang w:eastAsia="ru-RU"/>
        </w:rPr>
      </w:pPr>
      <w:r w:rsidRPr="00434E29">
        <w:rPr>
          <w:rFonts w:ascii="Times New Roman" w:hAnsi="Times New Roman"/>
          <w:sz w:val="24"/>
          <w:lang w:eastAsia="ru-RU"/>
        </w:rPr>
        <w:t xml:space="preserve">Вопросы воспитания и обучения аномальных детей дошкольного возраста. /Отв. Ред.Л.П. </w:t>
      </w:r>
      <w:proofErr w:type="spellStart"/>
      <w:r w:rsidRPr="00434E29">
        <w:rPr>
          <w:rFonts w:ascii="Times New Roman" w:hAnsi="Times New Roman"/>
          <w:sz w:val="24"/>
          <w:lang w:eastAsia="ru-RU"/>
        </w:rPr>
        <w:t>Носкова.-М</w:t>
      </w:r>
      <w:proofErr w:type="spellEnd"/>
      <w:r w:rsidRPr="00434E29">
        <w:rPr>
          <w:rFonts w:ascii="Times New Roman" w:hAnsi="Times New Roman"/>
          <w:sz w:val="24"/>
          <w:lang w:eastAsia="ru-RU"/>
        </w:rPr>
        <w:t>., 1980</w:t>
      </w:r>
    </w:p>
    <w:p w:rsidR="00ED7BC3" w:rsidRPr="00434E29" w:rsidRDefault="00ED7BC3" w:rsidP="00434E29">
      <w:pPr>
        <w:pStyle w:val="a4"/>
        <w:spacing w:line="276" w:lineRule="auto"/>
        <w:jc w:val="both"/>
        <w:rPr>
          <w:rFonts w:ascii="Times New Roman" w:hAnsi="Times New Roman"/>
          <w:sz w:val="24"/>
          <w:lang w:eastAsia="ru-RU"/>
        </w:rPr>
      </w:pPr>
      <w:r w:rsidRPr="00434E29">
        <w:rPr>
          <w:rFonts w:ascii="Times New Roman" w:hAnsi="Times New Roman"/>
          <w:sz w:val="24"/>
          <w:lang w:eastAsia="ru-RU"/>
        </w:rPr>
        <w:t>Выготский Л.С. Игра и ее роль в психическом развитии ребенка// Вопросы психологии. – 1966.-№ 6- С. 62-76.</w:t>
      </w:r>
    </w:p>
    <w:p w:rsidR="00ED7BC3" w:rsidRPr="00434E29" w:rsidRDefault="00ED7BC3" w:rsidP="00434E29">
      <w:pPr>
        <w:pStyle w:val="a4"/>
        <w:spacing w:line="276" w:lineRule="auto"/>
        <w:jc w:val="both"/>
        <w:rPr>
          <w:rFonts w:ascii="Times New Roman" w:hAnsi="Times New Roman"/>
          <w:sz w:val="24"/>
          <w:lang w:eastAsia="ru-RU"/>
        </w:rPr>
      </w:pPr>
      <w:proofErr w:type="spellStart"/>
      <w:r w:rsidRPr="00434E29">
        <w:rPr>
          <w:rFonts w:ascii="Times New Roman" w:hAnsi="Times New Roman"/>
          <w:sz w:val="24"/>
          <w:lang w:eastAsia="ru-RU"/>
        </w:rPr>
        <w:t>Гаврилушкина</w:t>
      </w:r>
      <w:proofErr w:type="spellEnd"/>
      <w:r w:rsidRPr="00434E29">
        <w:rPr>
          <w:rFonts w:ascii="Times New Roman" w:hAnsi="Times New Roman"/>
          <w:sz w:val="24"/>
          <w:lang w:eastAsia="ru-RU"/>
        </w:rPr>
        <w:t xml:space="preserve"> О.П., Соколова Н.Д. Воспитание и обучение умственно отсталых дошкольников.- М.: Просвещение, 1980.</w:t>
      </w:r>
    </w:p>
    <w:p w:rsidR="00ED7BC3" w:rsidRPr="00434E29" w:rsidRDefault="00ED7BC3" w:rsidP="00434E29">
      <w:pPr>
        <w:pStyle w:val="a4"/>
        <w:spacing w:line="276" w:lineRule="auto"/>
        <w:jc w:val="both"/>
        <w:rPr>
          <w:rFonts w:ascii="Times New Roman" w:hAnsi="Times New Roman"/>
          <w:sz w:val="24"/>
          <w:lang w:eastAsia="ru-RU"/>
        </w:rPr>
      </w:pPr>
      <w:r w:rsidRPr="00434E29">
        <w:rPr>
          <w:rFonts w:ascii="Times New Roman" w:hAnsi="Times New Roman"/>
          <w:sz w:val="24"/>
          <w:lang w:eastAsia="ru-RU"/>
        </w:rPr>
        <w:t>Соколова Н.Д. Игровая деятельность умственно отсталых дошкольников //Дошкольное воспитание аномальных детей: Книга для учителя и воспитателя</w:t>
      </w:r>
      <w:proofErr w:type="gramStart"/>
      <w:r w:rsidRPr="00434E29">
        <w:rPr>
          <w:rFonts w:ascii="Times New Roman" w:hAnsi="Times New Roman"/>
          <w:sz w:val="24"/>
          <w:lang w:eastAsia="ru-RU"/>
        </w:rPr>
        <w:t xml:space="preserve"> / П</w:t>
      </w:r>
      <w:proofErr w:type="gramEnd"/>
      <w:r w:rsidRPr="00434E29">
        <w:rPr>
          <w:rFonts w:ascii="Times New Roman" w:hAnsi="Times New Roman"/>
          <w:sz w:val="24"/>
          <w:lang w:eastAsia="ru-RU"/>
        </w:rPr>
        <w:t xml:space="preserve">од ред. Л.П. </w:t>
      </w:r>
      <w:proofErr w:type="spellStart"/>
      <w:r w:rsidRPr="00434E29">
        <w:rPr>
          <w:rFonts w:ascii="Times New Roman" w:hAnsi="Times New Roman"/>
          <w:sz w:val="24"/>
          <w:lang w:eastAsia="ru-RU"/>
        </w:rPr>
        <w:t>Носковой</w:t>
      </w:r>
      <w:proofErr w:type="spellEnd"/>
      <w:r w:rsidRPr="00434E29">
        <w:rPr>
          <w:rFonts w:ascii="Times New Roman" w:hAnsi="Times New Roman"/>
          <w:sz w:val="24"/>
          <w:lang w:eastAsia="ru-RU"/>
        </w:rPr>
        <w:t>.- М.: Просвещение, 1993.- С. 135-147.</w:t>
      </w:r>
    </w:p>
    <w:p w:rsidR="006278E5" w:rsidRPr="00434E29" w:rsidRDefault="00ED7BC3" w:rsidP="00434E29">
      <w:pPr>
        <w:pStyle w:val="a4"/>
        <w:spacing w:line="276" w:lineRule="auto"/>
        <w:jc w:val="both"/>
        <w:rPr>
          <w:rFonts w:ascii="Times New Roman" w:hAnsi="Times New Roman"/>
          <w:sz w:val="24"/>
          <w:lang w:eastAsia="ru-RU"/>
        </w:rPr>
      </w:pPr>
      <w:proofErr w:type="spellStart"/>
      <w:r w:rsidRPr="00434E29">
        <w:rPr>
          <w:rFonts w:ascii="Times New Roman" w:hAnsi="Times New Roman"/>
          <w:sz w:val="24"/>
          <w:lang w:eastAsia="ru-RU"/>
        </w:rPr>
        <w:t>Эльконин</w:t>
      </w:r>
      <w:proofErr w:type="spellEnd"/>
      <w:r w:rsidRPr="00434E29">
        <w:rPr>
          <w:rFonts w:ascii="Times New Roman" w:hAnsi="Times New Roman"/>
          <w:sz w:val="24"/>
          <w:lang w:eastAsia="ru-RU"/>
        </w:rPr>
        <w:t xml:space="preserve"> Д.Б. Психология игры. - М.: Педагогика, 1978.</w:t>
      </w:r>
    </w:p>
    <w:p w:rsidR="002A5A40" w:rsidRPr="00434E29" w:rsidRDefault="00ED7BC3" w:rsidP="00434E29">
      <w:pPr>
        <w:pStyle w:val="a4"/>
        <w:spacing w:line="276" w:lineRule="auto"/>
        <w:jc w:val="both"/>
        <w:rPr>
          <w:rFonts w:ascii="Times New Roman" w:hAnsi="Times New Roman"/>
          <w:sz w:val="24"/>
          <w:lang w:eastAsia="ru-RU"/>
        </w:rPr>
      </w:pPr>
      <w:r w:rsidRPr="00434E29">
        <w:rPr>
          <w:rFonts w:ascii="Times New Roman" w:hAnsi="Times New Roman"/>
          <w:iCs/>
          <w:sz w:val="24"/>
          <w:lang w:eastAsia="ru-RU"/>
        </w:rPr>
        <w:t>Федосеева О. А. Особенности игровой деятельности детей с интеллектуальной недостаточностью [Текст] / О. А. Федосеева // Молодой ученый. — 2012. — №11. — С. 489-491.</w:t>
      </w:r>
    </w:p>
    <w:p w:rsidR="00A24F00" w:rsidRPr="00434E29" w:rsidRDefault="00AA0AE0" w:rsidP="00434E29">
      <w:pPr>
        <w:pStyle w:val="a4"/>
        <w:spacing w:line="276" w:lineRule="auto"/>
        <w:jc w:val="both"/>
        <w:rPr>
          <w:rFonts w:ascii="Times New Roman" w:hAnsi="Times New Roman"/>
          <w:sz w:val="24"/>
          <w:lang w:eastAsia="ru-RU"/>
        </w:rPr>
      </w:pPr>
      <w:r w:rsidRPr="00434E29">
        <w:rPr>
          <w:rFonts w:ascii="Times New Roman" w:hAnsi="Times New Roman"/>
          <w:sz w:val="24"/>
        </w:rPr>
        <w:lastRenderedPageBreak/>
        <w:t xml:space="preserve">Зарин А. Комплексное психолого-педагогическое обследование ребенка с проблемами в развитии: Учебно-методическое пособие. – СПб.: ЦДК проф. Л.Б. </w:t>
      </w:r>
      <w:proofErr w:type="spellStart"/>
      <w:r w:rsidRPr="00434E29">
        <w:rPr>
          <w:rFonts w:ascii="Times New Roman" w:hAnsi="Times New Roman"/>
          <w:sz w:val="24"/>
        </w:rPr>
        <w:t>Баряевой</w:t>
      </w:r>
      <w:proofErr w:type="spellEnd"/>
      <w:r w:rsidRPr="00434E29">
        <w:rPr>
          <w:rFonts w:ascii="Times New Roman" w:hAnsi="Times New Roman"/>
          <w:sz w:val="24"/>
        </w:rPr>
        <w:t xml:space="preserve">, 2015.-320 </w:t>
      </w:r>
      <w:proofErr w:type="gramStart"/>
      <w:r w:rsidRPr="00434E29">
        <w:rPr>
          <w:rFonts w:ascii="Times New Roman" w:hAnsi="Times New Roman"/>
          <w:sz w:val="24"/>
        </w:rPr>
        <w:t>с</w:t>
      </w:r>
      <w:proofErr w:type="gramEnd"/>
      <w:r w:rsidRPr="00434E29">
        <w:rPr>
          <w:rFonts w:ascii="Times New Roman" w:hAnsi="Times New Roman"/>
          <w:sz w:val="24"/>
        </w:rPr>
        <w:t>.</w:t>
      </w:r>
    </w:p>
    <w:p w:rsidR="00434E29" w:rsidRDefault="00434E29" w:rsidP="00434E29">
      <w:pPr>
        <w:pStyle w:val="a4"/>
        <w:jc w:val="center"/>
        <w:rPr>
          <w:rFonts w:ascii="Times New Roman" w:eastAsia="Times New Roman" w:hAnsi="Times New Roman"/>
          <w:b/>
          <w:sz w:val="24"/>
        </w:rPr>
      </w:pPr>
    </w:p>
    <w:p w:rsidR="00434E29" w:rsidRPr="00434E29" w:rsidRDefault="00434E29" w:rsidP="00434E29">
      <w:pPr>
        <w:widowControl w:val="0"/>
        <w:jc w:val="both"/>
        <w:rPr>
          <w:rFonts w:ascii="Times New Roman" w:eastAsia="Arial Unicode MS" w:hAnsi="Times New Roman" w:cs="Times New Roman"/>
          <w:b/>
          <w:kern w:val="2"/>
          <w:sz w:val="24"/>
          <w:lang w:eastAsia="hi-IN" w:bidi="hi-IN"/>
        </w:rPr>
      </w:pPr>
      <w:r w:rsidRPr="00434E29">
        <w:rPr>
          <w:rFonts w:ascii="Times New Roman" w:eastAsia="Arial Unicode MS" w:hAnsi="Times New Roman" w:cs="Times New Roman"/>
          <w:b/>
          <w:kern w:val="2"/>
          <w:sz w:val="24"/>
          <w:lang w:eastAsia="hi-IN" w:bidi="hi-IN"/>
        </w:rPr>
        <w:t>Деление обучающихся 3 «А» класса на группы</w:t>
      </w:r>
    </w:p>
    <w:p w:rsidR="00434E29" w:rsidRPr="00434E29" w:rsidRDefault="00434E29" w:rsidP="00434E29">
      <w:pPr>
        <w:spacing w:before="75"/>
        <w:jc w:val="both"/>
        <w:rPr>
          <w:rFonts w:ascii="Times New Roman" w:eastAsia="Times New Roman" w:hAnsi="Times New Roman" w:cs="Times New Roman"/>
          <w:b/>
          <w:bCs/>
          <w:lang w:eastAsia="ru-RU"/>
        </w:rPr>
      </w:pPr>
      <w:r w:rsidRPr="00434E29">
        <w:rPr>
          <w:rFonts w:ascii="Times New Roman" w:hAnsi="Times New Roman" w:cs="Times New Roman"/>
          <w:b/>
          <w:bCs/>
        </w:rPr>
        <w:t xml:space="preserve">Краткая характеристика </w:t>
      </w:r>
    </w:p>
    <w:tbl>
      <w:tblPr>
        <w:tblW w:w="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1276"/>
        <w:gridCol w:w="3969"/>
        <w:gridCol w:w="7796"/>
      </w:tblGrid>
      <w:tr w:rsidR="00434E29" w:rsidTr="00434E29">
        <w:trPr>
          <w:trHeight w:val="389"/>
        </w:trPr>
        <w:tc>
          <w:tcPr>
            <w:tcW w:w="155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eastAsiaTheme="minorEastAsia" w:hAnsi="Times New Roman"/>
                <w:b/>
                <w:bCs/>
              </w:rPr>
            </w:pPr>
            <w:r>
              <w:rPr>
                <w:rFonts w:ascii="Times New Roman" w:hAnsi="Times New Roman"/>
                <w:b/>
              </w:rPr>
              <w:t>1 группа</w:t>
            </w:r>
          </w:p>
        </w:tc>
        <w:tc>
          <w:tcPr>
            <w:tcW w:w="127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b/>
                <w:bCs/>
              </w:rPr>
            </w:pPr>
            <w:r>
              <w:rPr>
                <w:rFonts w:ascii="Times New Roman" w:hAnsi="Times New Roman"/>
                <w:b/>
                <w:bCs/>
              </w:rPr>
              <w:t>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auto"/>
              <w:left w:val="single" w:sz="4" w:space="0" w:color="auto"/>
              <w:bottom w:val="single" w:sz="4" w:space="0" w:color="auto"/>
              <w:right w:val="single" w:sz="4" w:space="0" w:color="auto"/>
            </w:tcBorders>
          </w:tcPr>
          <w:p w:rsidR="00434E29" w:rsidRDefault="00434E29">
            <w:pPr>
              <w:pStyle w:val="a4"/>
              <w:spacing w:line="276" w:lineRule="auto"/>
              <w:rPr>
                <w:rFonts w:ascii="Times New Roman" w:hAnsi="Times New Roman"/>
                <w:bCs/>
              </w:rPr>
            </w:pPr>
          </w:p>
        </w:tc>
      </w:tr>
      <w:tr w:rsidR="00434E29" w:rsidTr="00434E29">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434E29" w:rsidRDefault="00434E29">
            <w:pPr>
              <w:pStyle w:val="a4"/>
              <w:spacing w:line="276" w:lineRule="auto"/>
              <w:rPr>
                <w:rFonts w:ascii="Times New Roman" w:eastAsiaTheme="minorHAnsi" w:hAnsi="Times New Roman"/>
                <w:i/>
                <w:shd w:val="clear" w:color="auto" w:fill="FFFFFF"/>
              </w:rPr>
            </w:pPr>
            <w:r>
              <w:rPr>
                <w:rFonts w:ascii="Times New Roman" w:hAnsi="Times New Roman"/>
                <w:i/>
                <w:shd w:val="clear" w:color="auto" w:fill="FFFFFF"/>
              </w:rPr>
              <w:t>Арина П.</w:t>
            </w:r>
          </w:p>
          <w:p w:rsidR="00434E29" w:rsidRDefault="00434E29">
            <w:pPr>
              <w:pStyle w:val="a4"/>
              <w:spacing w:line="276" w:lineRule="auto"/>
              <w:rPr>
                <w:rFonts w:ascii="Times New Roman" w:eastAsiaTheme="minorEastAsia" w:hAnsi="Times New Roman"/>
                <w:i/>
                <w:shd w:val="clear" w:color="auto" w:fill="FFFFFF"/>
              </w:rPr>
            </w:pPr>
          </w:p>
          <w:p w:rsidR="00434E29" w:rsidRDefault="00434E29">
            <w:pPr>
              <w:pStyle w:val="a4"/>
              <w:spacing w:line="276" w:lineRule="auto"/>
              <w:rPr>
                <w:rFonts w:ascii="Times New Roman" w:hAnsi="Times New Roman"/>
                <w:i/>
                <w:shd w:val="clear" w:color="auto" w:fill="FFFFFF"/>
              </w:rPr>
            </w:pPr>
            <w:r>
              <w:rPr>
                <w:rFonts w:ascii="Times New Roman" w:hAnsi="Times New Roman"/>
                <w:i/>
                <w:shd w:val="clear" w:color="auto" w:fill="FFFFFF"/>
              </w:rPr>
              <w:t>Марьям Н.</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jc w:val="center"/>
              <w:rPr>
                <w:rFonts w:ascii="Times New Roman" w:hAnsi="Times New Roman"/>
                <w:shd w:val="clear" w:color="auto" w:fill="FFFFFF"/>
              </w:rPr>
            </w:pPr>
            <w:r>
              <w:rPr>
                <w:rFonts w:ascii="Times New Roman" w:hAnsi="Times New Roman"/>
                <w:shd w:val="clear" w:color="auto" w:fill="FFFFFF"/>
              </w:rPr>
              <w:t>4год обучения</w:t>
            </w:r>
          </w:p>
          <w:p w:rsidR="00434E29" w:rsidRDefault="00434E29">
            <w:pPr>
              <w:pStyle w:val="a4"/>
              <w:spacing w:line="276" w:lineRule="auto"/>
              <w:jc w:val="center"/>
              <w:rPr>
                <w:rFonts w:ascii="Times New Roman" w:hAnsi="Times New Roman"/>
                <w:shd w:val="clear" w:color="auto" w:fill="FFFFFF"/>
              </w:rPr>
            </w:pPr>
            <w:r>
              <w:rPr>
                <w:rFonts w:ascii="Times New Roman" w:hAnsi="Times New Roman"/>
                <w:shd w:val="clear" w:color="auto" w:fill="FFFFFF"/>
              </w:rPr>
              <w:t>1 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bCs/>
              </w:rPr>
            </w:pPr>
            <w:r>
              <w:rPr>
                <w:rFonts w:ascii="Times New Roman" w:hAnsi="Times New Roman"/>
                <w:shd w:val="clear" w:color="auto" w:fill="FFFFFF"/>
              </w:rPr>
              <w:t>Физическое развитие, двигательная сфера</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tabs>
                <w:tab w:val="left" w:pos="8153"/>
              </w:tabs>
              <w:spacing w:line="276" w:lineRule="auto"/>
              <w:rPr>
                <w:rFonts w:ascii="Times New Roman" w:hAnsi="Times New Roman"/>
                <w:bCs/>
              </w:rPr>
            </w:pPr>
            <w:r>
              <w:rPr>
                <w:rFonts w:ascii="Times New Roman" w:hAnsi="Times New Roman"/>
              </w:rPr>
              <w:t>Физическое развитие в норме, ребенок передвигается самостоятельно.</w:t>
            </w:r>
            <w:r>
              <w:rPr>
                <w:rFonts w:ascii="Times New Roman" w:hAnsi="Times New Roman"/>
              </w:rPr>
              <w:tab/>
            </w:r>
          </w:p>
        </w:tc>
      </w:tr>
      <w:tr w:rsidR="00434E29" w:rsidTr="00434E29">
        <w:trPr>
          <w:trHeight w:val="24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rPr>
              <w:t>Мелкая моторика</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Сформирована частично. Требуется незначительная помощь со стороны взрослого.</w:t>
            </w:r>
          </w:p>
        </w:tc>
      </w:tr>
      <w:tr w:rsidR="00434E29" w:rsidTr="00434E29">
        <w:trPr>
          <w:trHeight w:val="262"/>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shd w:val="clear" w:color="auto" w:fill="FFFFFF"/>
              </w:rPr>
              <w:t>Бытовые навыки</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Частично сформированы.</w:t>
            </w:r>
          </w:p>
        </w:tc>
      </w:tr>
      <w:tr w:rsidR="00434E29" w:rsidTr="00434E29">
        <w:trPr>
          <w:trHeight w:val="27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Социальный опыт</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Ориентируются в окружающем.</w:t>
            </w:r>
          </w:p>
        </w:tc>
      </w:tr>
      <w:tr w:rsidR="00434E29" w:rsidTr="00434E29">
        <w:trPr>
          <w:trHeight w:val="533"/>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Вербальный. В контакт вступает избирательно, взгляд фиксирует не всегда.</w:t>
            </w:r>
          </w:p>
          <w:p w:rsidR="00434E29" w:rsidRDefault="00434E29">
            <w:pPr>
              <w:pStyle w:val="a4"/>
              <w:spacing w:line="276" w:lineRule="auto"/>
              <w:rPr>
                <w:rFonts w:ascii="Times New Roman" w:hAnsi="Times New Roman"/>
              </w:rPr>
            </w:pPr>
            <w:r>
              <w:rPr>
                <w:rFonts w:ascii="Times New Roman" w:hAnsi="Times New Roman"/>
              </w:rPr>
              <w:t>В контакт вступает, дистанцию не соблюдает (с взрослыми обращается на «ТЫ», может использовать нецензурную брань)</w:t>
            </w:r>
          </w:p>
        </w:tc>
      </w:tr>
      <w:tr w:rsidR="00434E29" w:rsidTr="00434E29">
        <w:trPr>
          <w:trHeight w:val="245"/>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деятельности</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Интерес к действиям взрослого проявляет частично.</w:t>
            </w:r>
          </w:p>
        </w:tc>
      </w:tr>
      <w:tr w:rsidR="00434E29" w:rsidTr="00434E29">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eastAsiaTheme="minorHAnsi" w:hAnsi="Times New Roman"/>
              </w:rPr>
            </w:pPr>
            <w:r>
              <w:rPr>
                <w:rFonts w:ascii="Times New Roman" w:hAnsi="Times New Roman"/>
              </w:rPr>
              <w:t>Сформированность высших психических функций</w:t>
            </w:r>
          </w:p>
          <w:p w:rsidR="00434E29" w:rsidRDefault="00434E29">
            <w:pPr>
              <w:pStyle w:val="a4"/>
              <w:spacing w:line="276" w:lineRule="auto"/>
              <w:rPr>
                <w:rFonts w:ascii="Times New Roman" w:eastAsiaTheme="minorEastAsia" w:hAnsi="Times New Roman"/>
                <w:shd w:val="clear" w:color="auto" w:fill="FFFFFF"/>
              </w:rPr>
            </w:pPr>
            <w:r>
              <w:rPr>
                <w:rFonts w:ascii="Times New Roman" w:hAnsi="Times New Roman"/>
              </w:rPr>
              <w:t>Восприятие</w:t>
            </w:r>
          </w:p>
        </w:tc>
        <w:tc>
          <w:tcPr>
            <w:tcW w:w="7796" w:type="dxa"/>
            <w:vMerge w:val="restart"/>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 xml:space="preserve">Доступны обобщения по ситуационной близости, анализ, синтез – со значительной помощью учителя. Восприятие – требуется организация процесса восприятия. Внимание – неустойчивое, небольшой объём, малая произвольность. Память – механическая, малый объём. </w:t>
            </w: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Память</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rPr>
            </w:pP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Мышление</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rPr>
            </w:pP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Понимание обращенной речи доступно. Словарь беден, в активной речи присутствуют в основном существительные. Звукопроизношение грубо нарушено. Слоговую структуру не соблюдает. Билингвизм.</w:t>
            </w: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i/>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Формальное</w:t>
            </w:r>
          </w:p>
        </w:tc>
      </w:tr>
      <w:tr w:rsidR="00434E29" w:rsidTr="00434E29">
        <w:trPr>
          <w:trHeight w:val="345"/>
        </w:trPr>
        <w:tc>
          <w:tcPr>
            <w:tcW w:w="155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b/>
                <w:bCs/>
              </w:rPr>
            </w:pPr>
            <w:r>
              <w:rPr>
                <w:rFonts w:ascii="Times New Roman" w:hAnsi="Times New Roman"/>
                <w:b/>
              </w:rPr>
              <w:t>2 группа</w:t>
            </w:r>
          </w:p>
        </w:tc>
        <w:tc>
          <w:tcPr>
            <w:tcW w:w="1276" w:type="dxa"/>
            <w:tcBorders>
              <w:top w:val="single" w:sz="4" w:space="0" w:color="000000"/>
              <w:left w:val="single" w:sz="4" w:space="0" w:color="000000"/>
              <w:bottom w:val="single" w:sz="4" w:space="0" w:color="000000"/>
              <w:right w:val="single" w:sz="4" w:space="0" w:color="000000"/>
            </w:tcBorders>
          </w:tcPr>
          <w:p w:rsidR="00434E29" w:rsidRDefault="00434E29">
            <w:pPr>
              <w:pStyle w:val="a4"/>
              <w:spacing w:line="276" w:lineRule="auto"/>
              <w:rPr>
                <w:rFonts w:ascii="Times New Roman" w:hAnsi="Times New Roman"/>
                <w:b/>
                <w:bCs/>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000000"/>
              <w:left w:val="single" w:sz="4" w:space="0" w:color="000000"/>
              <w:bottom w:val="single" w:sz="4" w:space="0" w:color="000000"/>
              <w:right w:val="single" w:sz="4" w:space="0" w:color="000000"/>
            </w:tcBorders>
          </w:tcPr>
          <w:p w:rsidR="00434E29" w:rsidRDefault="00434E29">
            <w:pPr>
              <w:pStyle w:val="a4"/>
              <w:spacing w:line="276" w:lineRule="auto"/>
              <w:rPr>
                <w:rFonts w:ascii="Times New Roman" w:hAnsi="Times New Roman"/>
                <w:bCs/>
              </w:rPr>
            </w:pPr>
          </w:p>
        </w:tc>
      </w:tr>
      <w:tr w:rsidR="00434E29" w:rsidTr="00434E29">
        <w:trPr>
          <w:trHeight w:val="300"/>
        </w:trPr>
        <w:tc>
          <w:tcPr>
            <w:tcW w:w="1559" w:type="dxa"/>
            <w:vMerge w:val="restart"/>
            <w:tcBorders>
              <w:top w:val="single" w:sz="4" w:space="0" w:color="000000"/>
              <w:left w:val="single" w:sz="4" w:space="0" w:color="000000"/>
              <w:bottom w:val="single" w:sz="4" w:space="0" w:color="000000"/>
              <w:right w:val="single" w:sz="4" w:space="0" w:color="000000"/>
            </w:tcBorders>
          </w:tcPr>
          <w:p w:rsidR="00434E29" w:rsidRDefault="00434E29">
            <w:pPr>
              <w:pStyle w:val="a4"/>
              <w:spacing w:line="276" w:lineRule="auto"/>
              <w:rPr>
                <w:rFonts w:ascii="Times New Roman" w:hAnsi="Times New Roman"/>
                <w:i/>
                <w:shd w:val="clear" w:color="auto" w:fill="FFFFFF"/>
              </w:rPr>
            </w:pPr>
            <w:proofErr w:type="spellStart"/>
            <w:r>
              <w:rPr>
                <w:rFonts w:ascii="Times New Roman" w:hAnsi="Times New Roman"/>
                <w:i/>
                <w:shd w:val="clear" w:color="auto" w:fill="FFFFFF"/>
              </w:rPr>
              <w:t>Раул</w:t>
            </w:r>
            <w:proofErr w:type="spellEnd"/>
            <w:r>
              <w:rPr>
                <w:rFonts w:ascii="Times New Roman" w:hAnsi="Times New Roman"/>
                <w:i/>
                <w:shd w:val="clear" w:color="auto" w:fill="FFFFFF"/>
              </w:rPr>
              <w:t xml:space="preserve"> Г.</w:t>
            </w:r>
          </w:p>
          <w:p w:rsidR="00434E29" w:rsidRDefault="00434E29">
            <w:pPr>
              <w:pStyle w:val="a4"/>
              <w:spacing w:line="276" w:lineRule="auto"/>
              <w:rPr>
                <w:rFonts w:ascii="Times New Roman" w:hAnsi="Times New Roman"/>
                <w:i/>
                <w:shd w:val="clear" w:color="auto" w:fill="FFFFFF"/>
              </w:rPr>
            </w:pPr>
          </w:p>
          <w:p w:rsidR="00434E29" w:rsidRDefault="00434E29">
            <w:pPr>
              <w:pStyle w:val="a4"/>
              <w:spacing w:line="276" w:lineRule="auto"/>
              <w:rPr>
                <w:rFonts w:ascii="Times New Roman" w:hAnsi="Times New Roman"/>
                <w:i/>
                <w:shd w:val="clear" w:color="auto" w:fill="FFFFFF"/>
              </w:rPr>
            </w:pPr>
            <w:proofErr w:type="spellStart"/>
            <w:r>
              <w:rPr>
                <w:rFonts w:ascii="Times New Roman" w:hAnsi="Times New Roman"/>
                <w:i/>
                <w:shd w:val="clear" w:color="auto" w:fill="FFFFFF"/>
              </w:rPr>
              <w:t>Нурэлес</w:t>
            </w:r>
            <w:proofErr w:type="spellEnd"/>
            <w:r>
              <w:rPr>
                <w:rFonts w:ascii="Times New Roman" w:hAnsi="Times New Roman"/>
                <w:i/>
                <w:shd w:val="clear" w:color="auto" w:fill="FFFFFF"/>
              </w:rPr>
              <w:t xml:space="preserve"> Ж.</w:t>
            </w: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lastRenderedPageBreak/>
              <w:t>4 год обучения</w:t>
            </w:r>
          </w:p>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4 год обучения</w:t>
            </w: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bCs/>
              </w:rPr>
            </w:pPr>
            <w:r>
              <w:rPr>
                <w:rFonts w:ascii="Times New Roman" w:hAnsi="Times New Roman"/>
                <w:shd w:val="clear" w:color="auto" w:fill="FFFFFF"/>
              </w:rPr>
              <w:t>Физическое развитие, двигательная сфера</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bCs/>
              </w:rPr>
            </w:pPr>
            <w:r>
              <w:rPr>
                <w:rFonts w:ascii="Times New Roman" w:hAnsi="Times New Roman"/>
              </w:rPr>
              <w:t>Отклонения в физическом развитии, способ передвижения – частично с поддержкой.</w:t>
            </w:r>
          </w:p>
        </w:tc>
      </w:tr>
      <w:tr w:rsidR="00434E29" w:rsidTr="00434E29">
        <w:trPr>
          <w:trHeight w:val="213"/>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rPr>
              <w:t>Мелкая моторика</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На стадии формирования. Требуется помощь взрослого при работе в тетради.</w:t>
            </w:r>
          </w:p>
        </w:tc>
      </w:tr>
      <w:tr w:rsidR="00434E29" w:rsidTr="00434E29">
        <w:trPr>
          <w:trHeight w:val="202"/>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shd w:val="clear" w:color="auto" w:fill="FFFFFF"/>
              </w:rPr>
              <w:t>Бытовые навыки</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На стадии формирования. При обслуживании себя частичная зависимость от других.</w:t>
            </w:r>
          </w:p>
        </w:tc>
      </w:tr>
      <w:tr w:rsidR="00434E29" w:rsidTr="00434E29">
        <w:trPr>
          <w:trHeight w:val="16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Социальный опыт</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Частично ориентируются в окружающем.</w:t>
            </w:r>
          </w:p>
        </w:tc>
      </w:tr>
      <w:tr w:rsidR="00434E29" w:rsidTr="00434E29">
        <w:trPr>
          <w:trHeight w:val="254"/>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 xml:space="preserve">Вербально-невербальный. </w:t>
            </w:r>
          </w:p>
        </w:tc>
      </w:tr>
      <w:tr w:rsidR="00434E29" w:rsidTr="00434E29">
        <w:trPr>
          <w:trHeight w:val="229"/>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деятельности</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Интерес к действиям взрослого активно не проявляется.</w:t>
            </w:r>
          </w:p>
        </w:tc>
      </w:tr>
      <w:tr w:rsidR="00434E29" w:rsidTr="00434E29">
        <w:trPr>
          <w:trHeight w:val="461"/>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eastAsiaTheme="minorHAnsi" w:hAnsi="Times New Roman"/>
              </w:rPr>
            </w:pPr>
            <w:r>
              <w:rPr>
                <w:rFonts w:ascii="Times New Roman" w:hAnsi="Times New Roman"/>
              </w:rPr>
              <w:t>Сформированность высших психических функций</w:t>
            </w:r>
          </w:p>
          <w:p w:rsidR="00434E29" w:rsidRDefault="00434E29">
            <w:pPr>
              <w:pStyle w:val="a4"/>
              <w:spacing w:line="276" w:lineRule="auto"/>
              <w:rPr>
                <w:rFonts w:ascii="Times New Roman" w:eastAsiaTheme="minorEastAsia" w:hAnsi="Times New Roman"/>
                <w:shd w:val="clear" w:color="auto" w:fill="FFFFFF"/>
              </w:rPr>
            </w:pPr>
            <w:r>
              <w:rPr>
                <w:rFonts w:ascii="Times New Roman" w:hAnsi="Times New Roman"/>
              </w:rPr>
              <w:t>Восприятие</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Восприятие знакомых предметов возможно при условии максимальной направляющей помощи взрослого.</w:t>
            </w:r>
          </w:p>
        </w:tc>
      </w:tr>
      <w:tr w:rsidR="00434E29" w:rsidTr="00434E29">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Память</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Опосредованное запоминание недоступно.</w:t>
            </w:r>
          </w:p>
        </w:tc>
      </w:tr>
      <w:tr w:rsidR="00434E29" w:rsidTr="00434E29">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Мышление</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Обобщение, абстрагирование недоступны.</w:t>
            </w:r>
          </w:p>
        </w:tc>
      </w:tr>
      <w:tr w:rsidR="00434E29" w:rsidTr="00434E29">
        <w:trPr>
          <w:trHeight w:val="418"/>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434E29" w:rsidRDefault="00434E29">
            <w:pPr>
              <w:pStyle w:val="a4"/>
              <w:spacing w:line="276" w:lineRule="auto"/>
              <w:rPr>
                <w:rFonts w:ascii="Times New Roman" w:hAnsi="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Понимание обращенной речи доступно, на бытовом уровне. Самостоятельная речь бедна. Звукопроизношение грубо нарушено, саливация. Слоговую структуру не соблюдает.</w:t>
            </w:r>
          </w:p>
          <w:p w:rsidR="00434E29" w:rsidRDefault="00434E29">
            <w:pPr>
              <w:pStyle w:val="a4"/>
              <w:spacing w:line="276" w:lineRule="auto"/>
              <w:rPr>
                <w:rFonts w:ascii="Times New Roman" w:hAnsi="Times New Roman"/>
              </w:rPr>
            </w:pPr>
            <w:r>
              <w:rPr>
                <w:rFonts w:ascii="Times New Roman" w:hAnsi="Times New Roman"/>
              </w:rPr>
              <w:t>Билингвизм.</w:t>
            </w:r>
          </w:p>
        </w:tc>
      </w:tr>
      <w:tr w:rsidR="00434E29" w:rsidTr="00434E29">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434E29" w:rsidRDefault="00434E29">
            <w:pPr>
              <w:spacing w:after="0"/>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000000"/>
              <w:left w:val="single" w:sz="4" w:space="0" w:color="000000"/>
              <w:bottom w:val="single" w:sz="4" w:space="0" w:color="000000"/>
              <w:right w:val="single" w:sz="4" w:space="0" w:color="000000"/>
            </w:tcBorders>
            <w:hideMark/>
          </w:tcPr>
          <w:p w:rsidR="00434E29" w:rsidRDefault="00434E29">
            <w:pPr>
              <w:pStyle w:val="a4"/>
              <w:spacing w:line="276" w:lineRule="auto"/>
              <w:rPr>
                <w:rFonts w:ascii="Times New Roman" w:hAnsi="Times New Roman"/>
              </w:rPr>
            </w:pPr>
            <w:r>
              <w:rPr>
                <w:rFonts w:ascii="Times New Roman" w:hAnsi="Times New Roman"/>
              </w:rPr>
              <w:t>Дистанцию не соблюдает.</w:t>
            </w:r>
          </w:p>
        </w:tc>
      </w:tr>
      <w:tr w:rsidR="00434E29" w:rsidTr="00434E29">
        <w:trPr>
          <w:trHeight w:val="285"/>
        </w:trPr>
        <w:tc>
          <w:tcPr>
            <w:tcW w:w="155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b/>
                <w:bCs/>
              </w:rPr>
            </w:pPr>
            <w:r>
              <w:rPr>
                <w:rFonts w:ascii="Times New Roman" w:hAnsi="Times New Roman"/>
                <w:b/>
              </w:rPr>
              <w:t>3 группа</w:t>
            </w:r>
          </w:p>
        </w:tc>
        <w:tc>
          <w:tcPr>
            <w:tcW w:w="1276" w:type="dxa"/>
            <w:tcBorders>
              <w:top w:val="single" w:sz="4" w:space="0" w:color="auto"/>
              <w:left w:val="single" w:sz="4" w:space="0" w:color="auto"/>
              <w:bottom w:val="single" w:sz="4" w:space="0" w:color="auto"/>
              <w:right w:val="single" w:sz="4" w:space="0" w:color="auto"/>
            </w:tcBorders>
          </w:tcPr>
          <w:p w:rsidR="00434E29" w:rsidRDefault="00434E29">
            <w:pPr>
              <w:pStyle w:val="a4"/>
              <w:spacing w:line="276" w:lineRule="auto"/>
              <w:rPr>
                <w:rFonts w:ascii="Times New Roman" w:hAnsi="Times New Roman"/>
                <w:b/>
                <w:bCs/>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b/>
                <w:bCs/>
              </w:rPr>
            </w:pPr>
            <w:r>
              <w:rPr>
                <w:rFonts w:ascii="Times New Roman" w:hAnsi="Times New Roman"/>
                <w:b/>
                <w:bCs/>
              </w:rPr>
              <w:t>Показатели</w:t>
            </w:r>
          </w:p>
        </w:tc>
        <w:tc>
          <w:tcPr>
            <w:tcW w:w="7796" w:type="dxa"/>
            <w:tcBorders>
              <w:top w:val="single" w:sz="4" w:space="0" w:color="auto"/>
              <w:left w:val="single" w:sz="4" w:space="0" w:color="auto"/>
              <w:bottom w:val="single" w:sz="4" w:space="0" w:color="auto"/>
              <w:right w:val="single" w:sz="4" w:space="0" w:color="auto"/>
            </w:tcBorders>
          </w:tcPr>
          <w:p w:rsidR="00434E29" w:rsidRDefault="00434E29">
            <w:pPr>
              <w:pStyle w:val="a4"/>
              <w:spacing w:line="276" w:lineRule="auto"/>
              <w:rPr>
                <w:rFonts w:ascii="Times New Roman" w:hAnsi="Times New Roman"/>
                <w:bCs/>
              </w:rPr>
            </w:pPr>
          </w:p>
        </w:tc>
      </w:tr>
      <w:tr w:rsidR="00434E29" w:rsidTr="00434E29">
        <w:trPr>
          <w:trHeight w:val="300"/>
        </w:trPr>
        <w:tc>
          <w:tcPr>
            <w:tcW w:w="1559" w:type="dxa"/>
            <w:vMerge w:val="restart"/>
            <w:tcBorders>
              <w:top w:val="single" w:sz="4" w:space="0" w:color="auto"/>
              <w:left w:val="single" w:sz="4" w:space="0" w:color="auto"/>
              <w:bottom w:val="single" w:sz="4" w:space="0" w:color="auto"/>
              <w:right w:val="single" w:sz="4" w:space="0" w:color="auto"/>
            </w:tcBorders>
          </w:tcPr>
          <w:p w:rsidR="00434E29" w:rsidRDefault="00434E29">
            <w:pPr>
              <w:pStyle w:val="a4"/>
              <w:spacing w:line="276" w:lineRule="auto"/>
              <w:rPr>
                <w:rFonts w:ascii="Times New Roman" w:hAnsi="Times New Roman"/>
                <w:i/>
                <w:shd w:val="clear" w:color="auto" w:fill="FFFFFF"/>
              </w:rPr>
            </w:pPr>
            <w:r>
              <w:rPr>
                <w:rFonts w:ascii="Times New Roman" w:hAnsi="Times New Roman"/>
                <w:i/>
                <w:shd w:val="clear" w:color="auto" w:fill="FFFFFF"/>
              </w:rPr>
              <w:t>Александра Б.</w:t>
            </w:r>
          </w:p>
          <w:p w:rsidR="00434E29" w:rsidRDefault="00434E29">
            <w:pPr>
              <w:pStyle w:val="a4"/>
              <w:spacing w:line="276" w:lineRule="auto"/>
              <w:rPr>
                <w:rFonts w:ascii="Times New Roman" w:hAnsi="Times New Roman"/>
                <w:i/>
                <w:shd w:val="clear" w:color="auto" w:fill="FFFFFF"/>
              </w:rPr>
            </w:pPr>
            <w:r>
              <w:rPr>
                <w:rFonts w:ascii="Times New Roman" w:hAnsi="Times New Roman"/>
                <w:i/>
                <w:shd w:val="clear" w:color="auto" w:fill="FFFFFF"/>
              </w:rPr>
              <w:t>(надомное обучения)</w:t>
            </w:r>
          </w:p>
          <w:p w:rsidR="00434E29" w:rsidRDefault="00434E29">
            <w:pPr>
              <w:pStyle w:val="a4"/>
              <w:spacing w:line="276" w:lineRule="auto"/>
              <w:rPr>
                <w:rFonts w:ascii="Times New Roman" w:eastAsiaTheme="minorHAnsi" w:hAnsi="Times New Roman"/>
                <w:i/>
                <w:shd w:val="clear" w:color="auto" w:fill="FFFFFF"/>
              </w:rPr>
            </w:pPr>
          </w:p>
          <w:p w:rsidR="00434E29" w:rsidRDefault="00434E29">
            <w:pPr>
              <w:pStyle w:val="a4"/>
              <w:spacing w:line="276" w:lineRule="auto"/>
              <w:rPr>
                <w:rFonts w:ascii="Times New Roman" w:eastAsiaTheme="minorEastAsia" w:hAnsi="Times New Roman"/>
                <w:shd w:val="clear" w:color="auto" w:fill="FFFFFF"/>
              </w:rPr>
            </w:pPr>
            <w:r>
              <w:rPr>
                <w:rFonts w:ascii="Times New Roman" w:hAnsi="Times New Roman"/>
                <w:i/>
                <w:shd w:val="clear" w:color="auto" w:fill="FFFFFF"/>
              </w:rPr>
              <w:t>Нигина М</w:t>
            </w:r>
            <w:r>
              <w:rPr>
                <w:rFonts w:ascii="Times New Roman" w:hAnsi="Times New Roman"/>
                <w:shd w:val="clear" w:color="auto" w:fill="FFFFFF"/>
              </w:rPr>
              <w:t>.</w:t>
            </w: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Ирина К.</w:t>
            </w:r>
          </w:p>
        </w:tc>
        <w:tc>
          <w:tcPr>
            <w:tcW w:w="1276" w:type="dxa"/>
            <w:vMerge w:val="restart"/>
            <w:tcBorders>
              <w:top w:val="single" w:sz="4" w:space="0" w:color="auto"/>
              <w:left w:val="single" w:sz="4" w:space="0" w:color="auto"/>
              <w:bottom w:val="single" w:sz="4" w:space="0" w:color="auto"/>
              <w:right w:val="single" w:sz="4" w:space="0" w:color="auto"/>
            </w:tcBorders>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4 год обучения</w:t>
            </w: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p>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4 год обучения</w:t>
            </w:r>
          </w:p>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3 год обучения</w:t>
            </w: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bCs/>
              </w:rPr>
            </w:pPr>
            <w:r>
              <w:rPr>
                <w:rFonts w:ascii="Times New Roman" w:hAnsi="Times New Roman"/>
                <w:shd w:val="clear" w:color="auto" w:fill="FFFFFF"/>
              </w:rPr>
              <w:t>Физическое развитие</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bCs/>
              </w:rPr>
            </w:pPr>
            <w:r>
              <w:rPr>
                <w:rFonts w:ascii="Times New Roman" w:hAnsi="Times New Roman"/>
              </w:rPr>
              <w:t>Наблюдаются отклонения в физическом развитии.</w:t>
            </w:r>
          </w:p>
        </w:tc>
      </w:tr>
      <w:tr w:rsidR="00434E29" w:rsidTr="00434E29">
        <w:trPr>
          <w:trHeight w:val="1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rPr>
              <w:t>Мелкая моторика</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Мелкая моторика не сформирована. Постоянно требуется помощь при работе в тетради.</w:t>
            </w:r>
          </w:p>
        </w:tc>
      </w:tr>
      <w:tr w:rsidR="00434E29" w:rsidTr="00434E29">
        <w:trPr>
          <w:trHeight w:val="26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shd w:val="clear" w:color="auto" w:fill="FFFFFF"/>
              </w:rPr>
              <w:t>Бытовые навыки</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При обслуживании себя полная зависимость от других.</w:t>
            </w:r>
          </w:p>
        </w:tc>
      </w:tr>
      <w:tr w:rsidR="00434E29" w:rsidTr="00434E29">
        <w:trPr>
          <w:trHeight w:val="287"/>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Социальный опыт</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Не ориентируются в окружающем.</w:t>
            </w:r>
          </w:p>
        </w:tc>
      </w:tr>
      <w:tr w:rsidR="00434E29" w:rsidTr="00434E29">
        <w:trPr>
          <w:trHeight w:val="32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общению</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Невербальный. В контакт не вступает, взгляд не фиксирует.</w:t>
            </w:r>
          </w:p>
        </w:tc>
      </w:tr>
      <w:tr w:rsidR="00434E29" w:rsidTr="00434E29">
        <w:trPr>
          <w:trHeight w:val="21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shd w:val="clear" w:color="auto" w:fill="FFFFFF"/>
              </w:rPr>
            </w:pPr>
            <w:r>
              <w:rPr>
                <w:rFonts w:ascii="Times New Roman" w:hAnsi="Times New Roman"/>
                <w:shd w:val="clear" w:color="auto" w:fill="FFFFFF"/>
              </w:rPr>
              <w:t>Способность к деятельности</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Интерес к действиям взрослого не проявляется.</w:t>
            </w:r>
          </w:p>
        </w:tc>
      </w:tr>
      <w:tr w:rsidR="00434E29" w:rsidTr="00434E29">
        <w:trPr>
          <w:trHeight w:val="60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eastAsiaTheme="minorHAnsi" w:hAnsi="Times New Roman"/>
              </w:rPr>
            </w:pPr>
            <w:r>
              <w:rPr>
                <w:rFonts w:ascii="Times New Roman" w:hAnsi="Times New Roman"/>
              </w:rPr>
              <w:t>Сформированность высших психических функций</w:t>
            </w:r>
          </w:p>
          <w:p w:rsidR="00434E29" w:rsidRDefault="00434E29">
            <w:pPr>
              <w:pStyle w:val="a4"/>
              <w:spacing w:line="276" w:lineRule="auto"/>
              <w:rPr>
                <w:rFonts w:ascii="Times New Roman" w:eastAsiaTheme="minorEastAsia" w:hAnsi="Times New Roman"/>
                <w:shd w:val="clear" w:color="auto" w:fill="FFFFFF"/>
              </w:rPr>
            </w:pPr>
            <w:r>
              <w:rPr>
                <w:rFonts w:ascii="Times New Roman" w:hAnsi="Times New Roman"/>
              </w:rPr>
              <w:t>Восприятие</w:t>
            </w:r>
          </w:p>
        </w:tc>
        <w:tc>
          <w:tcPr>
            <w:tcW w:w="7796" w:type="dxa"/>
            <w:vMerge w:val="restart"/>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Не сформированы</w:t>
            </w: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Память</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rPr>
            </w:pP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Мышление</w:t>
            </w: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rPr>
            </w:pP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Речь</w:t>
            </w:r>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Понимание обращенной речи недоступно или на крайне низком уровне. Присутствуют отдельные звуки, сочетания звуков, вокализы.</w:t>
            </w:r>
          </w:p>
        </w:tc>
      </w:tr>
      <w:tr w:rsidR="00434E29" w:rsidTr="00434E29">
        <w:tc>
          <w:tcPr>
            <w:tcW w:w="1559"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4E29" w:rsidRDefault="00434E29">
            <w:pPr>
              <w:spacing w:after="0"/>
              <w:rPr>
                <w:rFonts w:ascii="Times New Roman" w:hAnsi="Times New Roman" w:cs="Times New Roman"/>
                <w:shd w:val="clear" w:color="auto" w:fill="FFFFFF"/>
              </w:rPr>
            </w:pPr>
          </w:p>
        </w:tc>
        <w:tc>
          <w:tcPr>
            <w:tcW w:w="3969"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proofErr w:type="spellStart"/>
            <w:r>
              <w:rPr>
                <w:rFonts w:ascii="Times New Roman" w:hAnsi="Times New Roman"/>
              </w:rPr>
              <w:t>Контактирование</w:t>
            </w:r>
            <w:proofErr w:type="spellEnd"/>
          </w:p>
        </w:tc>
        <w:tc>
          <w:tcPr>
            <w:tcW w:w="7796" w:type="dxa"/>
            <w:tcBorders>
              <w:top w:val="single" w:sz="4" w:space="0" w:color="auto"/>
              <w:left w:val="single" w:sz="4" w:space="0" w:color="auto"/>
              <w:bottom w:val="single" w:sz="4" w:space="0" w:color="auto"/>
              <w:right w:val="single" w:sz="4" w:space="0" w:color="auto"/>
            </w:tcBorders>
            <w:hideMark/>
          </w:tcPr>
          <w:p w:rsidR="00434E29" w:rsidRDefault="00434E29">
            <w:pPr>
              <w:pStyle w:val="a4"/>
              <w:spacing w:line="276" w:lineRule="auto"/>
              <w:rPr>
                <w:rFonts w:ascii="Times New Roman" w:hAnsi="Times New Roman"/>
              </w:rPr>
            </w:pPr>
            <w:r>
              <w:rPr>
                <w:rFonts w:ascii="Times New Roman" w:hAnsi="Times New Roman"/>
              </w:rPr>
              <w:t>Отсутствует.</w:t>
            </w:r>
          </w:p>
        </w:tc>
      </w:tr>
    </w:tbl>
    <w:p w:rsidR="00C15790" w:rsidRDefault="00C15790" w:rsidP="00434E29">
      <w:pPr>
        <w:pStyle w:val="a4"/>
        <w:jc w:val="center"/>
        <w:rPr>
          <w:rFonts w:ascii="Times New Roman" w:eastAsia="Times New Roman" w:hAnsi="Times New Roman"/>
          <w:b/>
          <w:sz w:val="24"/>
        </w:rPr>
      </w:pPr>
    </w:p>
    <w:p w:rsidR="00C15790" w:rsidRDefault="00C15790">
      <w:pPr>
        <w:rPr>
          <w:rFonts w:ascii="Times New Roman" w:eastAsia="Times New Roman" w:hAnsi="Times New Roman" w:cs="Times New Roman"/>
          <w:b/>
          <w:sz w:val="24"/>
        </w:rPr>
      </w:pPr>
      <w:r>
        <w:rPr>
          <w:rFonts w:ascii="Times New Roman" w:eastAsia="Times New Roman" w:hAnsi="Times New Roman"/>
          <w:b/>
          <w:sz w:val="24"/>
        </w:rPr>
        <w:br w:type="page"/>
      </w:r>
    </w:p>
    <w:p w:rsidR="00434E29" w:rsidRDefault="00434E29" w:rsidP="00434E29">
      <w:pPr>
        <w:pStyle w:val="a4"/>
        <w:jc w:val="center"/>
        <w:rPr>
          <w:rFonts w:ascii="Times New Roman" w:eastAsia="Times New Roman" w:hAnsi="Times New Roman"/>
          <w:b/>
          <w:sz w:val="24"/>
        </w:rPr>
      </w:pPr>
      <w:r>
        <w:rPr>
          <w:rFonts w:ascii="Times New Roman" w:eastAsia="Times New Roman" w:hAnsi="Times New Roman"/>
          <w:b/>
          <w:sz w:val="24"/>
        </w:rPr>
        <w:lastRenderedPageBreak/>
        <w:t>КАЛЕНДА</w:t>
      </w:r>
      <w:bookmarkStart w:id="0" w:name="_GoBack"/>
      <w:bookmarkEnd w:id="0"/>
      <w:r>
        <w:rPr>
          <w:rFonts w:ascii="Times New Roman" w:eastAsia="Times New Roman" w:hAnsi="Times New Roman"/>
          <w:b/>
          <w:sz w:val="24"/>
        </w:rPr>
        <w:t>РНО-ТЕМАТИЧЕСКОЕ ПЛАНИРОВАНИЕ</w:t>
      </w:r>
    </w:p>
    <w:p w:rsidR="00A24F00" w:rsidRPr="00B55C1F" w:rsidRDefault="00A24F00" w:rsidP="00CF53B6">
      <w:pPr>
        <w:spacing w:after="0" w:line="240" w:lineRule="auto"/>
        <w:jc w:val="both"/>
        <w:rPr>
          <w:rFonts w:ascii="Times New Roman" w:hAnsi="Times New Roman" w:cs="Times New Roman"/>
          <w:b/>
          <w:sz w:val="24"/>
          <w:szCs w:val="24"/>
        </w:rPr>
      </w:pPr>
    </w:p>
    <w:tbl>
      <w:tblPr>
        <w:tblW w:w="14879" w:type="dxa"/>
        <w:tblBorders>
          <w:top w:val="single" w:sz="4" w:space="0" w:color="auto"/>
          <w:left w:val="single" w:sz="4" w:space="0" w:color="auto"/>
          <w:bottom w:val="single" w:sz="4" w:space="0" w:color="auto"/>
          <w:right w:val="single" w:sz="4" w:space="0" w:color="auto"/>
        </w:tblBorders>
        <w:tblLayout w:type="fixed"/>
        <w:tblLook w:val="0000"/>
      </w:tblPr>
      <w:tblGrid>
        <w:gridCol w:w="1277"/>
        <w:gridCol w:w="8924"/>
        <w:gridCol w:w="2127"/>
        <w:gridCol w:w="2551"/>
      </w:tblGrid>
      <w:tr w:rsidR="00B55C1F" w:rsidRPr="00B55C1F" w:rsidTr="00AD7028">
        <w:trPr>
          <w:trHeight w:val="244"/>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B55C1F" w:rsidP="00CF53B6">
            <w:pPr>
              <w:spacing w:after="0" w:line="240" w:lineRule="auto"/>
              <w:jc w:val="both"/>
              <w:rPr>
                <w:rFonts w:ascii="Times New Roman" w:hAnsi="Times New Roman" w:cs="Times New Roman"/>
                <w:b/>
                <w:sz w:val="24"/>
                <w:szCs w:val="24"/>
              </w:rPr>
            </w:pPr>
            <w:r w:rsidRPr="00B55C1F">
              <w:rPr>
                <w:rFonts w:ascii="Times New Roman" w:hAnsi="Times New Roman" w:cs="Times New Roman"/>
                <w:b/>
                <w:sz w:val="24"/>
                <w:szCs w:val="24"/>
              </w:rPr>
              <w:t>№</w:t>
            </w:r>
          </w:p>
          <w:p w:rsidR="00B55C1F" w:rsidRPr="00B55C1F" w:rsidRDefault="00B55C1F" w:rsidP="00CF53B6">
            <w:pPr>
              <w:spacing w:after="0" w:line="240" w:lineRule="auto"/>
              <w:jc w:val="both"/>
              <w:rPr>
                <w:rFonts w:ascii="Times New Roman" w:hAnsi="Times New Roman" w:cs="Times New Roman"/>
                <w:b/>
                <w:sz w:val="24"/>
                <w:szCs w:val="24"/>
              </w:rPr>
            </w:pPr>
            <w:r w:rsidRPr="00B55C1F">
              <w:rPr>
                <w:rFonts w:ascii="Times New Roman" w:hAnsi="Times New Roman" w:cs="Times New Roman"/>
                <w:b/>
                <w:sz w:val="24"/>
                <w:szCs w:val="24"/>
              </w:rPr>
              <w:t>занятия</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CF53B6">
            <w:pPr>
              <w:spacing w:after="0" w:line="240" w:lineRule="auto"/>
              <w:jc w:val="both"/>
              <w:rPr>
                <w:rFonts w:ascii="Times New Roman" w:hAnsi="Times New Roman" w:cs="Times New Roman"/>
                <w:b/>
                <w:sz w:val="24"/>
                <w:szCs w:val="24"/>
              </w:rPr>
            </w:pPr>
          </w:p>
          <w:p w:rsidR="00B55C1F" w:rsidRPr="00B55C1F" w:rsidRDefault="00B55C1F" w:rsidP="00CF53B6">
            <w:pPr>
              <w:spacing w:after="0" w:line="240" w:lineRule="auto"/>
              <w:jc w:val="both"/>
              <w:rPr>
                <w:rFonts w:ascii="Times New Roman" w:hAnsi="Times New Roman" w:cs="Times New Roman"/>
                <w:b/>
                <w:sz w:val="24"/>
                <w:szCs w:val="24"/>
              </w:rPr>
            </w:pPr>
            <w:r w:rsidRPr="00B55C1F">
              <w:rPr>
                <w:rFonts w:ascii="Times New Roman" w:hAnsi="Times New Roman" w:cs="Times New Roman"/>
                <w:b/>
                <w:sz w:val="24"/>
                <w:szCs w:val="24"/>
              </w:rPr>
              <w:t>Тема занятия</w:t>
            </w:r>
          </w:p>
          <w:p w:rsidR="00B55C1F" w:rsidRPr="00B55C1F" w:rsidRDefault="00B55C1F" w:rsidP="00CF53B6">
            <w:pPr>
              <w:spacing w:after="0" w:line="240" w:lineRule="auto"/>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B55C1F" w:rsidRPr="00B55C1F" w:rsidRDefault="00B55C1F" w:rsidP="00CF53B6">
            <w:pPr>
              <w:tabs>
                <w:tab w:val="left" w:pos="555"/>
                <w:tab w:val="center" w:pos="3120"/>
              </w:tabs>
              <w:spacing w:after="0" w:line="240" w:lineRule="auto"/>
              <w:jc w:val="both"/>
              <w:rPr>
                <w:rFonts w:ascii="Times New Roman" w:hAnsi="Times New Roman" w:cs="Times New Roman"/>
                <w:b/>
                <w:sz w:val="24"/>
                <w:szCs w:val="24"/>
              </w:rPr>
            </w:pPr>
            <w:r w:rsidRPr="00B55C1F">
              <w:rPr>
                <w:rFonts w:ascii="Times New Roman" w:hAnsi="Times New Roman" w:cs="Times New Roman"/>
                <w:b/>
                <w:sz w:val="24"/>
                <w:szCs w:val="24"/>
              </w:rPr>
              <w:t>Количество часов</w:t>
            </w:r>
          </w:p>
        </w:tc>
        <w:tc>
          <w:tcPr>
            <w:tcW w:w="2551" w:type="dxa"/>
            <w:tcBorders>
              <w:top w:val="single" w:sz="4" w:space="0" w:color="auto"/>
              <w:left w:val="single" w:sz="4" w:space="0" w:color="auto"/>
              <w:bottom w:val="single" w:sz="4" w:space="0" w:color="auto"/>
              <w:right w:val="single" w:sz="4" w:space="0" w:color="auto"/>
            </w:tcBorders>
          </w:tcPr>
          <w:p w:rsidR="00B55C1F" w:rsidRPr="00B55C1F" w:rsidRDefault="00B55C1F" w:rsidP="00CF53B6">
            <w:pPr>
              <w:tabs>
                <w:tab w:val="left" w:pos="555"/>
                <w:tab w:val="center" w:pos="3120"/>
              </w:tabs>
              <w:spacing w:after="0" w:line="240" w:lineRule="auto"/>
              <w:jc w:val="both"/>
              <w:rPr>
                <w:rFonts w:ascii="Times New Roman" w:hAnsi="Times New Roman" w:cs="Times New Roman"/>
                <w:b/>
                <w:sz w:val="24"/>
                <w:szCs w:val="24"/>
              </w:rPr>
            </w:pPr>
            <w:r w:rsidRPr="00B55C1F">
              <w:rPr>
                <w:rFonts w:ascii="Times New Roman" w:hAnsi="Times New Roman" w:cs="Times New Roman"/>
                <w:b/>
                <w:sz w:val="24"/>
                <w:szCs w:val="24"/>
              </w:rPr>
              <w:t>Дата проведения</w:t>
            </w:r>
          </w:p>
        </w:tc>
      </w:tr>
      <w:tr w:rsidR="00434E29" w:rsidRPr="00B55C1F" w:rsidTr="005D3A50">
        <w:trPr>
          <w:trHeight w:val="274"/>
        </w:trPr>
        <w:tc>
          <w:tcPr>
            <w:tcW w:w="14879" w:type="dxa"/>
            <w:gridSpan w:val="4"/>
            <w:tcBorders>
              <w:top w:val="single" w:sz="4" w:space="0" w:color="auto"/>
              <w:left w:val="single" w:sz="4" w:space="0" w:color="auto"/>
              <w:bottom w:val="single" w:sz="4" w:space="0" w:color="auto"/>
              <w:right w:val="single" w:sz="4" w:space="0" w:color="auto"/>
            </w:tcBorders>
          </w:tcPr>
          <w:p w:rsidR="00434E29" w:rsidRPr="00434E29" w:rsidRDefault="00434E29" w:rsidP="00A6707A">
            <w:pPr>
              <w:tabs>
                <w:tab w:val="left" w:pos="555"/>
                <w:tab w:val="center" w:pos="3120"/>
              </w:tabs>
              <w:spacing w:after="0" w:line="240" w:lineRule="auto"/>
              <w:jc w:val="center"/>
              <w:rPr>
                <w:rFonts w:ascii="Times New Roman" w:hAnsi="Times New Roman" w:cs="Times New Roman"/>
                <w:b/>
                <w:sz w:val="24"/>
                <w:szCs w:val="24"/>
              </w:rPr>
            </w:pPr>
            <w:r w:rsidRPr="00434E29">
              <w:rPr>
                <w:rFonts w:ascii="Times New Roman" w:hAnsi="Times New Roman" w:cs="Times New Roman"/>
                <w:b/>
                <w:sz w:val="24"/>
                <w:szCs w:val="24"/>
              </w:rPr>
              <w:t>1 триместр – 10 часов</w:t>
            </w:r>
          </w:p>
        </w:tc>
      </w:tr>
      <w:tr w:rsidR="00B55C1F" w:rsidRPr="00B55C1F" w:rsidTr="00AD7028">
        <w:trPr>
          <w:trHeight w:val="274"/>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B55C1F" w:rsidP="004C4768">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1-2</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9E290A">
            <w:pPr>
              <w:spacing w:after="0" w:line="240" w:lineRule="auto"/>
              <w:jc w:val="both"/>
              <w:rPr>
                <w:rFonts w:ascii="Times New Roman" w:hAnsi="Times New Roman" w:cs="Times New Roman"/>
                <w:b/>
                <w:sz w:val="24"/>
                <w:szCs w:val="24"/>
              </w:rPr>
            </w:pPr>
            <w:r w:rsidRPr="00B55C1F">
              <w:rPr>
                <w:rFonts w:ascii="Times New Roman" w:hAnsi="Times New Roman" w:cs="Times New Roman"/>
                <w:sz w:val="24"/>
                <w:szCs w:val="24"/>
              </w:rPr>
              <w:t>Игра «Математическое домино»</w:t>
            </w:r>
          </w:p>
        </w:tc>
        <w:tc>
          <w:tcPr>
            <w:tcW w:w="212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tabs>
                <w:tab w:val="left" w:pos="555"/>
                <w:tab w:val="center" w:pos="3120"/>
              </w:tabs>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B55C1F" w:rsidRPr="003B2D8E" w:rsidRDefault="00B55C1F" w:rsidP="00A6707A">
            <w:pPr>
              <w:tabs>
                <w:tab w:val="left" w:pos="555"/>
                <w:tab w:val="center" w:pos="3120"/>
              </w:tabs>
              <w:spacing w:after="0" w:line="240" w:lineRule="auto"/>
              <w:jc w:val="center"/>
              <w:rPr>
                <w:rFonts w:ascii="Times New Roman" w:hAnsi="Times New Roman" w:cs="Times New Roman"/>
                <w:sz w:val="24"/>
                <w:szCs w:val="24"/>
              </w:rPr>
            </w:pPr>
          </w:p>
        </w:tc>
      </w:tr>
      <w:tr w:rsidR="00B55C1F" w:rsidRPr="00B55C1F" w:rsidTr="00AD7028">
        <w:trPr>
          <w:trHeight w:val="274"/>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3-4</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A6707A">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Игра «Жмурки»</w:t>
            </w:r>
          </w:p>
        </w:tc>
        <w:tc>
          <w:tcPr>
            <w:tcW w:w="212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tabs>
                <w:tab w:val="left" w:pos="555"/>
                <w:tab w:val="center" w:pos="3120"/>
              </w:tabs>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tabs>
                <w:tab w:val="left" w:pos="555"/>
                <w:tab w:val="center" w:pos="3120"/>
              </w:tabs>
              <w:spacing w:after="0" w:line="240" w:lineRule="auto"/>
              <w:jc w:val="center"/>
              <w:rPr>
                <w:rFonts w:ascii="Times New Roman" w:hAnsi="Times New Roman" w:cs="Times New Roman"/>
                <w:sz w:val="24"/>
                <w:szCs w:val="24"/>
              </w:rPr>
            </w:pPr>
          </w:p>
        </w:tc>
      </w:tr>
      <w:tr w:rsidR="00B55C1F" w:rsidRPr="00B55C1F" w:rsidTr="00AD7028">
        <w:trPr>
          <w:trHeight w:val="335"/>
        </w:trPr>
        <w:tc>
          <w:tcPr>
            <w:tcW w:w="1277" w:type="dxa"/>
            <w:tcBorders>
              <w:left w:val="single" w:sz="4" w:space="0" w:color="auto"/>
              <w:right w:val="single" w:sz="4" w:space="0" w:color="auto"/>
            </w:tcBorders>
          </w:tcPr>
          <w:p w:rsidR="00B55C1F" w:rsidRPr="00B55C1F" w:rsidRDefault="00B55C1F" w:rsidP="004C4768">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5-6</w:t>
            </w:r>
          </w:p>
        </w:tc>
        <w:tc>
          <w:tcPr>
            <w:tcW w:w="8924" w:type="dxa"/>
            <w:tcBorders>
              <w:left w:val="single" w:sz="4" w:space="0" w:color="auto"/>
              <w:right w:val="single" w:sz="4" w:space="0" w:color="auto"/>
            </w:tcBorders>
            <w:shd w:val="clear" w:color="auto" w:fill="auto"/>
          </w:tcPr>
          <w:p w:rsidR="00B55C1F" w:rsidRPr="00B55C1F" w:rsidRDefault="00B55C1F" w:rsidP="004C4768">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 xml:space="preserve">Игра «Найди свою игрушку в мешочке» </w:t>
            </w:r>
          </w:p>
        </w:tc>
        <w:tc>
          <w:tcPr>
            <w:tcW w:w="2127" w:type="dxa"/>
            <w:tcBorders>
              <w:top w:val="single" w:sz="4" w:space="0" w:color="auto"/>
              <w:left w:val="single" w:sz="4" w:space="0" w:color="auto"/>
              <w:right w:val="single" w:sz="4" w:space="0" w:color="auto"/>
            </w:tcBorders>
          </w:tcPr>
          <w:p w:rsidR="00B55C1F" w:rsidRPr="00B55C1F" w:rsidRDefault="00B55C1F" w:rsidP="00A6707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2</w:t>
            </w:r>
          </w:p>
        </w:tc>
        <w:tc>
          <w:tcPr>
            <w:tcW w:w="2551" w:type="dxa"/>
            <w:tcBorders>
              <w:top w:val="single" w:sz="4" w:space="0" w:color="auto"/>
              <w:left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B55C1F" w:rsidRPr="00B55C1F" w:rsidTr="00AD7028">
        <w:trPr>
          <w:trHeight w:val="285"/>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7-8</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A6707A">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Игра «Кошки - мышки»</w:t>
            </w:r>
          </w:p>
        </w:tc>
        <w:tc>
          <w:tcPr>
            <w:tcW w:w="212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B55C1F" w:rsidRPr="00B55C1F" w:rsidTr="00434E29">
        <w:trPr>
          <w:trHeight w:val="285"/>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B55C1F" w:rsidP="004C4768">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9-10</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4C4768">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Игра «Лото»</w:t>
            </w:r>
          </w:p>
        </w:tc>
        <w:tc>
          <w:tcPr>
            <w:tcW w:w="212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434E29" w:rsidRPr="00B55C1F" w:rsidTr="00434E29">
        <w:trPr>
          <w:trHeight w:val="285"/>
        </w:trPr>
        <w:tc>
          <w:tcPr>
            <w:tcW w:w="14879" w:type="dxa"/>
            <w:gridSpan w:val="4"/>
            <w:tcBorders>
              <w:top w:val="nil"/>
              <w:left w:val="single" w:sz="4" w:space="0" w:color="auto"/>
              <w:bottom w:val="single" w:sz="4" w:space="0" w:color="auto"/>
              <w:right w:val="single" w:sz="4" w:space="0" w:color="auto"/>
            </w:tcBorders>
          </w:tcPr>
          <w:p w:rsidR="00434E29" w:rsidRPr="00434E29" w:rsidRDefault="00434E29" w:rsidP="00A6707A">
            <w:pPr>
              <w:spacing w:after="0" w:line="240" w:lineRule="auto"/>
              <w:jc w:val="center"/>
              <w:rPr>
                <w:rFonts w:ascii="Times New Roman" w:hAnsi="Times New Roman" w:cs="Times New Roman"/>
                <w:b/>
                <w:sz w:val="24"/>
                <w:szCs w:val="24"/>
              </w:rPr>
            </w:pPr>
            <w:r w:rsidRPr="00434E29">
              <w:rPr>
                <w:rFonts w:ascii="Times New Roman" w:hAnsi="Times New Roman" w:cs="Times New Roman"/>
                <w:b/>
                <w:sz w:val="24"/>
                <w:szCs w:val="24"/>
              </w:rPr>
              <w:t>2 триместр – 12 часов</w:t>
            </w:r>
          </w:p>
        </w:tc>
      </w:tr>
      <w:tr w:rsidR="00B55C1F" w:rsidRPr="00B55C1F" w:rsidTr="00AD7028">
        <w:trPr>
          <w:trHeight w:val="285"/>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B55C1F" w:rsidP="004C4768">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11-12</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4C4768">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Игра «Мяч в кругу»</w:t>
            </w:r>
          </w:p>
        </w:tc>
        <w:tc>
          <w:tcPr>
            <w:tcW w:w="212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B55C1F" w:rsidRPr="00B55C1F" w:rsidTr="00AD7028">
        <w:trPr>
          <w:trHeight w:val="275"/>
        </w:trPr>
        <w:tc>
          <w:tcPr>
            <w:tcW w:w="1277" w:type="dxa"/>
            <w:tcBorders>
              <w:left w:val="single" w:sz="4" w:space="0" w:color="auto"/>
              <w:bottom w:val="single" w:sz="4" w:space="0" w:color="auto"/>
              <w:right w:val="single" w:sz="4" w:space="0" w:color="auto"/>
            </w:tcBorders>
          </w:tcPr>
          <w:p w:rsidR="00B55C1F" w:rsidRPr="00B55C1F" w:rsidRDefault="00B55C1F" w:rsidP="009E290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13-14</w:t>
            </w:r>
          </w:p>
        </w:tc>
        <w:tc>
          <w:tcPr>
            <w:tcW w:w="8924" w:type="dxa"/>
            <w:tcBorders>
              <w:left w:val="single" w:sz="4" w:space="0" w:color="auto"/>
              <w:bottom w:val="single" w:sz="4" w:space="0" w:color="auto"/>
              <w:right w:val="single" w:sz="4" w:space="0" w:color="auto"/>
            </w:tcBorders>
            <w:shd w:val="clear" w:color="auto" w:fill="auto"/>
          </w:tcPr>
          <w:p w:rsidR="00B55C1F" w:rsidRPr="00B55C1F" w:rsidRDefault="00B55C1F" w:rsidP="004C4768">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Игра «Найди музыкальную игрушку»</w:t>
            </w:r>
          </w:p>
        </w:tc>
        <w:tc>
          <w:tcPr>
            <w:tcW w:w="2127" w:type="dxa"/>
            <w:tcBorders>
              <w:top w:val="single" w:sz="4" w:space="0" w:color="auto"/>
              <w:left w:val="single" w:sz="4" w:space="0" w:color="auto"/>
              <w:bottom w:val="single" w:sz="4" w:space="0" w:color="auto"/>
              <w:right w:val="single" w:sz="4" w:space="0" w:color="auto"/>
            </w:tcBorders>
          </w:tcPr>
          <w:p w:rsidR="00B55C1F" w:rsidRPr="00B55C1F" w:rsidRDefault="00B55C1F" w:rsidP="00A6707A">
            <w:pPr>
              <w:spacing w:after="0" w:line="240" w:lineRule="auto"/>
              <w:jc w:val="center"/>
              <w:rPr>
                <w:rFonts w:ascii="Times New Roman" w:hAnsi="Times New Roman" w:cs="Times New Roman"/>
                <w:sz w:val="24"/>
                <w:szCs w:val="24"/>
              </w:rPr>
            </w:pPr>
            <w:r w:rsidRPr="00B55C1F">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B55C1F" w:rsidRPr="00B55C1F" w:rsidTr="00AD7028">
        <w:trPr>
          <w:trHeight w:val="275"/>
        </w:trPr>
        <w:tc>
          <w:tcPr>
            <w:tcW w:w="1277" w:type="dxa"/>
            <w:tcBorders>
              <w:left w:val="single" w:sz="4" w:space="0" w:color="auto"/>
              <w:bottom w:val="single" w:sz="4" w:space="0" w:color="auto"/>
              <w:right w:val="single" w:sz="4" w:space="0" w:color="auto"/>
            </w:tcBorders>
          </w:tcPr>
          <w:p w:rsidR="00B55C1F" w:rsidRPr="001177BF" w:rsidRDefault="00B55C1F" w:rsidP="009E290A">
            <w:pPr>
              <w:spacing w:after="0" w:line="240" w:lineRule="auto"/>
              <w:jc w:val="center"/>
              <w:rPr>
                <w:rFonts w:ascii="Times New Roman" w:hAnsi="Times New Roman" w:cs="Times New Roman"/>
                <w:sz w:val="24"/>
                <w:szCs w:val="24"/>
                <w:lang w:val="en-US"/>
              </w:rPr>
            </w:pPr>
            <w:r w:rsidRPr="00B55C1F">
              <w:rPr>
                <w:rFonts w:ascii="Times New Roman" w:hAnsi="Times New Roman" w:cs="Times New Roman"/>
                <w:sz w:val="24"/>
                <w:szCs w:val="24"/>
              </w:rPr>
              <w:t>15</w:t>
            </w:r>
            <w:r w:rsidR="001177BF">
              <w:rPr>
                <w:rFonts w:ascii="Times New Roman" w:hAnsi="Times New Roman" w:cs="Times New Roman"/>
                <w:sz w:val="24"/>
                <w:szCs w:val="24"/>
                <w:lang w:val="en-US"/>
              </w:rPr>
              <w:t>-16</w:t>
            </w:r>
          </w:p>
        </w:tc>
        <w:tc>
          <w:tcPr>
            <w:tcW w:w="8924" w:type="dxa"/>
            <w:tcBorders>
              <w:left w:val="single" w:sz="4" w:space="0" w:color="auto"/>
              <w:bottom w:val="single" w:sz="4" w:space="0" w:color="auto"/>
              <w:right w:val="single" w:sz="4" w:space="0" w:color="auto"/>
            </w:tcBorders>
            <w:shd w:val="clear" w:color="auto" w:fill="auto"/>
          </w:tcPr>
          <w:p w:rsidR="00B55C1F" w:rsidRPr="00B55C1F" w:rsidRDefault="00B55C1F" w:rsidP="004C4768">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Игра «Домино»</w:t>
            </w:r>
          </w:p>
        </w:tc>
        <w:tc>
          <w:tcPr>
            <w:tcW w:w="2127" w:type="dxa"/>
            <w:tcBorders>
              <w:top w:val="single" w:sz="4" w:space="0" w:color="auto"/>
              <w:left w:val="single" w:sz="4" w:space="0" w:color="auto"/>
              <w:bottom w:val="single" w:sz="4" w:space="0" w:color="auto"/>
              <w:right w:val="single" w:sz="4" w:space="0" w:color="auto"/>
            </w:tcBorders>
          </w:tcPr>
          <w:p w:rsidR="00B55C1F" w:rsidRPr="001177BF" w:rsidRDefault="001177BF" w:rsidP="00A670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B55C1F"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1177BF" w:rsidP="009E29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17-18</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9E290A">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Игра «Зайчата»</w:t>
            </w:r>
          </w:p>
        </w:tc>
        <w:tc>
          <w:tcPr>
            <w:tcW w:w="2127" w:type="dxa"/>
            <w:tcBorders>
              <w:top w:val="single" w:sz="4" w:space="0" w:color="auto"/>
              <w:left w:val="single" w:sz="4" w:space="0" w:color="auto"/>
              <w:bottom w:val="single" w:sz="4" w:space="0" w:color="auto"/>
              <w:right w:val="single" w:sz="4" w:space="0" w:color="auto"/>
            </w:tcBorders>
          </w:tcPr>
          <w:p w:rsidR="00B55C1F" w:rsidRPr="001177BF" w:rsidRDefault="001177BF" w:rsidP="00A670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B55C1F" w:rsidRPr="00B55C1F" w:rsidTr="00434E29">
        <w:trPr>
          <w:trHeight w:val="169"/>
        </w:trPr>
        <w:tc>
          <w:tcPr>
            <w:tcW w:w="1277" w:type="dxa"/>
            <w:tcBorders>
              <w:top w:val="single" w:sz="4" w:space="0" w:color="auto"/>
              <w:left w:val="single" w:sz="4" w:space="0" w:color="auto"/>
              <w:bottom w:val="single" w:sz="4" w:space="0" w:color="auto"/>
              <w:right w:val="single" w:sz="4" w:space="0" w:color="auto"/>
            </w:tcBorders>
          </w:tcPr>
          <w:p w:rsidR="00B55C1F" w:rsidRPr="00B55C1F" w:rsidRDefault="001177BF" w:rsidP="001177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19-20</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B55C1F" w:rsidRPr="00B55C1F" w:rsidRDefault="00B55C1F" w:rsidP="00CF53B6">
            <w:pPr>
              <w:spacing w:after="0" w:line="240" w:lineRule="auto"/>
              <w:jc w:val="both"/>
              <w:rPr>
                <w:rFonts w:ascii="Times New Roman" w:hAnsi="Times New Roman" w:cs="Times New Roman"/>
                <w:sz w:val="24"/>
                <w:szCs w:val="24"/>
              </w:rPr>
            </w:pPr>
            <w:r w:rsidRPr="00B55C1F">
              <w:rPr>
                <w:rFonts w:ascii="Times New Roman" w:hAnsi="Times New Roman" w:cs="Times New Roman"/>
                <w:sz w:val="24"/>
                <w:szCs w:val="24"/>
              </w:rPr>
              <w:t>Ролевая игра «Угостим Анечку чаем»</w:t>
            </w:r>
          </w:p>
        </w:tc>
        <w:tc>
          <w:tcPr>
            <w:tcW w:w="2127" w:type="dxa"/>
            <w:tcBorders>
              <w:top w:val="single" w:sz="4" w:space="0" w:color="auto"/>
              <w:left w:val="single" w:sz="4" w:space="0" w:color="auto"/>
              <w:bottom w:val="single" w:sz="4" w:space="0" w:color="auto"/>
              <w:right w:val="single" w:sz="4" w:space="0" w:color="auto"/>
            </w:tcBorders>
          </w:tcPr>
          <w:p w:rsidR="00B55C1F" w:rsidRPr="001177BF" w:rsidRDefault="001177BF" w:rsidP="00A6707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551" w:type="dxa"/>
            <w:tcBorders>
              <w:top w:val="single" w:sz="4" w:space="0" w:color="auto"/>
              <w:left w:val="single" w:sz="4" w:space="0" w:color="auto"/>
              <w:bottom w:val="single" w:sz="4" w:space="0" w:color="auto"/>
              <w:right w:val="single" w:sz="4" w:space="0" w:color="auto"/>
            </w:tcBorders>
          </w:tcPr>
          <w:p w:rsidR="003B2D8E" w:rsidRPr="00B55C1F" w:rsidRDefault="003B2D8E" w:rsidP="00A6707A">
            <w:pPr>
              <w:spacing w:after="0" w:line="240" w:lineRule="auto"/>
              <w:jc w:val="center"/>
              <w:rPr>
                <w:rFonts w:ascii="Times New Roman" w:hAnsi="Times New Roman" w:cs="Times New Roman"/>
                <w:sz w:val="24"/>
                <w:szCs w:val="24"/>
              </w:rPr>
            </w:pPr>
          </w:p>
        </w:tc>
      </w:tr>
      <w:tr w:rsidR="00434E29" w:rsidRPr="00B55C1F" w:rsidTr="00434E29">
        <w:trPr>
          <w:trHeight w:val="169"/>
        </w:trPr>
        <w:tc>
          <w:tcPr>
            <w:tcW w:w="14879" w:type="dxa"/>
            <w:gridSpan w:val="4"/>
            <w:tcBorders>
              <w:top w:val="nil"/>
              <w:left w:val="single" w:sz="4" w:space="0" w:color="auto"/>
              <w:bottom w:val="nil"/>
              <w:right w:val="single" w:sz="4" w:space="0" w:color="auto"/>
            </w:tcBorders>
          </w:tcPr>
          <w:p w:rsidR="00434E29" w:rsidRPr="00434E29" w:rsidRDefault="00434E29" w:rsidP="003B2D8E">
            <w:pPr>
              <w:spacing w:after="0" w:line="240" w:lineRule="auto"/>
              <w:jc w:val="center"/>
              <w:rPr>
                <w:rFonts w:ascii="Times New Roman" w:hAnsi="Times New Roman" w:cs="Times New Roman"/>
                <w:b/>
                <w:sz w:val="24"/>
                <w:szCs w:val="24"/>
              </w:rPr>
            </w:pPr>
            <w:r w:rsidRPr="00434E29">
              <w:rPr>
                <w:rFonts w:ascii="Times New Roman" w:hAnsi="Times New Roman" w:cs="Times New Roman"/>
                <w:b/>
                <w:sz w:val="24"/>
                <w:szCs w:val="24"/>
              </w:rPr>
              <w:t>3 триместр – 12 часов</w:t>
            </w:r>
          </w:p>
        </w:tc>
      </w:tr>
      <w:tr w:rsidR="001177BF" w:rsidRPr="00B55C1F" w:rsidTr="00434E29">
        <w:trPr>
          <w:trHeight w:val="169"/>
        </w:trPr>
        <w:tc>
          <w:tcPr>
            <w:tcW w:w="127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lang w:val="en-US"/>
              </w:rPr>
            </w:pPr>
            <w:r w:rsidRPr="00247C52">
              <w:rPr>
                <w:rFonts w:ascii="Times New Roman" w:hAnsi="Times New Roman" w:cs="Times New Roman"/>
                <w:sz w:val="24"/>
                <w:szCs w:val="24"/>
                <w:lang w:val="en-US"/>
              </w:rPr>
              <w:t>21-22</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1177BF" w:rsidRPr="00247C52" w:rsidRDefault="001177BF" w:rsidP="00CF53B6">
            <w:pPr>
              <w:spacing w:after="0" w:line="240" w:lineRule="auto"/>
              <w:jc w:val="both"/>
              <w:rPr>
                <w:rFonts w:ascii="Times New Roman" w:hAnsi="Times New Roman" w:cs="Times New Roman"/>
                <w:sz w:val="24"/>
                <w:szCs w:val="24"/>
              </w:rPr>
            </w:pPr>
            <w:r w:rsidRPr="00247C52">
              <w:rPr>
                <w:rFonts w:ascii="Times New Roman" w:hAnsi="Times New Roman" w:cs="Times New Roman"/>
                <w:sz w:val="24"/>
                <w:szCs w:val="24"/>
              </w:rPr>
              <w:t>Ролевая игра «Поездка на автобусе»</w:t>
            </w:r>
          </w:p>
        </w:tc>
        <w:tc>
          <w:tcPr>
            <w:tcW w:w="212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rPr>
            </w:pPr>
            <w:r w:rsidRPr="00247C52">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247C52" w:rsidRDefault="003B2D8E" w:rsidP="003B2D8E">
            <w:pPr>
              <w:spacing w:after="0" w:line="240" w:lineRule="auto"/>
              <w:jc w:val="center"/>
              <w:rPr>
                <w:rFonts w:ascii="Times New Roman" w:hAnsi="Times New Roman" w:cs="Times New Roman"/>
                <w:sz w:val="24"/>
                <w:szCs w:val="24"/>
              </w:rPr>
            </w:pPr>
          </w:p>
        </w:tc>
      </w:tr>
      <w:tr w:rsidR="001177BF"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lang w:val="en-US"/>
              </w:rPr>
            </w:pPr>
            <w:r w:rsidRPr="00247C52">
              <w:rPr>
                <w:rFonts w:ascii="Times New Roman" w:hAnsi="Times New Roman" w:cs="Times New Roman"/>
                <w:sz w:val="24"/>
                <w:szCs w:val="24"/>
                <w:lang w:val="en-US"/>
              </w:rPr>
              <w:t>23-24</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1177BF" w:rsidRPr="00247C52" w:rsidRDefault="00247C52" w:rsidP="00247C52">
            <w:pPr>
              <w:spacing w:after="0" w:line="240" w:lineRule="auto"/>
              <w:rPr>
                <w:rFonts w:ascii="Times New Roman" w:hAnsi="Times New Roman" w:cs="Times New Roman"/>
                <w:sz w:val="24"/>
                <w:szCs w:val="24"/>
              </w:rPr>
            </w:pPr>
            <w:r w:rsidRPr="00247C52">
              <w:rPr>
                <w:rFonts w:ascii="Times New Roman" w:hAnsi="Times New Roman"/>
                <w:sz w:val="24"/>
                <w:szCs w:val="24"/>
              </w:rPr>
              <w:t>Ролевая игра «Кукла Катя заболела»</w:t>
            </w:r>
          </w:p>
        </w:tc>
        <w:tc>
          <w:tcPr>
            <w:tcW w:w="2127" w:type="dxa"/>
            <w:tcBorders>
              <w:top w:val="single" w:sz="4" w:space="0" w:color="auto"/>
              <w:left w:val="single" w:sz="4" w:space="0" w:color="auto"/>
              <w:bottom w:val="single" w:sz="4" w:space="0" w:color="auto"/>
              <w:right w:val="single" w:sz="4" w:space="0" w:color="auto"/>
            </w:tcBorders>
          </w:tcPr>
          <w:p w:rsidR="001177BF" w:rsidRPr="00247C52" w:rsidRDefault="00247C52" w:rsidP="00A6707A">
            <w:pPr>
              <w:spacing w:after="0" w:line="240" w:lineRule="auto"/>
              <w:jc w:val="center"/>
              <w:rPr>
                <w:rFonts w:ascii="Times New Roman" w:hAnsi="Times New Roman" w:cs="Times New Roman"/>
                <w:sz w:val="24"/>
                <w:szCs w:val="24"/>
              </w:rPr>
            </w:pPr>
            <w:r w:rsidRPr="00247C52">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247C52" w:rsidRDefault="003B2D8E" w:rsidP="00A6707A">
            <w:pPr>
              <w:spacing w:after="0" w:line="240" w:lineRule="auto"/>
              <w:jc w:val="center"/>
              <w:rPr>
                <w:rFonts w:ascii="Times New Roman" w:hAnsi="Times New Roman" w:cs="Times New Roman"/>
                <w:sz w:val="24"/>
                <w:szCs w:val="24"/>
              </w:rPr>
            </w:pPr>
          </w:p>
        </w:tc>
      </w:tr>
      <w:tr w:rsidR="001177BF"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lang w:val="en-US"/>
              </w:rPr>
            </w:pPr>
            <w:r w:rsidRPr="00247C52">
              <w:rPr>
                <w:rFonts w:ascii="Times New Roman" w:hAnsi="Times New Roman" w:cs="Times New Roman"/>
                <w:sz w:val="24"/>
                <w:szCs w:val="24"/>
                <w:lang w:val="en-US"/>
              </w:rPr>
              <w:t>25-26</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1177BF" w:rsidRPr="00247C52" w:rsidRDefault="00247C52" w:rsidP="00247C52">
            <w:pPr>
              <w:spacing w:after="0" w:line="240" w:lineRule="auto"/>
              <w:rPr>
                <w:rFonts w:ascii="Times New Roman" w:hAnsi="Times New Roman" w:cs="Times New Roman"/>
                <w:sz w:val="24"/>
                <w:szCs w:val="24"/>
              </w:rPr>
            </w:pPr>
            <w:r w:rsidRPr="00247C52">
              <w:rPr>
                <w:rFonts w:ascii="Times New Roman" w:hAnsi="Times New Roman"/>
                <w:sz w:val="24"/>
                <w:szCs w:val="24"/>
              </w:rPr>
              <w:t>Игра «Волшебный мешочек»</w:t>
            </w:r>
          </w:p>
        </w:tc>
        <w:tc>
          <w:tcPr>
            <w:tcW w:w="2127" w:type="dxa"/>
            <w:tcBorders>
              <w:top w:val="single" w:sz="4" w:space="0" w:color="auto"/>
              <w:left w:val="single" w:sz="4" w:space="0" w:color="auto"/>
              <w:bottom w:val="single" w:sz="4" w:space="0" w:color="auto"/>
              <w:right w:val="single" w:sz="4" w:space="0" w:color="auto"/>
            </w:tcBorders>
          </w:tcPr>
          <w:p w:rsidR="001177BF" w:rsidRPr="00247C52" w:rsidRDefault="00247C52" w:rsidP="00A67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247C52" w:rsidRDefault="003B2D8E" w:rsidP="00A6707A">
            <w:pPr>
              <w:spacing w:after="0" w:line="240" w:lineRule="auto"/>
              <w:jc w:val="center"/>
              <w:rPr>
                <w:rFonts w:ascii="Times New Roman" w:hAnsi="Times New Roman" w:cs="Times New Roman"/>
                <w:sz w:val="24"/>
                <w:szCs w:val="24"/>
              </w:rPr>
            </w:pPr>
          </w:p>
        </w:tc>
      </w:tr>
      <w:tr w:rsidR="001177BF"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lang w:val="en-US"/>
              </w:rPr>
            </w:pPr>
            <w:r w:rsidRPr="00247C52">
              <w:rPr>
                <w:rFonts w:ascii="Times New Roman" w:hAnsi="Times New Roman" w:cs="Times New Roman"/>
                <w:sz w:val="24"/>
                <w:szCs w:val="24"/>
                <w:lang w:val="en-US"/>
              </w:rPr>
              <w:t>27-28</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1177BF" w:rsidRPr="00247C52" w:rsidRDefault="00247C52" w:rsidP="00247C52">
            <w:pPr>
              <w:spacing w:after="0" w:line="240" w:lineRule="auto"/>
              <w:rPr>
                <w:rFonts w:ascii="Times New Roman" w:hAnsi="Times New Roman" w:cs="Times New Roman"/>
                <w:sz w:val="24"/>
                <w:szCs w:val="24"/>
              </w:rPr>
            </w:pPr>
            <w:r w:rsidRPr="00247C52">
              <w:rPr>
                <w:rFonts w:ascii="Times New Roman" w:hAnsi="Times New Roman"/>
                <w:sz w:val="24"/>
                <w:szCs w:val="24"/>
              </w:rPr>
              <w:t>Игра «Пять маленьких мышек»</w:t>
            </w:r>
          </w:p>
        </w:tc>
        <w:tc>
          <w:tcPr>
            <w:tcW w:w="2127" w:type="dxa"/>
            <w:tcBorders>
              <w:top w:val="single" w:sz="4" w:space="0" w:color="auto"/>
              <w:left w:val="single" w:sz="4" w:space="0" w:color="auto"/>
              <w:bottom w:val="single" w:sz="4" w:space="0" w:color="auto"/>
              <w:right w:val="single" w:sz="4" w:space="0" w:color="auto"/>
            </w:tcBorders>
          </w:tcPr>
          <w:p w:rsidR="001177BF" w:rsidRPr="00247C52" w:rsidRDefault="00247C52" w:rsidP="00A67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247C52" w:rsidRDefault="003B2D8E" w:rsidP="00A6707A">
            <w:pPr>
              <w:spacing w:after="0" w:line="240" w:lineRule="auto"/>
              <w:jc w:val="center"/>
              <w:rPr>
                <w:rFonts w:ascii="Times New Roman" w:hAnsi="Times New Roman" w:cs="Times New Roman"/>
                <w:sz w:val="24"/>
                <w:szCs w:val="24"/>
              </w:rPr>
            </w:pPr>
          </w:p>
        </w:tc>
      </w:tr>
      <w:tr w:rsidR="001177BF"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lang w:val="en-US"/>
              </w:rPr>
            </w:pPr>
            <w:r w:rsidRPr="00247C52">
              <w:rPr>
                <w:rFonts w:ascii="Times New Roman" w:hAnsi="Times New Roman" w:cs="Times New Roman"/>
                <w:sz w:val="24"/>
                <w:szCs w:val="24"/>
                <w:lang w:val="en-US"/>
              </w:rPr>
              <w:t>29-30</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1177BF" w:rsidRPr="00247C52" w:rsidRDefault="00247C52" w:rsidP="00247C52">
            <w:pPr>
              <w:spacing w:after="0" w:line="240" w:lineRule="auto"/>
              <w:rPr>
                <w:rFonts w:ascii="Times New Roman" w:hAnsi="Times New Roman" w:cs="Times New Roman"/>
                <w:sz w:val="24"/>
                <w:szCs w:val="24"/>
              </w:rPr>
            </w:pPr>
            <w:r w:rsidRPr="00247C52">
              <w:rPr>
                <w:rFonts w:ascii="Times New Roman" w:hAnsi="Times New Roman"/>
                <w:sz w:val="24"/>
                <w:szCs w:val="24"/>
              </w:rPr>
              <w:t>Игра «Пятнашки»</w:t>
            </w:r>
          </w:p>
        </w:tc>
        <w:tc>
          <w:tcPr>
            <w:tcW w:w="2127" w:type="dxa"/>
            <w:tcBorders>
              <w:top w:val="single" w:sz="4" w:space="0" w:color="auto"/>
              <w:left w:val="single" w:sz="4" w:space="0" w:color="auto"/>
              <w:bottom w:val="single" w:sz="4" w:space="0" w:color="auto"/>
              <w:right w:val="single" w:sz="4" w:space="0" w:color="auto"/>
            </w:tcBorders>
          </w:tcPr>
          <w:p w:rsidR="001177BF" w:rsidRPr="00247C52" w:rsidRDefault="00247C52" w:rsidP="00A670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247C52" w:rsidRDefault="003B2D8E" w:rsidP="003B2D8E">
            <w:pPr>
              <w:spacing w:after="0" w:line="240" w:lineRule="auto"/>
              <w:jc w:val="center"/>
              <w:rPr>
                <w:rFonts w:ascii="Times New Roman" w:hAnsi="Times New Roman" w:cs="Times New Roman"/>
                <w:sz w:val="24"/>
                <w:szCs w:val="24"/>
              </w:rPr>
            </w:pPr>
          </w:p>
        </w:tc>
      </w:tr>
      <w:tr w:rsidR="001177BF"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lang w:val="en-US"/>
              </w:rPr>
            </w:pPr>
            <w:r w:rsidRPr="00247C52">
              <w:rPr>
                <w:rFonts w:ascii="Times New Roman" w:hAnsi="Times New Roman" w:cs="Times New Roman"/>
                <w:sz w:val="24"/>
                <w:szCs w:val="24"/>
                <w:lang w:val="en-US"/>
              </w:rPr>
              <w:t>31-32</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1177BF" w:rsidRPr="00247C52" w:rsidRDefault="00247C52" w:rsidP="00247C52">
            <w:pPr>
              <w:spacing w:after="0" w:line="240" w:lineRule="auto"/>
              <w:rPr>
                <w:rFonts w:ascii="Times New Roman" w:hAnsi="Times New Roman" w:cs="Times New Roman"/>
                <w:sz w:val="24"/>
                <w:szCs w:val="24"/>
              </w:rPr>
            </w:pPr>
            <w:r w:rsidRPr="00247C52">
              <w:rPr>
                <w:rFonts w:ascii="Times New Roman" w:hAnsi="Times New Roman"/>
                <w:sz w:val="24"/>
                <w:szCs w:val="24"/>
              </w:rPr>
              <w:t>Ролевая игра «Покупка игрушек»</w:t>
            </w:r>
          </w:p>
        </w:tc>
        <w:tc>
          <w:tcPr>
            <w:tcW w:w="2127" w:type="dxa"/>
            <w:tcBorders>
              <w:top w:val="single" w:sz="4" w:space="0" w:color="auto"/>
              <w:left w:val="single" w:sz="4" w:space="0" w:color="auto"/>
              <w:bottom w:val="single" w:sz="4" w:space="0" w:color="auto"/>
              <w:right w:val="single" w:sz="4" w:space="0" w:color="auto"/>
            </w:tcBorders>
          </w:tcPr>
          <w:p w:rsidR="001177BF" w:rsidRPr="00247C52" w:rsidRDefault="00247C52" w:rsidP="00A6707A">
            <w:pPr>
              <w:spacing w:after="0" w:line="240" w:lineRule="auto"/>
              <w:jc w:val="center"/>
              <w:rPr>
                <w:rFonts w:ascii="Times New Roman" w:hAnsi="Times New Roman" w:cs="Times New Roman"/>
                <w:sz w:val="24"/>
                <w:szCs w:val="24"/>
              </w:rPr>
            </w:pPr>
            <w:r w:rsidRPr="00247C52">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B2D8E" w:rsidRPr="00247C52" w:rsidRDefault="003B2D8E" w:rsidP="003B2D8E">
            <w:pPr>
              <w:spacing w:after="0" w:line="240" w:lineRule="auto"/>
              <w:jc w:val="center"/>
              <w:rPr>
                <w:rFonts w:ascii="Times New Roman" w:hAnsi="Times New Roman" w:cs="Times New Roman"/>
                <w:sz w:val="24"/>
                <w:szCs w:val="24"/>
              </w:rPr>
            </w:pPr>
          </w:p>
        </w:tc>
      </w:tr>
      <w:tr w:rsidR="001177BF"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1177BF" w:rsidRPr="00247C52" w:rsidRDefault="001177BF" w:rsidP="00A6707A">
            <w:pPr>
              <w:spacing w:after="0" w:line="240" w:lineRule="auto"/>
              <w:jc w:val="center"/>
              <w:rPr>
                <w:rFonts w:ascii="Times New Roman" w:hAnsi="Times New Roman" w:cs="Times New Roman"/>
                <w:sz w:val="24"/>
                <w:szCs w:val="24"/>
                <w:lang w:val="en-US"/>
              </w:rPr>
            </w:pPr>
            <w:r w:rsidRPr="00247C52">
              <w:rPr>
                <w:rFonts w:ascii="Times New Roman" w:hAnsi="Times New Roman" w:cs="Times New Roman"/>
                <w:sz w:val="24"/>
                <w:szCs w:val="24"/>
                <w:lang w:val="en-US"/>
              </w:rPr>
              <w:t>33-34</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1177BF" w:rsidRPr="00247C52" w:rsidRDefault="00247C52" w:rsidP="00247C52">
            <w:pPr>
              <w:spacing w:after="0" w:line="240" w:lineRule="auto"/>
              <w:rPr>
                <w:rFonts w:ascii="Times New Roman" w:hAnsi="Times New Roman" w:cs="Times New Roman"/>
                <w:sz w:val="24"/>
                <w:szCs w:val="24"/>
              </w:rPr>
            </w:pPr>
            <w:r w:rsidRPr="00247C52">
              <w:rPr>
                <w:rFonts w:ascii="Times New Roman" w:hAnsi="Times New Roman"/>
                <w:sz w:val="24"/>
                <w:szCs w:val="24"/>
              </w:rPr>
              <w:t>Ролевая игра «В поликлинике»</w:t>
            </w:r>
          </w:p>
        </w:tc>
        <w:tc>
          <w:tcPr>
            <w:tcW w:w="2127" w:type="dxa"/>
            <w:tcBorders>
              <w:top w:val="single" w:sz="4" w:space="0" w:color="auto"/>
              <w:left w:val="single" w:sz="4" w:space="0" w:color="auto"/>
              <w:bottom w:val="single" w:sz="4" w:space="0" w:color="auto"/>
              <w:right w:val="single" w:sz="4" w:space="0" w:color="auto"/>
            </w:tcBorders>
          </w:tcPr>
          <w:p w:rsidR="001177BF" w:rsidRPr="00247C52" w:rsidRDefault="00247C52" w:rsidP="00A6707A">
            <w:pPr>
              <w:spacing w:after="0" w:line="240" w:lineRule="auto"/>
              <w:jc w:val="center"/>
              <w:rPr>
                <w:rFonts w:ascii="Times New Roman" w:hAnsi="Times New Roman" w:cs="Times New Roman"/>
                <w:sz w:val="24"/>
                <w:szCs w:val="24"/>
              </w:rPr>
            </w:pPr>
            <w:r w:rsidRPr="00247C52">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1177BF" w:rsidRPr="003B2D8E" w:rsidRDefault="001177BF" w:rsidP="003B2D8E">
            <w:pPr>
              <w:spacing w:after="0" w:line="240" w:lineRule="auto"/>
              <w:jc w:val="center"/>
              <w:rPr>
                <w:rFonts w:ascii="Times New Roman" w:hAnsi="Times New Roman" w:cs="Times New Roman"/>
                <w:b/>
                <w:sz w:val="24"/>
                <w:szCs w:val="24"/>
              </w:rPr>
            </w:pPr>
          </w:p>
        </w:tc>
      </w:tr>
      <w:tr w:rsidR="00434E29" w:rsidRPr="00B55C1F" w:rsidTr="00AD7028">
        <w:trPr>
          <w:trHeight w:val="169"/>
        </w:trPr>
        <w:tc>
          <w:tcPr>
            <w:tcW w:w="1277" w:type="dxa"/>
            <w:tcBorders>
              <w:top w:val="single" w:sz="4" w:space="0" w:color="auto"/>
              <w:left w:val="single" w:sz="4" w:space="0" w:color="auto"/>
              <w:bottom w:val="single" w:sz="4" w:space="0" w:color="auto"/>
              <w:right w:val="single" w:sz="4" w:space="0" w:color="auto"/>
            </w:tcBorders>
          </w:tcPr>
          <w:p w:rsidR="00434E29" w:rsidRPr="00434E29" w:rsidRDefault="00434E29" w:rsidP="00A6707A">
            <w:pPr>
              <w:spacing w:after="0" w:line="240" w:lineRule="auto"/>
              <w:jc w:val="center"/>
              <w:rPr>
                <w:rFonts w:ascii="Times New Roman" w:hAnsi="Times New Roman" w:cs="Times New Roman"/>
                <w:b/>
                <w:sz w:val="24"/>
                <w:szCs w:val="24"/>
              </w:rPr>
            </w:pPr>
            <w:r w:rsidRPr="00434E29">
              <w:rPr>
                <w:rFonts w:ascii="Times New Roman" w:hAnsi="Times New Roman" w:cs="Times New Roman"/>
                <w:b/>
                <w:sz w:val="24"/>
                <w:szCs w:val="24"/>
              </w:rPr>
              <w:t xml:space="preserve">Всего </w:t>
            </w:r>
          </w:p>
        </w:tc>
        <w:tc>
          <w:tcPr>
            <w:tcW w:w="8924" w:type="dxa"/>
            <w:tcBorders>
              <w:top w:val="single" w:sz="4" w:space="0" w:color="auto"/>
              <w:left w:val="single" w:sz="4" w:space="0" w:color="auto"/>
              <w:bottom w:val="single" w:sz="4" w:space="0" w:color="auto"/>
              <w:right w:val="single" w:sz="4" w:space="0" w:color="auto"/>
            </w:tcBorders>
            <w:shd w:val="clear" w:color="auto" w:fill="auto"/>
          </w:tcPr>
          <w:p w:rsidR="00434E29" w:rsidRPr="00434E29" w:rsidRDefault="00434E29" w:rsidP="00247C52">
            <w:pPr>
              <w:spacing w:after="0" w:line="240" w:lineRule="auto"/>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434E29" w:rsidRPr="00434E29" w:rsidRDefault="00434E29" w:rsidP="00A670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часа</w:t>
            </w:r>
          </w:p>
        </w:tc>
        <w:tc>
          <w:tcPr>
            <w:tcW w:w="2551" w:type="dxa"/>
            <w:tcBorders>
              <w:top w:val="single" w:sz="4" w:space="0" w:color="auto"/>
              <w:left w:val="single" w:sz="4" w:space="0" w:color="auto"/>
              <w:bottom w:val="single" w:sz="4" w:space="0" w:color="auto"/>
              <w:right w:val="single" w:sz="4" w:space="0" w:color="auto"/>
            </w:tcBorders>
          </w:tcPr>
          <w:p w:rsidR="00434E29" w:rsidRPr="003B2D8E" w:rsidRDefault="00434E29" w:rsidP="003B2D8E">
            <w:pPr>
              <w:spacing w:after="0" w:line="240" w:lineRule="auto"/>
              <w:jc w:val="center"/>
              <w:rPr>
                <w:rFonts w:ascii="Times New Roman" w:hAnsi="Times New Roman" w:cs="Times New Roman"/>
                <w:b/>
                <w:sz w:val="24"/>
                <w:szCs w:val="24"/>
              </w:rPr>
            </w:pPr>
          </w:p>
        </w:tc>
      </w:tr>
    </w:tbl>
    <w:p w:rsidR="009E290A" w:rsidRPr="00434E29" w:rsidRDefault="009E290A" w:rsidP="00434E29">
      <w:pPr>
        <w:jc w:val="both"/>
        <w:rPr>
          <w:rFonts w:ascii="Times New Roman" w:hAnsi="Times New Roman" w:cs="Times New Roman"/>
          <w:b/>
          <w:sz w:val="24"/>
          <w:szCs w:val="24"/>
        </w:rPr>
      </w:pPr>
      <w:r w:rsidRPr="00434E29">
        <w:rPr>
          <w:rFonts w:ascii="Times New Roman" w:hAnsi="Times New Roman" w:cs="Times New Roman"/>
          <w:b/>
          <w:sz w:val="24"/>
          <w:szCs w:val="24"/>
        </w:rPr>
        <w:t>Содержание занятий.</w:t>
      </w:r>
    </w:p>
    <w:p w:rsidR="009E290A" w:rsidRPr="00434E29" w:rsidRDefault="00AD7028" w:rsidP="00434E29">
      <w:pPr>
        <w:jc w:val="both"/>
        <w:rPr>
          <w:rFonts w:ascii="Times New Roman" w:hAnsi="Times New Roman" w:cs="Times New Roman"/>
          <w:b/>
          <w:sz w:val="24"/>
          <w:szCs w:val="24"/>
        </w:rPr>
      </w:pPr>
      <w:proofErr w:type="gramStart"/>
      <w:r w:rsidRPr="00434E29">
        <w:rPr>
          <w:rFonts w:ascii="Times New Roman" w:hAnsi="Times New Roman" w:cs="Times New Roman"/>
          <w:b/>
          <w:sz w:val="24"/>
          <w:szCs w:val="24"/>
          <w:lang w:val="en-US"/>
        </w:rPr>
        <w:t>3</w:t>
      </w:r>
      <w:r w:rsidR="009E290A" w:rsidRPr="00434E29">
        <w:rPr>
          <w:rFonts w:ascii="Times New Roman" w:hAnsi="Times New Roman" w:cs="Times New Roman"/>
          <w:b/>
          <w:sz w:val="24"/>
          <w:szCs w:val="24"/>
        </w:rPr>
        <w:t xml:space="preserve"> класс.</w:t>
      </w:r>
      <w:proofErr w:type="gramEnd"/>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b/>
          <w:i/>
          <w:sz w:val="24"/>
          <w:szCs w:val="24"/>
        </w:rPr>
        <w:t>1-2 занятия.</w:t>
      </w:r>
      <w:r w:rsidRPr="00434E29">
        <w:rPr>
          <w:rFonts w:ascii="Times New Roman" w:hAnsi="Times New Roman"/>
          <w:b/>
          <w:sz w:val="24"/>
          <w:szCs w:val="24"/>
        </w:rPr>
        <w:t>Игра «Математическое домино».</w:t>
      </w:r>
    </w:p>
    <w:p w:rsidR="009E290A" w:rsidRPr="00434E29" w:rsidRDefault="009E290A" w:rsidP="00434E29">
      <w:pPr>
        <w:pStyle w:val="a4"/>
        <w:spacing w:line="276" w:lineRule="auto"/>
        <w:jc w:val="both"/>
        <w:rPr>
          <w:rFonts w:ascii="Times New Roman" w:eastAsia="Times New Roman" w:hAnsi="Times New Roman"/>
          <w:color w:val="000000"/>
          <w:sz w:val="24"/>
          <w:szCs w:val="24"/>
          <w:u w:val="single"/>
          <w:lang w:eastAsia="ru-RU"/>
        </w:rPr>
      </w:pPr>
      <w:r w:rsidRPr="00434E29">
        <w:rPr>
          <w:rFonts w:ascii="Times New Roman" w:eastAsia="Times New Roman" w:hAnsi="Times New Roman"/>
          <w:color w:val="000000"/>
          <w:sz w:val="24"/>
          <w:szCs w:val="24"/>
          <w:u w:val="single"/>
          <w:lang w:eastAsia="ru-RU"/>
        </w:rPr>
        <w:t>Игра «Математическое домино»</w:t>
      </w:r>
    </w:p>
    <w:p w:rsidR="00A83CB3" w:rsidRDefault="009E290A" w:rsidP="00434E29">
      <w:pPr>
        <w:pStyle w:val="a4"/>
        <w:spacing w:line="276" w:lineRule="auto"/>
        <w:jc w:val="both"/>
        <w:rPr>
          <w:rFonts w:ascii="Times New Roman" w:eastAsia="Times New Roman" w:hAnsi="Times New Roman"/>
          <w:color w:val="000000"/>
          <w:sz w:val="24"/>
          <w:szCs w:val="24"/>
          <w:lang w:eastAsia="ru-RU"/>
        </w:rPr>
      </w:pPr>
      <w:r w:rsidRPr="00434E29">
        <w:rPr>
          <w:rFonts w:ascii="Times New Roman" w:eastAsia="Times New Roman" w:hAnsi="Times New Roman"/>
          <w:color w:val="000000"/>
          <w:sz w:val="24"/>
          <w:szCs w:val="24"/>
          <w:lang w:eastAsia="ru-RU"/>
        </w:rPr>
        <w:t>Игра «Математическое домино» представляет собой набор карточек. Каждая карточка разделена на две картинки: цифра до 5 и изображение животного. Смысл игры — найти либо цифру, либо животное и поставить на игровое поле.</w:t>
      </w:r>
      <w:r w:rsidR="00A83CB3">
        <w:rPr>
          <w:rFonts w:ascii="Times New Roman" w:eastAsia="Times New Roman" w:hAnsi="Times New Roman"/>
          <w:color w:val="000000"/>
          <w:sz w:val="24"/>
          <w:szCs w:val="24"/>
          <w:lang w:eastAsia="ru-RU"/>
        </w:rPr>
        <w:t xml:space="preserve"> </w:t>
      </w:r>
    </w:p>
    <w:p w:rsidR="009E290A" w:rsidRPr="00434E29" w:rsidRDefault="009E290A" w:rsidP="00434E29">
      <w:pPr>
        <w:pStyle w:val="a4"/>
        <w:spacing w:line="276" w:lineRule="auto"/>
        <w:jc w:val="both"/>
        <w:rPr>
          <w:rFonts w:ascii="Times New Roman" w:eastAsia="Times New Roman" w:hAnsi="Times New Roman"/>
          <w:color w:val="000000"/>
          <w:sz w:val="24"/>
          <w:szCs w:val="24"/>
          <w:lang w:eastAsia="ru-RU"/>
        </w:rPr>
      </w:pPr>
      <w:r w:rsidRPr="00434E29">
        <w:rPr>
          <w:rFonts w:ascii="Times New Roman" w:eastAsia="Times New Roman" w:hAnsi="Times New Roman"/>
          <w:i/>
          <w:color w:val="000000"/>
          <w:sz w:val="24"/>
          <w:szCs w:val="24"/>
          <w:lang w:eastAsia="ru-RU"/>
        </w:rPr>
        <w:lastRenderedPageBreak/>
        <w:t>Ход игры.</w:t>
      </w:r>
      <w:r w:rsidRPr="00434E29">
        <w:rPr>
          <w:rFonts w:ascii="Times New Roman" w:eastAsia="Times New Roman" w:hAnsi="Times New Roman"/>
          <w:color w:val="000000"/>
          <w:sz w:val="24"/>
          <w:szCs w:val="24"/>
          <w:lang w:eastAsia="ru-RU"/>
        </w:rPr>
        <w:t xml:space="preserve"> Карточки перемешиваются и раздаются на всех членов игры. Последняя карточка  выкладывается на игровое поле. Каждый игрок за один ход выставляет карточку в ту сторону, где имеется цифра или животное, совпадающее с рабочей карточкой. В случае если игрок не имеет карточки совпадающей, то он пропускает один ход и ход переходит к другому игроку.</w:t>
      </w:r>
      <w:r w:rsidRPr="00434E29">
        <w:rPr>
          <w:rFonts w:ascii="Times New Roman" w:eastAsia="Times New Roman" w:hAnsi="Times New Roman"/>
          <w:color w:val="000000"/>
          <w:sz w:val="24"/>
          <w:szCs w:val="24"/>
          <w:lang w:eastAsia="ru-RU"/>
        </w:rPr>
        <w:br/>
        <w:t>Кто выложил все карточки, тот и выиграл.</w:t>
      </w:r>
    </w:p>
    <w:p w:rsidR="009E290A" w:rsidRPr="00434E29" w:rsidRDefault="009E290A" w:rsidP="00434E29">
      <w:pPr>
        <w:pStyle w:val="a4"/>
        <w:spacing w:line="276" w:lineRule="auto"/>
        <w:jc w:val="both"/>
        <w:rPr>
          <w:rFonts w:ascii="Times New Roman" w:hAnsi="Times New Roman"/>
          <w:sz w:val="24"/>
          <w:szCs w:val="24"/>
          <w:u w:val="single"/>
        </w:rPr>
      </w:pP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b/>
          <w:i/>
          <w:sz w:val="24"/>
          <w:szCs w:val="24"/>
        </w:rPr>
        <w:t>3-4 занятия.</w:t>
      </w:r>
      <w:r w:rsidRPr="00434E29">
        <w:rPr>
          <w:rFonts w:ascii="Times New Roman" w:hAnsi="Times New Roman"/>
          <w:b/>
          <w:sz w:val="24"/>
          <w:szCs w:val="24"/>
        </w:rPr>
        <w:t>Игра «Жмурки».</w:t>
      </w:r>
    </w:p>
    <w:p w:rsidR="009E290A" w:rsidRPr="00434E29" w:rsidRDefault="009E290A"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Игра «Жмурки».</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sz w:val="24"/>
          <w:szCs w:val="24"/>
          <w:lang w:eastAsia="ru-RU"/>
        </w:rPr>
        <w:t>Для проведения игры необходимо приготовить повязку на глаза, </w:t>
      </w:r>
      <w:r w:rsidRPr="00434E29">
        <w:rPr>
          <w:rFonts w:ascii="Times New Roman" w:eastAsia="Times New Roman" w:hAnsi="Times New Roman"/>
          <w:bCs/>
          <w:sz w:val="24"/>
          <w:szCs w:val="24"/>
          <w:lang w:eastAsia="ru-RU"/>
        </w:rPr>
        <w:t>колокольчик </w:t>
      </w:r>
      <w:r w:rsidRPr="00434E29">
        <w:rPr>
          <w:rFonts w:ascii="Times New Roman" w:eastAsia="Times New Roman" w:hAnsi="Times New Roman"/>
          <w:sz w:val="24"/>
          <w:szCs w:val="24"/>
          <w:lang w:eastAsia="ru-RU"/>
        </w:rPr>
        <w:t xml:space="preserve">или </w:t>
      </w:r>
      <w:r w:rsidRPr="00434E29">
        <w:rPr>
          <w:rFonts w:ascii="Times New Roman" w:eastAsia="Times New Roman" w:hAnsi="Times New Roman"/>
          <w:bCs/>
          <w:sz w:val="24"/>
          <w:szCs w:val="24"/>
          <w:lang w:eastAsia="ru-RU"/>
        </w:rPr>
        <w:t>бубен</w:t>
      </w:r>
      <w:r w:rsidRPr="00434E29">
        <w:rPr>
          <w:rFonts w:ascii="Times New Roman" w:eastAsia="Times New Roman" w:hAnsi="Times New Roman"/>
          <w:sz w:val="24"/>
          <w:szCs w:val="24"/>
          <w:lang w:eastAsia="ru-RU"/>
        </w:rPr>
        <w:t>.  Если нет музыкальных инструментов - ничего страшного, сигналы можно подавать голосом или хлопая в ладоши.</w:t>
      </w:r>
    </w:p>
    <w:p w:rsidR="009E290A" w:rsidRPr="00434E29" w:rsidRDefault="009E290A" w:rsidP="00434E29">
      <w:pPr>
        <w:pStyle w:val="a4"/>
        <w:spacing w:line="276" w:lineRule="auto"/>
        <w:jc w:val="both"/>
        <w:rPr>
          <w:rFonts w:ascii="Times New Roman" w:eastAsia="Times New Roman" w:hAnsi="Times New Roman"/>
          <w:bCs/>
          <w:i/>
          <w:sz w:val="24"/>
          <w:szCs w:val="24"/>
          <w:lang w:eastAsia="ru-RU"/>
        </w:rPr>
      </w:pPr>
      <w:r w:rsidRPr="00434E29">
        <w:rPr>
          <w:rFonts w:ascii="Times New Roman" w:eastAsia="Times New Roman" w:hAnsi="Times New Roman"/>
          <w:bCs/>
          <w:i/>
          <w:sz w:val="24"/>
          <w:szCs w:val="24"/>
          <w:lang w:eastAsia="ru-RU"/>
        </w:rPr>
        <w:t>Ход игры.</w:t>
      </w:r>
    </w:p>
    <w:p w:rsidR="009E290A" w:rsidRPr="00434E29" w:rsidRDefault="009E290A" w:rsidP="00434E29">
      <w:pPr>
        <w:pStyle w:val="a4"/>
        <w:spacing w:line="276" w:lineRule="auto"/>
        <w:jc w:val="both"/>
        <w:rPr>
          <w:rFonts w:ascii="Times New Roman" w:eastAsia="Times New Roman" w:hAnsi="Times New Roman"/>
          <w:bCs/>
          <w:sz w:val="24"/>
          <w:szCs w:val="24"/>
          <w:lang w:eastAsia="ru-RU"/>
        </w:rPr>
      </w:pPr>
      <w:r w:rsidRPr="00434E29">
        <w:rPr>
          <w:rFonts w:ascii="Times New Roman" w:eastAsia="Times New Roman" w:hAnsi="Times New Roman"/>
          <w:bCs/>
          <w:sz w:val="24"/>
          <w:szCs w:val="24"/>
          <w:lang w:eastAsia="ru-RU"/>
        </w:rPr>
        <w:t>1 вариант. Водящий - взрослый, дети убегают.</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sz w:val="24"/>
          <w:szCs w:val="24"/>
          <w:lang w:eastAsia="ru-RU"/>
        </w:rPr>
        <w:t xml:space="preserve">2 вариант. Водящий – ребенок, остальные дети убегают. </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sz w:val="24"/>
          <w:szCs w:val="24"/>
          <w:lang w:eastAsia="ru-RU"/>
        </w:rPr>
        <w:t>Игроки разбегаются в разные стороны и начинают «</w:t>
      </w:r>
      <w:r w:rsidRPr="00434E29">
        <w:rPr>
          <w:rFonts w:ascii="Times New Roman" w:eastAsia="Times New Roman" w:hAnsi="Times New Roman"/>
          <w:bCs/>
          <w:sz w:val="24"/>
          <w:szCs w:val="24"/>
          <w:lang w:eastAsia="ru-RU"/>
        </w:rPr>
        <w:t>дразнить»</w:t>
      </w:r>
      <w:r w:rsidRPr="00434E29">
        <w:rPr>
          <w:rFonts w:ascii="Times New Roman" w:eastAsia="Times New Roman" w:hAnsi="Times New Roman"/>
          <w:sz w:val="24"/>
          <w:szCs w:val="24"/>
          <w:lang w:eastAsia="ru-RU"/>
        </w:rPr>
        <w:t xml:space="preserve"> водящего, подавая ему разные сигналы о своем местонахождении. Можно звонить в колокольчик или хлопать в ладоши. Пойманный игрок становится водящим. </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eastAsia="Times New Roman" w:hAnsi="Times New Roman"/>
          <w:b/>
          <w:i/>
          <w:sz w:val="24"/>
          <w:szCs w:val="24"/>
          <w:lang w:eastAsia="ru-RU"/>
        </w:rPr>
        <w:t>5-6 занятия.</w:t>
      </w:r>
      <w:r w:rsidRPr="00434E29">
        <w:rPr>
          <w:rFonts w:ascii="Times New Roman" w:hAnsi="Times New Roman"/>
          <w:b/>
          <w:sz w:val="24"/>
          <w:szCs w:val="24"/>
        </w:rPr>
        <w:t>Игра «Найди свою игрушку в мешочке».</w:t>
      </w:r>
    </w:p>
    <w:p w:rsidR="009E290A" w:rsidRPr="00434E29" w:rsidRDefault="009E290A"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Игра «Волшебный мешочек»</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eastAsia="Times New Roman" w:hAnsi="Times New Roman"/>
          <w:sz w:val="24"/>
          <w:szCs w:val="24"/>
          <w:lang w:eastAsia="ru-RU"/>
        </w:rPr>
        <w:t xml:space="preserve">Для проведения игры необходимо приготовить </w:t>
      </w:r>
      <w:r w:rsidRPr="00434E29">
        <w:rPr>
          <w:rFonts w:ascii="Times New Roman" w:hAnsi="Times New Roman"/>
          <w:sz w:val="24"/>
          <w:szCs w:val="24"/>
        </w:rPr>
        <w:t xml:space="preserve">игрушки резко различной формы, величины, фактуры по количеству детей, непрозрачный мешочек – «волшебный мешочек» с завязкой, в который складываются предметы-игрушки. </w:t>
      </w:r>
    </w:p>
    <w:p w:rsidR="009E290A" w:rsidRPr="00434E29" w:rsidRDefault="009E290A" w:rsidP="00434E29">
      <w:pPr>
        <w:pStyle w:val="a4"/>
        <w:spacing w:line="276" w:lineRule="auto"/>
        <w:jc w:val="both"/>
        <w:rPr>
          <w:rFonts w:ascii="Times New Roman" w:hAnsi="Times New Roman"/>
          <w:bCs/>
          <w:i/>
          <w:sz w:val="24"/>
          <w:szCs w:val="24"/>
        </w:rPr>
      </w:pPr>
      <w:r w:rsidRPr="00434E29">
        <w:rPr>
          <w:rFonts w:ascii="Times New Roman" w:hAnsi="Times New Roman"/>
          <w:bCs/>
          <w:i/>
          <w:sz w:val="24"/>
          <w:szCs w:val="24"/>
        </w:rPr>
        <w:t>Ход игры:</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Вариант 1.</w:t>
      </w:r>
      <w:r w:rsidRPr="00434E29">
        <w:rPr>
          <w:rStyle w:val="apple-converted-space"/>
          <w:rFonts w:ascii="Times New Roman" w:hAnsi="Times New Roman"/>
          <w:sz w:val="24"/>
          <w:szCs w:val="24"/>
        </w:rPr>
        <w:t> </w:t>
      </w:r>
      <w:r w:rsidRPr="00434E29">
        <w:rPr>
          <w:rFonts w:ascii="Times New Roman" w:hAnsi="Times New Roman"/>
          <w:sz w:val="24"/>
          <w:szCs w:val="24"/>
        </w:rPr>
        <w:t>Взрослый демонстрирует детям мешок, предлагая детям узнать, что там лежит. Дети вынимают предметы из мешка, называя их. Затем взрослый складывает предметы в мешок. Ребенок опускает руку в мешок, на ощупь находить предмет, который назвал учитель.</w:t>
      </w:r>
      <w:r w:rsidRPr="00434E29">
        <w:rPr>
          <w:rFonts w:ascii="Times New Roman" w:hAnsi="Times New Roman"/>
          <w:sz w:val="24"/>
          <w:szCs w:val="24"/>
        </w:rPr>
        <w:br/>
      </w:r>
      <w:r w:rsidRPr="00434E29">
        <w:rPr>
          <w:rFonts w:ascii="Times New Roman" w:hAnsi="Times New Roman"/>
          <w:i/>
          <w:sz w:val="24"/>
          <w:szCs w:val="24"/>
        </w:rPr>
        <w:t>Вариант 2.</w:t>
      </w:r>
      <w:r w:rsidRPr="00434E29">
        <w:rPr>
          <w:rFonts w:ascii="Times New Roman" w:hAnsi="Times New Roman"/>
          <w:sz w:val="24"/>
          <w:szCs w:val="24"/>
        </w:rPr>
        <w:t>Ребенок выбирает игрушку, ощупывает её, затем называет (показывает на картинке) предмет, который он держит в руке.</w:t>
      </w:r>
    </w:p>
    <w:p w:rsidR="009E290A" w:rsidRPr="00434E29" w:rsidRDefault="009E290A" w:rsidP="00434E29">
      <w:pPr>
        <w:pStyle w:val="a4"/>
        <w:spacing w:line="276" w:lineRule="auto"/>
        <w:jc w:val="both"/>
        <w:rPr>
          <w:rFonts w:ascii="Times New Roman" w:hAnsi="Times New Roman"/>
          <w:sz w:val="24"/>
          <w:szCs w:val="24"/>
        </w:rPr>
      </w:pP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eastAsia="Times New Roman" w:hAnsi="Times New Roman"/>
          <w:b/>
          <w:i/>
          <w:sz w:val="24"/>
          <w:szCs w:val="24"/>
          <w:lang w:eastAsia="ru-RU"/>
        </w:rPr>
        <w:t>7-8 занятия.</w:t>
      </w:r>
      <w:r w:rsidRPr="00434E29">
        <w:rPr>
          <w:rFonts w:ascii="Times New Roman" w:hAnsi="Times New Roman"/>
          <w:b/>
          <w:sz w:val="24"/>
          <w:szCs w:val="24"/>
        </w:rPr>
        <w:t>Игра «Кошки - мышки».</w:t>
      </w:r>
    </w:p>
    <w:p w:rsidR="009E290A" w:rsidRPr="00434E29" w:rsidRDefault="009E290A" w:rsidP="00434E29">
      <w:pPr>
        <w:pStyle w:val="a4"/>
        <w:spacing w:line="276" w:lineRule="auto"/>
        <w:jc w:val="both"/>
        <w:rPr>
          <w:rFonts w:ascii="Times New Roman" w:eastAsia="Times New Roman" w:hAnsi="Times New Roman"/>
          <w:bCs/>
          <w:color w:val="000000"/>
          <w:kern w:val="36"/>
          <w:sz w:val="24"/>
          <w:szCs w:val="24"/>
          <w:u w:val="single"/>
          <w:lang w:eastAsia="ru-RU"/>
        </w:rPr>
      </w:pPr>
      <w:r w:rsidRPr="00434E29">
        <w:rPr>
          <w:rFonts w:ascii="Times New Roman" w:eastAsia="Times New Roman" w:hAnsi="Times New Roman"/>
          <w:bCs/>
          <w:color w:val="000000"/>
          <w:kern w:val="36"/>
          <w:sz w:val="24"/>
          <w:szCs w:val="24"/>
          <w:u w:val="single"/>
          <w:lang w:eastAsia="ru-RU"/>
        </w:rPr>
        <w:t>Игра «Кошки-мышки»</w:t>
      </w:r>
    </w:p>
    <w:p w:rsidR="009E290A" w:rsidRPr="00434E29" w:rsidRDefault="009E290A" w:rsidP="00434E29">
      <w:pPr>
        <w:pStyle w:val="a4"/>
        <w:spacing w:line="276" w:lineRule="auto"/>
        <w:jc w:val="both"/>
        <w:rPr>
          <w:rFonts w:ascii="Times New Roman" w:eastAsia="Times New Roman" w:hAnsi="Times New Roman"/>
          <w:color w:val="000000"/>
          <w:sz w:val="24"/>
          <w:szCs w:val="24"/>
          <w:lang w:eastAsia="ru-RU"/>
        </w:rPr>
      </w:pPr>
      <w:r w:rsidRPr="00434E29">
        <w:rPr>
          <w:rFonts w:ascii="Times New Roman" w:eastAsia="Times New Roman" w:hAnsi="Times New Roman"/>
          <w:bCs/>
          <w:i/>
          <w:color w:val="000000"/>
          <w:sz w:val="24"/>
          <w:szCs w:val="24"/>
          <w:lang w:eastAsia="ru-RU"/>
        </w:rPr>
        <w:t>Ход игры.</w:t>
      </w:r>
      <w:r w:rsidRPr="00434E29">
        <w:rPr>
          <w:rFonts w:ascii="Times New Roman" w:eastAsia="Times New Roman" w:hAnsi="Times New Roman"/>
          <w:color w:val="000000"/>
          <w:sz w:val="24"/>
          <w:szCs w:val="24"/>
          <w:lang w:eastAsia="ru-RU"/>
        </w:rPr>
        <w:t xml:space="preserve"> Выбирается двое водящих - кошка и мышка. Остальные игроки становятся в круг, взявшись за руки, тем самым образуя между собой ворота. Кошка стоит за кругом, мышка - в круге. Задача кошки - войти в круг и поймать мышку. При этом кошке разрешается прорывать цепь игроков, подлезать под сцепленные руки. Игроки стараются не пропустить кошку внутрь круга. Смена водящих происходит, когда кошка поймает мышку.</w:t>
      </w:r>
    </w:p>
    <w:p w:rsidR="009E290A" w:rsidRPr="00434E29" w:rsidRDefault="009E290A" w:rsidP="00434E29">
      <w:pPr>
        <w:pStyle w:val="a4"/>
        <w:spacing w:line="276" w:lineRule="auto"/>
        <w:jc w:val="both"/>
        <w:rPr>
          <w:rFonts w:ascii="Times New Roman" w:hAnsi="Times New Roman"/>
          <w:b/>
          <w:sz w:val="24"/>
          <w:szCs w:val="24"/>
        </w:rPr>
      </w:pP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hAnsi="Times New Roman"/>
          <w:b/>
          <w:i/>
          <w:sz w:val="24"/>
          <w:szCs w:val="24"/>
        </w:rPr>
        <w:lastRenderedPageBreak/>
        <w:t>9-10 занятия.</w:t>
      </w:r>
      <w:r w:rsidRPr="00434E29">
        <w:rPr>
          <w:rFonts w:ascii="Times New Roman" w:hAnsi="Times New Roman"/>
          <w:b/>
          <w:sz w:val="24"/>
          <w:szCs w:val="24"/>
        </w:rPr>
        <w:t xml:space="preserve">  Игра «Лото».</w:t>
      </w:r>
    </w:p>
    <w:p w:rsidR="009E290A" w:rsidRPr="00434E29" w:rsidRDefault="009E290A"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 xml:space="preserve">Игра «Лото» </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Для проведения игры необходимо приготовить карты лото с изображением знакомых детям предметов, маленькие картинки с изображением тех же предметов.</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Ход игры.</w:t>
      </w:r>
      <w:r w:rsidRPr="00434E29">
        <w:rPr>
          <w:rFonts w:ascii="Times New Roman" w:hAnsi="Times New Roman"/>
          <w:sz w:val="24"/>
          <w:szCs w:val="24"/>
        </w:rPr>
        <w:t xml:space="preserve"> Педагог раздает детям карточки лото, а сам поднимает одну из маленьких картинок и спрашивает: «У кого такая картинка?» Ребенок, у которого есть такая картинка, поднимает вверх руку или говорит «У меня». Поле того как выбор сделан, ребенок получает картинку и накладывает ее на такую же картинку в своей карточке.</w:t>
      </w:r>
    </w:p>
    <w:p w:rsidR="009E290A" w:rsidRPr="00434E29" w:rsidRDefault="009E290A" w:rsidP="00434E29">
      <w:pPr>
        <w:pStyle w:val="a4"/>
        <w:spacing w:line="276" w:lineRule="auto"/>
        <w:jc w:val="both"/>
        <w:rPr>
          <w:rFonts w:ascii="Times New Roman" w:hAnsi="Times New Roman"/>
          <w:sz w:val="24"/>
          <w:szCs w:val="24"/>
        </w:rPr>
      </w:pP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hAnsi="Times New Roman"/>
          <w:b/>
          <w:i/>
          <w:sz w:val="24"/>
          <w:szCs w:val="24"/>
        </w:rPr>
        <w:t>11-12 занятия.</w:t>
      </w:r>
      <w:r w:rsidRPr="00434E29">
        <w:rPr>
          <w:rFonts w:ascii="Times New Roman" w:hAnsi="Times New Roman"/>
          <w:b/>
          <w:sz w:val="24"/>
          <w:szCs w:val="24"/>
        </w:rPr>
        <w:t xml:space="preserve">  Игра «Мяч в кругу».</w:t>
      </w:r>
    </w:p>
    <w:p w:rsidR="009E290A" w:rsidRPr="00434E29" w:rsidRDefault="009E290A" w:rsidP="00434E29">
      <w:pPr>
        <w:pStyle w:val="a4"/>
        <w:spacing w:line="276" w:lineRule="auto"/>
        <w:jc w:val="both"/>
        <w:rPr>
          <w:rFonts w:ascii="Times New Roman" w:hAnsi="Times New Roman"/>
          <w:sz w:val="24"/>
          <w:szCs w:val="24"/>
        </w:rPr>
      </w:pPr>
    </w:p>
    <w:p w:rsidR="009E290A" w:rsidRPr="00434E29" w:rsidRDefault="009E290A" w:rsidP="00434E29">
      <w:pPr>
        <w:pStyle w:val="a4"/>
        <w:spacing w:line="276" w:lineRule="auto"/>
        <w:jc w:val="both"/>
        <w:rPr>
          <w:rFonts w:ascii="Times New Roman" w:eastAsia="Times New Roman" w:hAnsi="Times New Roman"/>
          <w:sz w:val="24"/>
          <w:szCs w:val="24"/>
          <w:u w:val="single"/>
          <w:lang w:eastAsia="ru-RU"/>
        </w:rPr>
      </w:pPr>
      <w:r w:rsidRPr="00434E29">
        <w:rPr>
          <w:rFonts w:ascii="Times New Roman" w:eastAsia="Times New Roman" w:hAnsi="Times New Roman"/>
          <w:sz w:val="24"/>
          <w:szCs w:val="24"/>
          <w:u w:val="single"/>
          <w:lang w:eastAsia="ru-RU"/>
        </w:rPr>
        <w:t>Игра с мячом</w:t>
      </w:r>
      <w:proofErr w:type="gramStart"/>
      <w:r w:rsidRPr="00434E29">
        <w:rPr>
          <w:rFonts w:ascii="Times New Roman" w:eastAsia="Times New Roman" w:hAnsi="Times New Roman"/>
          <w:bCs/>
          <w:iCs/>
          <w:sz w:val="24"/>
          <w:szCs w:val="24"/>
          <w:u w:val="single"/>
          <w:lang w:eastAsia="ru-RU"/>
        </w:rPr>
        <w:t>«М</w:t>
      </w:r>
      <w:proofErr w:type="gramEnd"/>
      <w:r w:rsidRPr="00434E29">
        <w:rPr>
          <w:rFonts w:ascii="Times New Roman" w:eastAsia="Times New Roman" w:hAnsi="Times New Roman"/>
          <w:bCs/>
          <w:iCs/>
          <w:sz w:val="24"/>
          <w:szCs w:val="24"/>
          <w:u w:val="single"/>
          <w:lang w:eastAsia="ru-RU"/>
        </w:rPr>
        <w:t>яч в кругу». </w:t>
      </w:r>
    </w:p>
    <w:p w:rsidR="009E290A" w:rsidRPr="00434E29" w:rsidRDefault="009E290A" w:rsidP="00434E29">
      <w:pPr>
        <w:pStyle w:val="a4"/>
        <w:spacing w:line="276" w:lineRule="auto"/>
        <w:jc w:val="both"/>
        <w:rPr>
          <w:rFonts w:ascii="Times New Roman" w:eastAsia="Times New Roman" w:hAnsi="Times New Roman"/>
          <w:i/>
          <w:iCs/>
          <w:sz w:val="24"/>
          <w:szCs w:val="24"/>
          <w:lang w:eastAsia="ru-RU"/>
        </w:rPr>
      </w:pPr>
      <w:r w:rsidRPr="00434E29">
        <w:rPr>
          <w:rFonts w:ascii="Times New Roman" w:eastAsia="Times New Roman" w:hAnsi="Times New Roman"/>
          <w:iCs/>
          <w:sz w:val="24"/>
          <w:szCs w:val="24"/>
          <w:lang w:eastAsia="ru-RU"/>
        </w:rPr>
        <w:t>Для проведения игры необходимо подготовить  большой гимнастический мяч (</w:t>
      </w:r>
      <w:proofErr w:type="spellStart"/>
      <w:r w:rsidRPr="00434E29">
        <w:rPr>
          <w:rFonts w:ascii="Times New Roman" w:eastAsia="Times New Roman" w:hAnsi="Times New Roman"/>
          <w:iCs/>
          <w:sz w:val="24"/>
          <w:szCs w:val="24"/>
          <w:lang w:eastAsia="ru-RU"/>
        </w:rPr>
        <w:t>фитбол</w:t>
      </w:r>
      <w:proofErr w:type="spellEnd"/>
      <w:r w:rsidRPr="00434E29">
        <w:rPr>
          <w:rFonts w:ascii="Times New Roman" w:eastAsia="Times New Roman" w:hAnsi="Times New Roman"/>
          <w:iCs/>
          <w:sz w:val="24"/>
          <w:szCs w:val="24"/>
          <w:lang w:eastAsia="ru-RU"/>
        </w:rPr>
        <w:t>).</w:t>
      </w:r>
      <w:r w:rsidRPr="00434E29">
        <w:rPr>
          <w:rFonts w:ascii="Times New Roman" w:eastAsia="Times New Roman" w:hAnsi="Times New Roman"/>
          <w:i/>
          <w:iCs/>
          <w:sz w:val="24"/>
          <w:szCs w:val="24"/>
          <w:lang w:eastAsia="ru-RU"/>
        </w:rPr>
        <w:t>                                     </w:t>
      </w:r>
    </w:p>
    <w:p w:rsidR="009E290A" w:rsidRPr="00434E29" w:rsidRDefault="009E290A" w:rsidP="00434E29">
      <w:pPr>
        <w:pStyle w:val="a4"/>
        <w:spacing w:line="276" w:lineRule="auto"/>
        <w:jc w:val="both"/>
        <w:rPr>
          <w:rFonts w:ascii="Times New Roman" w:eastAsia="Times New Roman" w:hAnsi="Times New Roman"/>
          <w:i/>
          <w:iCs/>
          <w:sz w:val="24"/>
          <w:szCs w:val="24"/>
          <w:lang w:eastAsia="ru-RU"/>
        </w:rPr>
      </w:pPr>
      <w:r w:rsidRPr="00434E29">
        <w:rPr>
          <w:rFonts w:ascii="Times New Roman" w:eastAsia="Times New Roman" w:hAnsi="Times New Roman"/>
          <w:i/>
          <w:iCs/>
          <w:sz w:val="24"/>
          <w:szCs w:val="24"/>
          <w:lang w:eastAsia="ru-RU"/>
        </w:rPr>
        <w:t> </w:t>
      </w:r>
      <w:r w:rsidRPr="00434E29">
        <w:rPr>
          <w:rFonts w:ascii="Times New Roman" w:eastAsia="Times New Roman" w:hAnsi="Times New Roman"/>
          <w:bCs/>
          <w:i/>
          <w:sz w:val="24"/>
          <w:szCs w:val="24"/>
          <w:lang w:eastAsia="ru-RU"/>
        </w:rPr>
        <w:t>Ход игры.</w:t>
      </w:r>
      <w:r w:rsidRPr="00434E29">
        <w:rPr>
          <w:rFonts w:ascii="Times New Roman" w:eastAsia="Times New Roman" w:hAnsi="Times New Roman"/>
          <w:sz w:val="24"/>
          <w:szCs w:val="24"/>
          <w:lang w:eastAsia="ru-RU"/>
        </w:rPr>
        <w:t> Дети стоят  в кругу. Педагог объясняет детям, что мяч – это Колобок, который будет катиться на слова:</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sz w:val="24"/>
          <w:szCs w:val="24"/>
          <w:lang w:eastAsia="ru-RU"/>
        </w:rPr>
        <w:t>Колобок, Колобок,</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sz w:val="24"/>
          <w:szCs w:val="24"/>
          <w:lang w:eastAsia="ru-RU"/>
        </w:rPr>
        <w:t>У тебя румяный бок.</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sz w:val="24"/>
          <w:szCs w:val="24"/>
          <w:lang w:eastAsia="ru-RU"/>
        </w:rPr>
        <w:t>Ты по полу покатись</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sz w:val="24"/>
          <w:szCs w:val="24"/>
          <w:lang w:eastAsia="ru-RU"/>
        </w:rPr>
        <w:t>И Катюше (ребятам) улыбнись!</w:t>
      </w: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eastAsia="Times New Roman" w:hAnsi="Times New Roman"/>
          <w:sz w:val="24"/>
          <w:szCs w:val="24"/>
          <w:lang w:eastAsia="ru-RU"/>
        </w:rPr>
        <w:t>Затем педагог предлагает одному из участников игры передать мяч-Колобок  другому игроку. Например, по просьбе педагога  («Катенька, покати мячик Диме») девочка прокатывает мяч двумя руками названному участнику. Тот, получив мяч, прокатывает его другому ребенку, которого назвали по имени.  Каждая передача мяча одним игроком другому сопровождается стихотворением.</w:t>
      </w:r>
    </w:p>
    <w:p w:rsidR="009E290A" w:rsidRPr="00434E29" w:rsidRDefault="009E290A" w:rsidP="00434E29">
      <w:pPr>
        <w:pStyle w:val="a4"/>
        <w:spacing w:line="276" w:lineRule="auto"/>
        <w:jc w:val="both"/>
        <w:rPr>
          <w:rFonts w:ascii="Times New Roman" w:hAnsi="Times New Roman"/>
          <w:b/>
          <w:sz w:val="24"/>
          <w:szCs w:val="24"/>
        </w:rPr>
      </w:pP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hAnsi="Times New Roman"/>
          <w:b/>
          <w:i/>
          <w:sz w:val="24"/>
          <w:szCs w:val="24"/>
        </w:rPr>
        <w:t>13-14 занятия.</w:t>
      </w:r>
      <w:r w:rsidRPr="00434E29">
        <w:rPr>
          <w:rFonts w:ascii="Times New Roman" w:hAnsi="Times New Roman"/>
          <w:b/>
          <w:sz w:val="24"/>
          <w:szCs w:val="24"/>
        </w:rPr>
        <w:t xml:space="preserve"> Игра «Найди музыкальную игрушку». </w:t>
      </w:r>
    </w:p>
    <w:p w:rsidR="009E290A" w:rsidRPr="00434E29" w:rsidRDefault="009E290A"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Игра «Найди музыкальную игрушку».</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Ход игры.</w:t>
      </w:r>
      <w:r w:rsidRPr="00434E29">
        <w:rPr>
          <w:rFonts w:ascii="Times New Roman" w:hAnsi="Times New Roman"/>
          <w:sz w:val="24"/>
          <w:szCs w:val="24"/>
        </w:rPr>
        <w:t xml:space="preserve"> Детям демонстрируется музыкальная игрушка. Педагог обращает внимание детей на то, как звучит игрушка, дает послушать детям. Затем педагог дает инструкцию: «Сейчас вы закроете глаза (отвернетесь, выйдете из помещения), я спрячу игрушку. Вы должны найти игрушку по звучанию».</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 xml:space="preserve">Дети могут выполнять задание по одному или группой. </w:t>
      </w:r>
    </w:p>
    <w:p w:rsidR="009E290A" w:rsidRPr="00434E29" w:rsidRDefault="009E290A" w:rsidP="00434E29">
      <w:pPr>
        <w:pStyle w:val="a4"/>
        <w:spacing w:line="276" w:lineRule="auto"/>
        <w:jc w:val="both"/>
        <w:rPr>
          <w:rFonts w:ascii="Times New Roman" w:hAnsi="Times New Roman"/>
          <w:sz w:val="24"/>
          <w:szCs w:val="24"/>
        </w:rPr>
      </w:pP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hAnsi="Times New Roman"/>
          <w:b/>
          <w:i/>
          <w:color w:val="000000"/>
          <w:sz w:val="24"/>
          <w:szCs w:val="24"/>
        </w:rPr>
        <w:t>15</w:t>
      </w:r>
      <w:r w:rsidR="001177BF" w:rsidRPr="00434E29">
        <w:rPr>
          <w:rFonts w:ascii="Times New Roman" w:hAnsi="Times New Roman"/>
          <w:b/>
          <w:i/>
          <w:color w:val="000000"/>
          <w:sz w:val="24"/>
          <w:szCs w:val="24"/>
        </w:rPr>
        <w:t>-16</w:t>
      </w:r>
      <w:r w:rsidRPr="00434E29">
        <w:rPr>
          <w:rFonts w:ascii="Times New Roman" w:hAnsi="Times New Roman"/>
          <w:b/>
          <w:i/>
          <w:color w:val="000000"/>
          <w:sz w:val="24"/>
          <w:szCs w:val="24"/>
        </w:rPr>
        <w:t xml:space="preserve"> заняти</w:t>
      </w:r>
      <w:r w:rsidR="001177BF" w:rsidRPr="00434E29">
        <w:rPr>
          <w:rFonts w:ascii="Times New Roman" w:hAnsi="Times New Roman"/>
          <w:b/>
          <w:i/>
          <w:color w:val="000000"/>
          <w:sz w:val="24"/>
          <w:szCs w:val="24"/>
        </w:rPr>
        <w:t>я</w:t>
      </w:r>
      <w:r w:rsidRPr="00434E29">
        <w:rPr>
          <w:rFonts w:ascii="Times New Roman" w:hAnsi="Times New Roman"/>
          <w:b/>
          <w:i/>
          <w:color w:val="000000"/>
          <w:sz w:val="24"/>
          <w:szCs w:val="24"/>
        </w:rPr>
        <w:t>.</w:t>
      </w:r>
      <w:r w:rsidRPr="00434E29">
        <w:rPr>
          <w:rFonts w:ascii="Times New Roman" w:hAnsi="Times New Roman"/>
          <w:b/>
          <w:sz w:val="24"/>
          <w:szCs w:val="24"/>
        </w:rPr>
        <w:t>Игра «Домино».</w:t>
      </w:r>
    </w:p>
    <w:p w:rsidR="009E290A" w:rsidRPr="00434E29" w:rsidRDefault="009E290A" w:rsidP="00434E29">
      <w:pPr>
        <w:pStyle w:val="a4"/>
        <w:spacing w:line="276" w:lineRule="auto"/>
        <w:jc w:val="both"/>
        <w:rPr>
          <w:rFonts w:ascii="Times New Roman" w:hAnsi="Times New Roman"/>
          <w:sz w:val="24"/>
          <w:szCs w:val="24"/>
          <w:u w:val="single"/>
          <w:shd w:val="clear" w:color="auto" w:fill="FFFFFF"/>
        </w:rPr>
      </w:pPr>
      <w:r w:rsidRPr="00434E29">
        <w:rPr>
          <w:rFonts w:ascii="Times New Roman" w:hAnsi="Times New Roman"/>
          <w:sz w:val="24"/>
          <w:szCs w:val="24"/>
          <w:u w:val="single"/>
          <w:shd w:val="clear" w:color="auto" w:fill="FFFFFF"/>
        </w:rPr>
        <w:t>Игра «Домино»</w:t>
      </w:r>
    </w:p>
    <w:p w:rsidR="009E290A" w:rsidRPr="00434E29" w:rsidRDefault="009E290A" w:rsidP="00434E29">
      <w:pPr>
        <w:pStyle w:val="a4"/>
        <w:spacing w:line="276" w:lineRule="auto"/>
        <w:jc w:val="both"/>
        <w:rPr>
          <w:rFonts w:ascii="Times New Roman" w:eastAsia="Times New Roman" w:hAnsi="Times New Roman"/>
          <w:sz w:val="24"/>
          <w:szCs w:val="24"/>
          <w:lang w:eastAsia="ru-RU"/>
        </w:rPr>
      </w:pPr>
      <w:r w:rsidRPr="00434E29">
        <w:rPr>
          <w:rFonts w:ascii="Times New Roman" w:eastAsia="Times New Roman" w:hAnsi="Times New Roman"/>
          <w:i/>
          <w:sz w:val="24"/>
          <w:szCs w:val="24"/>
          <w:lang w:eastAsia="ru-RU"/>
        </w:rPr>
        <w:lastRenderedPageBreak/>
        <w:t>Ход игры</w:t>
      </w:r>
      <w:r w:rsidRPr="00434E29">
        <w:rPr>
          <w:rFonts w:ascii="Times New Roman" w:eastAsia="Times New Roman" w:hAnsi="Times New Roman"/>
          <w:sz w:val="24"/>
          <w:szCs w:val="24"/>
          <w:lang w:eastAsia="ru-RU"/>
        </w:rPr>
        <w:t>.  Каждому игроку раздается по 5 карточек (костяшек), остальные карты кладутся  на стол лицевой стороной вниз. С помощью считалочки определяется игрок, который ходит первым, размещая карту (костяшку) лицевой стороной вверх на середине стола. Ход передается по часовой стрелке. Если у игрока есть карточка с тем же изображением, он ее кладет, если нет, берет 1 из оставшихся карточек (костяшек). Если карточка подошла – кладет на стол, если нет - передает ход. Игра продолжается до тех пор, пока у одного из игроков не останется карточек. Он и будет победителем.</w:t>
      </w:r>
    </w:p>
    <w:p w:rsidR="009E290A" w:rsidRPr="00434E29" w:rsidRDefault="009E290A" w:rsidP="00434E29">
      <w:pPr>
        <w:pStyle w:val="a4"/>
        <w:spacing w:line="276" w:lineRule="auto"/>
        <w:jc w:val="both"/>
        <w:rPr>
          <w:rFonts w:ascii="Times New Roman" w:hAnsi="Times New Roman"/>
          <w:b/>
          <w:sz w:val="24"/>
          <w:szCs w:val="24"/>
          <w:shd w:val="clear" w:color="auto" w:fill="FFFFFF"/>
        </w:rPr>
      </w:pPr>
    </w:p>
    <w:p w:rsidR="009E290A" w:rsidRPr="00434E29" w:rsidRDefault="009E290A" w:rsidP="00434E29">
      <w:pPr>
        <w:pStyle w:val="a4"/>
        <w:spacing w:line="276" w:lineRule="auto"/>
        <w:jc w:val="both"/>
        <w:rPr>
          <w:rFonts w:ascii="Times New Roman" w:hAnsi="Times New Roman"/>
          <w:b/>
          <w:sz w:val="24"/>
          <w:szCs w:val="24"/>
        </w:rPr>
      </w:pPr>
      <w:r w:rsidRPr="00434E29">
        <w:rPr>
          <w:rFonts w:ascii="Times New Roman" w:eastAsia="Times New Roman" w:hAnsi="Times New Roman"/>
          <w:b/>
          <w:i/>
          <w:color w:val="000000"/>
          <w:sz w:val="24"/>
          <w:szCs w:val="24"/>
          <w:lang w:eastAsia="ru-RU"/>
        </w:rPr>
        <w:t>1</w:t>
      </w:r>
      <w:r w:rsidR="001177BF" w:rsidRPr="00434E29">
        <w:rPr>
          <w:rFonts w:ascii="Times New Roman" w:eastAsia="Times New Roman" w:hAnsi="Times New Roman"/>
          <w:b/>
          <w:i/>
          <w:color w:val="000000"/>
          <w:sz w:val="24"/>
          <w:szCs w:val="24"/>
          <w:lang w:eastAsia="ru-RU"/>
        </w:rPr>
        <w:t>7-18</w:t>
      </w:r>
      <w:r w:rsidRPr="00434E29">
        <w:rPr>
          <w:rFonts w:ascii="Times New Roman" w:eastAsia="Times New Roman" w:hAnsi="Times New Roman"/>
          <w:b/>
          <w:i/>
          <w:color w:val="000000"/>
          <w:sz w:val="24"/>
          <w:szCs w:val="24"/>
          <w:lang w:eastAsia="ru-RU"/>
        </w:rPr>
        <w:t>заняти</w:t>
      </w:r>
      <w:r w:rsidR="001177BF" w:rsidRPr="00434E29">
        <w:rPr>
          <w:rFonts w:ascii="Times New Roman" w:eastAsia="Times New Roman" w:hAnsi="Times New Roman"/>
          <w:b/>
          <w:i/>
          <w:color w:val="000000"/>
          <w:sz w:val="24"/>
          <w:szCs w:val="24"/>
          <w:lang w:eastAsia="ru-RU"/>
        </w:rPr>
        <w:t>я</w:t>
      </w:r>
      <w:r w:rsidRPr="00434E29">
        <w:rPr>
          <w:rFonts w:ascii="Times New Roman" w:eastAsia="Times New Roman" w:hAnsi="Times New Roman"/>
          <w:b/>
          <w:i/>
          <w:color w:val="000000"/>
          <w:sz w:val="24"/>
          <w:szCs w:val="24"/>
          <w:lang w:eastAsia="ru-RU"/>
        </w:rPr>
        <w:t>.</w:t>
      </w:r>
      <w:r w:rsidRPr="00434E29">
        <w:rPr>
          <w:rFonts w:ascii="Times New Roman" w:hAnsi="Times New Roman"/>
          <w:b/>
          <w:sz w:val="24"/>
          <w:szCs w:val="24"/>
        </w:rPr>
        <w:t>Игра «Зайчата».</w:t>
      </w:r>
    </w:p>
    <w:p w:rsidR="009E290A" w:rsidRPr="00434E29" w:rsidRDefault="009E290A"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Игра «Зайчата»</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 xml:space="preserve">Ход игры. </w:t>
      </w:r>
      <w:r w:rsidRPr="00434E29">
        <w:rPr>
          <w:rFonts w:ascii="Times New Roman" w:hAnsi="Times New Roman"/>
          <w:sz w:val="24"/>
          <w:szCs w:val="24"/>
        </w:rPr>
        <w:t>Взрослый делает зайчика из пальцев и говорит детям, что это мама – зайчиха, которая ищет своих зайчат. Затем предлагает детям сделать зайчат из пальчиков. Взрослый предлагает детям попрыгать, как зайчики. Потом  педагог рассказывает детям стихотворение, сопровождая его действиями. Дети повторяют действия педагога.</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Жили-были (кистями рук покрутить перед собой «фонарики»)</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Зайчики (показать пальцами ушки)</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на лесной опушке (ладонями провести окружность на столе).</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Жили-были (кистями рук покрутить перед собой «фонарики»)</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зайчики (показать пальцами ушки)</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в беленькой избушке (соединить руки над головой в «домик»).</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Мыли свои ушки (пальцами правой руки провести по указательному, по среднему пальцам),</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мыли свои лапочки (потереть одну руку о другую).</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Наряжались зайчики (пошевелить «ушками»),</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 xml:space="preserve"> надевали тапочки (потопать ногами).</w:t>
      </w:r>
    </w:p>
    <w:p w:rsidR="009E290A" w:rsidRPr="00434E29" w:rsidRDefault="009E290A" w:rsidP="00434E29">
      <w:pPr>
        <w:pStyle w:val="a4"/>
        <w:spacing w:line="276" w:lineRule="auto"/>
        <w:jc w:val="both"/>
        <w:rPr>
          <w:rFonts w:ascii="Times New Roman" w:hAnsi="Times New Roman"/>
          <w:sz w:val="24"/>
          <w:szCs w:val="24"/>
        </w:rPr>
      </w:pPr>
    </w:p>
    <w:p w:rsidR="009E290A" w:rsidRPr="00434E29" w:rsidRDefault="001177BF" w:rsidP="00434E29">
      <w:pPr>
        <w:pStyle w:val="a4"/>
        <w:spacing w:line="276" w:lineRule="auto"/>
        <w:jc w:val="both"/>
        <w:rPr>
          <w:rFonts w:ascii="Times New Roman" w:hAnsi="Times New Roman"/>
          <w:b/>
          <w:sz w:val="24"/>
          <w:szCs w:val="24"/>
        </w:rPr>
      </w:pPr>
      <w:r w:rsidRPr="00434E29">
        <w:rPr>
          <w:rFonts w:ascii="Times New Roman" w:hAnsi="Times New Roman"/>
          <w:b/>
          <w:i/>
          <w:sz w:val="24"/>
          <w:szCs w:val="24"/>
        </w:rPr>
        <w:t xml:space="preserve">19-20 </w:t>
      </w:r>
      <w:r w:rsidR="009E290A" w:rsidRPr="00434E29">
        <w:rPr>
          <w:rFonts w:ascii="Times New Roman" w:hAnsi="Times New Roman"/>
          <w:b/>
          <w:i/>
          <w:sz w:val="24"/>
          <w:szCs w:val="24"/>
        </w:rPr>
        <w:t>заняти</w:t>
      </w:r>
      <w:r w:rsidRPr="00434E29">
        <w:rPr>
          <w:rFonts w:ascii="Times New Roman" w:hAnsi="Times New Roman"/>
          <w:b/>
          <w:i/>
          <w:sz w:val="24"/>
          <w:szCs w:val="24"/>
        </w:rPr>
        <w:t>я</w:t>
      </w:r>
      <w:r w:rsidR="009E290A" w:rsidRPr="00434E29">
        <w:rPr>
          <w:rFonts w:ascii="Times New Roman" w:hAnsi="Times New Roman"/>
          <w:b/>
          <w:i/>
          <w:sz w:val="24"/>
          <w:szCs w:val="24"/>
        </w:rPr>
        <w:t>.</w:t>
      </w:r>
      <w:r w:rsidR="009E290A" w:rsidRPr="00434E29">
        <w:rPr>
          <w:rFonts w:ascii="Times New Roman" w:hAnsi="Times New Roman"/>
          <w:b/>
          <w:sz w:val="24"/>
          <w:szCs w:val="24"/>
        </w:rPr>
        <w:t>Ролевая игра «Угостим Анечку чаем».</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u w:val="single"/>
        </w:rPr>
        <w:t>Ролевая игра «Угостим Анечку чаем».</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Для проведения игры необходимо приготовить кукол, чашки, блюдца, ложки, сахарницу и чайник из чайного сервиза, игрушечное печенье.</w:t>
      </w:r>
    </w:p>
    <w:p w:rsidR="009E290A" w:rsidRPr="00434E29" w:rsidRDefault="009E290A"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Ход игры.</w:t>
      </w:r>
      <w:r w:rsidRPr="00434E29">
        <w:rPr>
          <w:rFonts w:ascii="Times New Roman" w:hAnsi="Times New Roman"/>
          <w:sz w:val="24"/>
          <w:szCs w:val="24"/>
        </w:rPr>
        <w:t xml:space="preserve"> Педагог накрывает стол для детей, показывает и называет каждое действие. На первом занятии целесообразно накрыть общий стол по числу играющих детей. Взрослый приглашает детей за стол, еще раз уточняет, что стоит на столе, как называется каждый предмет и для чего он нужен, как им можно пользоваться. Педагог говорит детям о том, что за этим столом дети будут поить чаем своих дочек (кукол). Педагог  на своей кукле показывает, как нужно правильно ее взять, усаживает на левое колено и придерживает левой рукой. Дети выбирают себе кукол, выполняют те же действия, что и взрослый. Педагог говорит со своей куклой: "Сейчас будем пить чай, Анечка. Вот чай наливаю в чашку... положу сахар... ложкой размешаю... возьми печенье... кусай печенье... пей чай... Не торопись, чай горячий..."</w:t>
      </w:r>
    </w:p>
    <w:p w:rsidR="009E290A" w:rsidRPr="00434E29" w:rsidRDefault="009E290A" w:rsidP="00434E29">
      <w:pPr>
        <w:pStyle w:val="a4"/>
        <w:spacing w:line="276" w:lineRule="auto"/>
        <w:jc w:val="both"/>
        <w:rPr>
          <w:rFonts w:ascii="Times New Roman" w:hAnsi="Times New Roman"/>
          <w:sz w:val="24"/>
          <w:szCs w:val="24"/>
          <w:shd w:val="clear" w:color="auto" w:fill="FFFFFF" w:themeFill="background1"/>
        </w:rPr>
      </w:pPr>
      <w:r w:rsidRPr="00434E29">
        <w:rPr>
          <w:rFonts w:ascii="Times New Roman" w:hAnsi="Times New Roman"/>
          <w:sz w:val="24"/>
          <w:szCs w:val="24"/>
          <w:shd w:val="clear" w:color="auto" w:fill="FFFFFF" w:themeFill="background1"/>
        </w:rPr>
        <w:lastRenderedPageBreak/>
        <w:t>На последующих занятиях дети сами будут поить кукол чаем, игровое действие постепенно усложняется за счет введения в игру сливочника (чай со сливками), варенья и т.п. Где возможно, усложняется и речевое сопровождение, например: "Не пей чай из ложки. Держи чашку крепко. Молодец, ешь печенье аккуратно, не кроши".</w:t>
      </w:r>
    </w:p>
    <w:p w:rsidR="009E290A" w:rsidRPr="00434E29" w:rsidRDefault="009E290A" w:rsidP="00434E29">
      <w:pPr>
        <w:pStyle w:val="a4"/>
        <w:spacing w:line="276" w:lineRule="auto"/>
        <w:jc w:val="both"/>
        <w:rPr>
          <w:rFonts w:ascii="Times New Roman" w:hAnsi="Times New Roman"/>
          <w:sz w:val="24"/>
          <w:szCs w:val="24"/>
          <w:shd w:val="clear" w:color="auto" w:fill="FFFFFF" w:themeFill="background1"/>
        </w:rPr>
      </w:pPr>
    </w:p>
    <w:p w:rsidR="001177BF" w:rsidRPr="00434E29" w:rsidRDefault="001177BF" w:rsidP="00434E29">
      <w:pPr>
        <w:pStyle w:val="a4"/>
        <w:spacing w:line="276" w:lineRule="auto"/>
        <w:jc w:val="both"/>
        <w:rPr>
          <w:rFonts w:ascii="Times New Roman" w:eastAsia="Times New Roman" w:hAnsi="Times New Roman"/>
          <w:b/>
          <w:sz w:val="24"/>
          <w:szCs w:val="24"/>
          <w:lang w:eastAsia="ru-RU"/>
        </w:rPr>
      </w:pPr>
      <w:r w:rsidRPr="00434E29">
        <w:rPr>
          <w:rFonts w:ascii="Times New Roman" w:hAnsi="Times New Roman"/>
          <w:b/>
          <w:i/>
          <w:sz w:val="24"/>
          <w:szCs w:val="24"/>
        </w:rPr>
        <w:t>21-22 занятия.</w:t>
      </w:r>
      <w:r w:rsidRPr="00434E29">
        <w:rPr>
          <w:rFonts w:ascii="Times New Roman" w:hAnsi="Times New Roman"/>
          <w:b/>
          <w:sz w:val="24"/>
          <w:szCs w:val="24"/>
        </w:rPr>
        <w:t>Ролевая игра «Поездка на автобусе».</w:t>
      </w:r>
    </w:p>
    <w:p w:rsidR="001177BF" w:rsidRPr="00434E29" w:rsidRDefault="001177BF" w:rsidP="00434E29">
      <w:pPr>
        <w:pStyle w:val="a4"/>
        <w:spacing w:line="276" w:lineRule="auto"/>
        <w:jc w:val="both"/>
        <w:rPr>
          <w:rFonts w:ascii="Times New Roman" w:hAnsi="Times New Roman"/>
          <w:sz w:val="24"/>
          <w:szCs w:val="24"/>
          <w:u w:val="single"/>
        </w:rPr>
      </w:pPr>
      <w:r w:rsidRPr="00434E29">
        <w:rPr>
          <w:rFonts w:ascii="Times New Roman" w:hAnsi="Times New Roman"/>
          <w:bCs/>
          <w:sz w:val="24"/>
          <w:szCs w:val="24"/>
          <w:u w:val="single"/>
        </w:rPr>
        <w:t>Игра «Поездка на автобусе».</w:t>
      </w:r>
    </w:p>
    <w:p w:rsidR="001177BF" w:rsidRPr="00434E29" w:rsidRDefault="001177BF" w:rsidP="00434E29">
      <w:pPr>
        <w:pStyle w:val="a4"/>
        <w:spacing w:line="276" w:lineRule="auto"/>
        <w:jc w:val="both"/>
        <w:rPr>
          <w:rFonts w:ascii="Times New Roman" w:hAnsi="Times New Roman"/>
          <w:sz w:val="24"/>
          <w:szCs w:val="24"/>
        </w:rPr>
      </w:pPr>
      <w:r w:rsidRPr="00434E29">
        <w:rPr>
          <w:rFonts w:ascii="Times New Roman" w:eastAsia="Times New Roman" w:hAnsi="Times New Roman"/>
          <w:sz w:val="24"/>
          <w:szCs w:val="24"/>
          <w:lang w:eastAsia="ru-RU"/>
        </w:rPr>
        <w:t xml:space="preserve">Для проведения игры необходимо приготовить </w:t>
      </w:r>
      <w:r w:rsidRPr="00434E29">
        <w:rPr>
          <w:rFonts w:ascii="Times New Roman" w:hAnsi="Times New Roman"/>
          <w:sz w:val="24"/>
          <w:szCs w:val="24"/>
        </w:rPr>
        <w:t xml:space="preserve">модель автобуса с местами для пассажиров, местом для водителя с рулем, цветные карточки - проездные  билеты. </w:t>
      </w:r>
    </w:p>
    <w:p w:rsidR="001177BF" w:rsidRPr="00434E29" w:rsidRDefault="001177BF"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Ход игры</w:t>
      </w:r>
      <w:r w:rsidRPr="00434E29">
        <w:rPr>
          <w:rFonts w:ascii="Times New Roman" w:hAnsi="Times New Roman"/>
          <w:sz w:val="24"/>
          <w:szCs w:val="24"/>
        </w:rPr>
        <w:t xml:space="preserve">. Взрослый предлагает детям поиграть в игру «Автобус». </w:t>
      </w:r>
    </w:p>
    <w:p w:rsidR="001177BF" w:rsidRPr="00434E29" w:rsidRDefault="001177BF"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 xml:space="preserve">Сначала педагог предлагает детям рассмотреть игрушечный автобус, обращая внимание на его детали. Затем дети  подходят к модели автобуса,  рассматривают его. Взрослый обращает внимание детей, что в автобусе есть место для водителя (кабина, руль, кресло и т.д.), места для пассажиров, место кондуктора.  Далее педагог рассказывает детям правила поведения в автобусе (необходимо купить билет у кондуктора, предъявить билет контролеру, занять место в автобусе, выйти на нужной остановке). </w:t>
      </w:r>
    </w:p>
    <w:p w:rsidR="001177BF" w:rsidRPr="00434E29" w:rsidRDefault="001177BF"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1 вариант. Взрослый – водитель, дети - пассажиры.</w:t>
      </w:r>
    </w:p>
    <w:p w:rsidR="001177BF" w:rsidRPr="00434E29" w:rsidRDefault="001177BF"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2 вариант. Ребенок водитель, остальные дети пассажиры.</w:t>
      </w:r>
    </w:p>
    <w:p w:rsidR="001177BF" w:rsidRPr="00434E29" w:rsidRDefault="001177BF"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Педагог знакомит детей с особенностями  выбранной роли,  учит детей последовательно выполнять действия, связанные с ней.</w:t>
      </w:r>
    </w:p>
    <w:p w:rsidR="001177BF" w:rsidRPr="00434E29" w:rsidRDefault="001177BF"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Для усложнения игры можно ввести роли кондуктора и контролера, создавать различные ситуации (например, едем в магазин, в зоопарк и др.). При этом детям нужно будет учиться выходить из автобуса на нужной остановке, приобретать и предъявлять билет.</w:t>
      </w:r>
    </w:p>
    <w:p w:rsidR="00D67896" w:rsidRPr="00434E29" w:rsidRDefault="00D67896" w:rsidP="00434E29">
      <w:pPr>
        <w:jc w:val="both"/>
        <w:rPr>
          <w:rFonts w:ascii="Times New Roman" w:hAnsi="Times New Roman" w:cs="Times New Roman"/>
          <w:sz w:val="24"/>
          <w:szCs w:val="24"/>
        </w:rPr>
      </w:pPr>
    </w:p>
    <w:p w:rsidR="00247C52" w:rsidRPr="00434E29" w:rsidRDefault="00247C52" w:rsidP="00434E29">
      <w:pPr>
        <w:pStyle w:val="a4"/>
        <w:spacing w:line="276" w:lineRule="auto"/>
        <w:jc w:val="both"/>
        <w:rPr>
          <w:rFonts w:ascii="Times New Roman" w:hAnsi="Times New Roman"/>
          <w:b/>
          <w:sz w:val="24"/>
          <w:szCs w:val="24"/>
        </w:rPr>
      </w:pPr>
      <w:r w:rsidRPr="00434E29">
        <w:rPr>
          <w:rFonts w:ascii="Times New Roman" w:hAnsi="Times New Roman"/>
          <w:b/>
          <w:i/>
          <w:sz w:val="24"/>
          <w:szCs w:val="24"/>
        </w:rPr>
        <w:t>23-24 занятия.</w:t>
      </w:r>
      <w:r w:rsidRPr="00434E29">
        <w:rPr>
          <w:rFonts w:ascii="Times New Roman" w:hAnsi="Times New Roman"/>
          <w:b/>
          <w:sz w:val="24"/>
          <w:szCs w:val="24"/>
        </w:rPr>
        <w:t>Ролевая игра «Кукла Катя заболела».</w:t>
      </w:r>
    </w:p>
    <w:p w:rsidR="00247C52" w:rsidRPr="00434E29" w:rsidRDefault="00247C52"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Ролевая игра «Кукла Катя заболела».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eastAsia="Times New Roman" w:hAnsi="Times New Roman"/>
          <w:sz w:val="24"/>
          <w:szCs w:val="24"/>
          <w:lang w:eastAsia="ru-RU"/>
        </w:rPr>
        <w:t xml:space="preserve">Для проведения игры необходимо приготовить </w:t>
      </w:r>
      <w:r w:rsidRPr="00434E29">
        <w:rPr>
          <w:rFonts w:ascii="Times New Roman" w:hAnsi="Times New Roman"/>
          <w:sz w:val="24"/>
          <w:szCs w:val="24"/>
        </w:rPr>
        <w:t>медицинскую сумку, в которой находятся: градусник, трубочка, шпатели, таблетки; детский белый халат, колпачок; кукла с завязанным горлом в кроватке, игрушечные телефоны.</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Ход игры</w:t>
      </w:r>
      <w:r w:rsidRPr="00434E29">
        <w:rPr>
          <w:rFonts w:ascii="Times New Roman" w:hAnsi="Times New Roman"/>
          <w:sz w:val="24"/>
          <w:szCs w:val="24"/>
        </w:rPr>
        <w:t>. Кукла с завязанным горлом лежит в постели. Педагог спрашивает детей о том, что могло случиться с куклой? Почему она не встает с постели? Почему у нее завязано горло? Взрослый выслушивает ответы детей, дает комментарии по поводу них.</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 xml:space="preserve">Затем взрослый уточняет, знают ли дети, что надо делать, когда кто-то заболел? Кто лечит детей и взрослых? Педагог рассказывает детям о профессии врача, атрибутах данной профессии, его обязанностях. </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 xml:space="preserve">Педагог предлагает поиграть в  поликлинику. Вначале взрослые (два педагога) берут на себя роли врача и родителя.  Взрослый, выполняющий роль мамы, вызывает по телефону врача. Затем приходит второй взрослый, выполняющий роль врача. Педагоги проигрывают ситуацию, обращая внимание детей на то, что каждый должен делать во время игры. Затем детям предлагается побыть в роли врача (родителя). Дети выполняют действия согласно выбранной роли, выполняют игровые действия по инструкции педагога. Взрослый помогает развернуть диалог </w:t>
      </w:r>
      <w:r w:rsidRPr="00434E29">
        <w:rPr>
          <w:rFonts w:ascii="Times New Roman" w:hAnsi="Times New Roman"/>
          <w:sz w:val="24"/>
          <w:szCs w:val="24"/>
        </w:rPr>
        <w:lastRenderedPageBreak/>
        <w:t xml:space="preserve">мамы и врача о болезни куклы, выполнять игровые действия в соответствии с ролью (врач измеряет температуру, слушает, смотрит горло, дает рекомендации по лечению (пить таблетки, полоскать горло), «мама» заботится о кукле-дочке, дает таблетки, ласково с ней обращается).  </w:t>
      </w:r>
    </w:p>
    <w:p w:rsidR="00247C52" w:rsidRPr="00434E29" w:rsidRDefault="00247C52" w:rsidP="00434E29">
      <w:pPr>
        <w:pStyle w:val="a4"/>
        <w:spacing w:line="276" w:lineRule="auto"/>
        <w:rPr>
          <w:rFonts w:ascii="Times New Roman" w:hAnsi="Times New Roman"/>
          <w:b/>
          <w:i/>
          <w:sz w:val="24"/>
          <w:szCs w:val="24"/>
        </w:rPr>
      </w:pPr>
    </w:p>
    <w:p w:rsidR="00247C52" w:rsidRPr="00434E29" w:rsidRDefault="00247C52" w:rsidP="00434E29">
      <w:pPr>
        <w:pStyle w:val="a4"/>
        <w:spacing w:line="276" w:lineRule="auto"/>
        <w:jc w:val="both"/>
        <w:rPr>
          <w:rFonts w:ascii="Times New Roman" w:hAnsi="Times New Roman"/>
          <w:b/>
          <w:sz w:val="24"/>
          <w:szCs w:val="24"/>
        </w:rPr>
      </w:pPr>
      <w:r w:rsidRPr="00434E29">
        <w:rPr>
          <w:rFonts w:ascii="Times New Roman" w:hAnsi="Times New Roman"/>
          <w:b/>
          <w:i/>
          <w:sz w:val="24"/>
          <w:szCs w:val="24"/>
        </w:rPr>
        <w:t>25-26 занятия.</w:t>
      </w:r>
      <w:r w:rsidRPr="00434E29">
        <w:rPr>
          <w:rFonts w:ascii="Times New Roman" w:hAnsi="Times New Roman"/>
          <w:b/>
          <w:sz w:val="24"/>
          <w:szCs w:val="24"/>
        </w:rPr>
        <w:t>Игра «Волшебный мешочек».</w:t>
      </w:r>
    </w:p>
    <w:p w:rsidR="00247C52" w:rsidRPr="00434E29" w:rsidRDefault="00247C52" w:rsidP="00434E29">
      <w:pPr>
        <w:pStyle w:val="a4"/>
        <w:spacing w:line="276" w:lineRule="auto"/>
        <w:jc w:val="both"/>
        <w:rPr>
          <w:rFonts w:ascii="Times New Roman" w:hAnsi="Times New Roman"/>
          <w:b/>
          <w:sz w:val="24"/>
          <w:szCs w:val="24"/>
        </w:rPr>
      </w:pPr>
      <w:r w:rsidRPr="00434E29">
        <w:rPr>
          <w:rFonts w:ascii="Times New Roman" w:hAnsi="Times New Roman"/>
          <w:iCs/>
          <w:sz w:val="24"/>
          <w:szCs w:val="24"/>
          <w:u w:val="single"/>
        </w:rPr>
        <w:t>Игра «Волшебный мешочек».</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Для проведения игры нужно приготовить игрушки резко различной формы, величины, фактуры по количеству детей, непрозрачный мешочек – «волшебный мешочек» с завязкой, в который складываются предметы-игрушки.</w:t>
      </w:r>
    </w:p>
    <w:p w:rsidR="00247C52" w:rsidRPr="00434E29" w:rsidRDefault="00247C52" w:rsidP="00434E29">
      <w:pPr>
        <w:pStyle w:val="a4"/>
        <w:spacing w:line="276" w:lineRule="auto"/>
        <w:jc w:val="both"/>
        <w:rPr>
          <w:rFonts w:ascii="Times New Roman" w:hAnsi="Times New Roman"/>
          <w:bCs/>
          <w:i/>
          <w:sz w:val="24"/>
          <w:szCs w:val="24"/>
        </w:rPr>
      </w:pPr>
      <w:r w:rsidRPr="00434E29">
        <w:rPr>
          <w:rFonts w:ascii="Times New Roman" w:hAnsi="Times New Roman"/>
          <w:bCs/>
          <w:i/>
          <w:sz w:val="24"/>
          <w:szCs w:val="24"/>
        </w:rPr>
        <w:t>Ход игры:</w:t>
      </w:r>
    </w:p>
    <w:p w:rsidR="00247C52" w:rsidRPr="00434E29" w:rsidRDefault="00247C52" w:rsidP="00434E29">
      <w:pPr>
        <w:pStyle w:val="a4"/>
        <w:spacing w:line="276" w:lineRule="auto"/>
        <w:jc w:val="both"/>
        <w:rPr>
          <w:rFonts w:ascii="Times New Roman" w:hAnsi="Times New Roman"/>
          <w:iCs/>
          <w:sz w:val="24"/>
          <w:szCs w:val="24"/>
        </w:rPr>
      </w:pPr>
      <w:r w:rsidRPr="00434E29">
        <w:rPr>
          <w:rStyle w:val="apple-converted-space"/>
          <w:rFonts w:ascii="Times New Roman" w:hAnsi="Times New Roman"/>
          <w:sz w:val="24"/>
          <w:szCs w:val="24"/>
        </w:rPr>
        <w:t> </w:t>
      </w:r>
      <w:r w:rsidRPr="00434E29">
        <w:rPr>
          <w:rFonts w:ascii="Times New Roman" w:hAnsi="Times New Roman"/>
          <w:i/>
          <w:iCs/>
          <w:sz w:val="24"/>
          <w:szCs w:val="24"/>
        </w:rPr>
        <w:t>Вариант 1.</w:t>
      </w:r>
      <w:r w:rsidRPr="00434E29">
        <w:rPr>
          <w:rStyle w:val="apple-converted-space"/>
          <w:rFonts w:ascii="Times New Roman" w:hAnsi="Times New Roman"/>
          <w:sz w:val="24"/>
          <w:szCs w:val="24"/>
        </w:rPr>
        <w:t> </w:t>
      </w:r>
      <w:r w:rsidRPr="00434E29">
        <w:rPr>
          <w:rFonts w:ascii="Times New Roman" w:hAnsi="Times New Roman"/>
          <w:sz w:val="24"/>
          <w:szCs w:val="24"/>
        </w:rPr>
        <w:t>Взрослый демонстрирует детям мешок, предлагая детям узнать, что там лежит. Дети вынимают предметы из мешка, называя их. Затем взрослый складывает предметы в мешок. Ребенок опускает руку в мешок, на ощупь находить предмет, который назвал учитель.</w:t>
      </w:r>
      <w:r w:rsidRPr="00434E29">
        <w:rPr>
          <w:rFonts w:ascii="Times New Roman" w:hAnsi="Times New Roman"/>
          <w:sz w:val="24"/>
          <w:szCs w:val="24"/>
        </w:rPr>
        <w:br/>
      </w:r>
      <w:r w:rsidRPr="00434E29">
        <w:rPr>
          <w:rFonts w:ascii="Times New Roman" w:hAnsi="Times New Roman"/>
          <w:i/>
          <w:iCs/>
          <w:sz w:val="24"/>
          <w:szCs w:val="24"/>
        </w:rPr>
        <w:t>Вариант 2.</w:t>
      </w:r>
      <w:r w:rsidRPr="00434E29">
        <w:rPr>
          <w:rFonts w:ascii="Times New Roman" w:hAnsi="Times New Roman"/>
          <w:iCs/>
          <w:sz w:val="24"/>
          <w:szCs w:val="24"/>
        </w:rPr>
        <w:t>Ребенок выбирает игрушку, ощупывает её, затем называет (показывает на картинке) предмет, который он держит в руке.</w:t>
      </w:r>
    </w:p>
    <w:p w:rsidR="00247C52" w:rsidRPr="00434E29" w:rsidRDefault="00247C52" w:rsidP="00434E29">
      <w:pPr>
        <w:pStyle w:val="a4"/>
        <w:spacing w:line="276" w:lineRule="auto"/>
        <w:jc w:val="both"/>
        <w:rPr>
          <w:rFonts w:ascii="Times New Roman" w:hAnsi="Times New Roman"/>
          <w:sz w:val="24"/>
          <w:szCs w:val="24"/>
          <w:u w:val="single"/>
          <w:lang w:eastAsia="ru-RU"/>
        </w:rPr>
      </w:pPr>
    </w:p>
    <w:p w:rsidR="00247C52" w:rsidRPr="00434E29" w:rsidRDefault="00247C52" w:rsidP="00434E29">
      <w:pPr>
        <w:pStyle w:val="a4"/>
        <w:spacing w:line="276" w:lineRule="auto"/>
        <w:jc w:val="both"/>
        <w:rPr>
          <w:rFonts w:ascii="Times New Roman" w:hAnsi="Times New Roman"/>
          <w:b/>
          <w:sz w:val="24"/>
          <w:szCs w:val="24"/>
        </w:rPr>
      </w:pPr>
      <w:r w:rsidRPr="00434E29">
        <w:rPr>
          <w:rFonts w:ascii="Times New Roman" w:eastAsia="Times New Roman" w:hAnsi="Times New Roman"/>
          <w:b/>
          <w:i/>
          <w:color w:val="000000"/>
          <w:sz w:val="24"/>
          <w:szCs w:val="24"/>
          <w:lang w:eastAsia="ru-RU"/>
        </w:rPr>
        <w:t>27-28 занятия.</w:t>
      </w:r>
      <w:r w:rsidRPr="00434E29">
        <w:rPr>
          <w:rFonts w:ascii="Times New Roman" w:hAnsi="Times New Roman"/>
          <w:b/>
          <w:sz w:val="24"/>
          <w:szCs w:val="24"/>
        </w:rPr>
        <w:t xml:space="preserve"> Игра «Пять маленьких мышек».</w:t>
      </w:r>
    </w:p>
    <w:p w:rsidR="00247C52" w:rsidRPr="00434E29" w:rsidRDefault="00247C52"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Игра «Пять маленьких мышек»</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 xml:space="preserve">Ход игры. </w:t>
      </w:r>
      <w:r w:rsidRPr="00434E29">
        <w:rPr>
          <w:rFonts w:ascii="Times New Roman" w:hAnsi="Times New Roman"/>
          <w:sz w:val="24"/>
          <w:szCs w:val="24"/>
        </w:rPr>
        <w:t>Взрослый рассказывает детям стихотворение, сопровождая его действиями. Дети повторяют действия педагога (сначала одной, потом другой рукой).</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Пять маленьких мышек забрались в кладовку,</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в бочонках и банках орудуют ловко</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(пять пальцев бегают по плоскости).</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На сыр забирается первая мышка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(стучат большим пальцем).</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В сметану ныряет вторая малышка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(стучат указательным пальцем).</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А третья с тарелки все масло слизала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(стучат средним пальцем).</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Четвертая в миску с мукою попала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(стучат безымянным пальцем).</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А пятая мышка медком угощается</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(стучат мизинцем).</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Все сыты, довольны</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(гладят ладонями поверхность стола).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lastRenderedPageBreak/>
        <w:t>Вдруг… Кот просыпается!!!</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 показать «когти»)</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«Бежим!!!» - пропищала подружкам малышка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(пять пальцев бегают по поверхности стола).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И спрятались в норку проказницы-мышки</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(делают «норку» - одной ладонью накрыть другую).</w:t>
      </w:r>
    </w:p>
    <w:p w:rsidR="00247C52" w:rsidRPr="00434E29" w:rsidRDefault="00247C52" w:rsidP="00434E29">
      <w:pPr>
        <w:pStyle w:val="a4"/>
        <w:spacing w:line="276" w:lineRule="auto"/>
        <w:jc w:val="both"/>
        <w:rPr>
          <w:rFonts w:ascii="Times New Roman" w:hAnsi="Times New Roman"/>
          <w:sz w:val="24"/>
          <w:szCs w:val="24"/>
          <w:u w:val="single"/>
        </w:rPr>
      </w:pPr>
    </w:p>
    <w:p w:rsidR="00247C52" w:rsidRPr="00434E29" w:rsidRDefault="00247C52" w:rsidP="00434E29">
      <w:pPr>
        <w:pStyle w:val="a4"/>
        <w:spacing w:line="276" w:lineRule="auto"/>
        <w:jc w:val="both"/>
        <w:rPr>
          <w:rFonts w:ascii="Times New Roman" w:hAnsi="Times New Roman"/>
          <w:b/>
          <w:sz w:val="24"/>
          <w:szCs w:val="24"/>
        </w:rPr>
      </w:pPr>
      <w:r w:rsidRPr="00434E29">
        <w:rPr>
          <w:rFonts w:ascii="Times New Roman" w:eastAsia="Times New Roman" w:hAnsi="Times New Roman"/>
          <w:b/>
          <w:i/>
          <w:color w:val="000000"/>
          <w:sz w:val="24"/>
          <w:szCs w:val="24"/>
          <w:lang w:eastAsia="ru-RU"/>
        </w:rPr>
        <w:t>29-30 занятия.</w:t>
      </w:r>
      <w:r w:rsidRPr="00434E29">
        <w:rPr>
          <w:rFonts w:ascii="Times New Roman" w:hAnsi="Times New Roman"/>
          <w:b/>
          <w:sz w:val="24"/>
          <w:szCs w:val="24"/>
        </w:rPr>
        <w:t xml:space="preserve"> Игра «Пятнашки».</w:t>
      </w:r>
    </w:p>
    <w:p w:rsidR="00247C52" w:rsidRPr="00434E29" w:rsidRDefault="00247C52"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Игра «Пятнашки».</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i/>
          <w:sz w:val="24"/>
          <w:szCs w:val="24"/>
        </w:rPr>
        <w:t xml:space="preserve">Ход игры. </w:t>
      </w:r>
      <w:r w:rsidRPr="00434E29">
        <w:rPr>
          <w:rFonts w:ascii="Times New Roman" w:hAnsi="Times New Roman"/>
          <w:sz w:val="24"/>
          <w:szCs w:val="24"/>
        </w:rPr>
        <w:t>Собравшись в круг, игроки выбирают водящего и дают ему прозвище «</w:t>
      </w:r>
      <w:proofErr w:type="spellStart"/>
      <w:r w:rsidRPr="00434E29">
        <w:rPr>
          <w:rFonts w:ascii="Times New Roman" w:hAnsi="Times New Roman"/>
          <w:sz w:val="24"/>
          <w:szCs w:val="24"/>
        </w:rPr>
        <w:t>Пятнашка</w:t>
      </w:r>
      <w:proofErr w:type="spellEnd"/>
      <w:r w:rsidRPr="00434E29">
        <w:rPr>
          <w:rFonts w:ascii="Times New Roman" w:hAnsi="Times New Roman"/>
          <w:sz w:val="24"/>
          <w:szCs w:val="24"/>
        </w:rPr>
        <w:t>».</w:t>
      </w:r>
      <w:r w:rsidRPr="00434E29">
        <w:rPr>
          <w:rFonts w:ascii="Times New Roman" w:hAnsi="Times New Roman"/>
          <w:color w:val="000000"/>
          <w:sz w:val="24"/>
          <w:szCs w:val="24"/>
          <w:shd w:val="clear" w:color="auto" w:fill="FFFFFF"/>
        </w:rPr>
        <w:t xml:space="preserve"> «</w:t>
      </w:r>
      <w:proofErr w:type="spellStart"/>
      <w:r w:rsidRPr="00434E29">
        <w:rPr>
          <w:rFonts w:ascii="Times New Roman" w:hAnsi="Times New Roman"/>
          <w:color w:val="000000"/>
          <w:sz w:val="24"/>
          <w:szCs w:val="24"/>
          <w:shd w:val="clear" w:color="auto" w:fill="FFFFFF"/>
        </w:rPr>
        <w:t>Пятнашка</w:t>
      </w:r>
      <w:proofErr w:type="spellEnd"/>
      <w:r w:rsidRPr="00434E29">
        <w:rPr>
          <w:rFonts w:ascii="Times New Roman" w:hAnsi="Times New Roman"/>
          <w:color w:val="000000"/>
          <w:sz w:val="24"/>
          <w:szCs w:val="24"/>
          <w:shd w:val="clear" w:color="auto" w:fill="FFFFFF"/>
        </w:rPr>
        <w:t>» должен догонять других игроков и запятнать их,  коснувшись рукой. Игрок, которого водящий запятнал, становится сам «</w:t>
      </w:r>
      <w:proofErr w:type="spellStart"/>
      <w:r w:rsidRPr="00434E29">
        <w:rPr>
          <w:rFonts w:ascii="Times New Roman" w:hAnsi="Times New Roman"/>
          <w:color w:val="000000"/>
          <w:sz w:val="24"/>
          <w:szCs w:val="24"/>
          <w:shd w:val="clear" w:color="auto" w:fill="FFFFFF"/>
        </w:rPr>
        <w:t>пятнашкой</w:t>
      </w:r>
      <w:proofErr w:type="spellEnd"/>
      <w:r w:rsidRPr="00434E29">
        <w:rPr>
          <w:rFonts w:ascii="Times New Roman" w:hAnsi="Times New Roman"/>
          <w:color w:val="000000"/>
          <w:sz w:val="24"/>
          <w:szCs w:val="24"/>
          <w:shd w:val="clear" w:color="auto" w:fill="FFFFFF"/>
        </w:rPr>
        <w:t>». Вот в этот момент нужно громко назвать имя нового водящего, чтобы другие игроки знали, от кого убегать.</w:t>
      </w:r>
    </w:p>
    <w:p w:rsidR="00247C52" w:rsidRPr="00434E29" w:rsidRDefault="00247C52" w:rsidP="00434E29">
      <w:pPr>
        <w:pStyle w:val="a4"/>
        <w:spacing w:line="276" w:lineRule="auto"/>
        <w:jc w:val="both"/>
        <w:rPr>
          <w:rFonts w:ascii="Times New Roman" w:eastAsia="Times New Roman" w:hAnsi="Times New Roman"/>
          <w:color w:val="000000"/>
          <w:sz w:val="24"/>
          <w:szCs w:val="24"/>
          <w:u w:val="single"/>
          <w:lang w:eastAsia="ru-RU"/>
        </w:rPr>
      </w:pPr>
    </w:p>
    <w:p w:rsidR="00247C52" w:rsidRPr="00434E29" w:rsidRDefault="00247C52" w:rsidP="00434E29">
      <w:pPr>
        <w:pStyle w:val="a4"/>
        <w:spacing w:line="276" w:lineRule="auto"/>
        <w:jc w:val="both"/>
        <w:rPr>
          <w:rFonts w:ascii="Times New Roman" w:hAnsi="Times New Roman"/>
          <w:b/>
          <w:sz w:val="24"/>
          <w:szCs w:val="24"/>
        </w:rPr>
      </w:pPr>
      <w:r w:rsidRPr="00434E29">
        <w:rPr>
          <w:rFonts w:ascii="Times New Roman" w:hAnsi="Times New Roman"/>
          <w:b/>
          <w:i/>
          <w:color w:val="000000"/>
          <w:sz w:val="24"/>
          <w:szCs w:val="24"/>
        </w:rPr>
        <w:t>31-32 занятия.</w:t>
      </w:r>
      <w:r w:rsidRPr="00434E29">
        <w:rPr>
          <w:rFonts w:ascii="Times New Roman" w:hAnsi="Times New Roman"/>
          <w:b/>
          <w:sz w:val="24"/>
          <w:szCs w:val="24"/>
        </w:rPr>
        <w:t>Ролевая игра «Покупка игрушек».</w:t>
      </w:r>
    </w:p>
    <w:p w:rsidR="00247C52" w:rsidRPr="00434E29" w:rsidRDefault="00247C52"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Ролевая игра "Покупка игрушек".</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Для проведения игры необходимо подготовить игрушечный кассовый аппарат, заменители денег - желтые кружки, игрушки, чеки, оборудовать витрину и место кассира.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1 вариант. Продавец - взрослый, дети - покупатели.</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2 вариант. Ребенок продавец, остальные дети – покупатели.</w:t>
      </w:r>
    </w:p>
    <w:p w:rsidR="00247C52" w:rsidRPr="00434E29" w:rsidRDefault="00247C52" w:rsidP="00434E29">
      <w:pPr>
        <w:pStyle w:val="a4"/>
        <w:spacing w:line="276" w:lineRule="auto"/>
        <w:jc w:val="both"/>
        <w:rPr>
          <w:rFonts w:ascii="Times New Roman" w:hAnsi="Times New Roman"/>
          <w:sz w:val="24"/>
          <w:szCs w:val="24"/>
          <w:shd w:val="clear" w:color="auto" w:fill="F7F7F2"/>
        </w:rPr>
      </w:pPr>
      <w:r w:rsidRPr="00434E29">
        <w:rPr>
          <w:rFonts w:ascii="Times New Roman" w:hAnsi="Times New Roman"/>
          <w:i/>
          <w:sz w:val="24"/>
          <w:szCs w:val="24"/>
        </w:rPr>
        <w:t>Ход игры.</w:t>
      </w:r>
      <w:r w:rsidRPr="00434E29">
        <w:rPr>
          <w:rFonts w:ascii="Times New Roman" w:hAnsi="Times New Roman"/>
          <w:sz w:val="24"/>
          <w:szCs w:val="24"/>
        </w:rPr>
        <w:t xml:space="preserve"> Педагог предлагает детям поиграть в магазин игрушек; говорит, что каждый может купить в магазине такую игрушку, какую захочет. Берет за руку одного из детей и показывает, как они идут в магазин за покупкой игрушки. Педагог подходит к витрине, выбирает с ребенком игрушку, договаривается о том, что они ее будут покупать. Затем подходят к кассе и обращаются к продавцу (второй взрослый): « Дайте, пожалуйста, мишку». Продавец сообщает стоимость игрушки. Покупатель отдает продавцу нужное количество кружков. Продавец дает ребенку игрушку и чек. Ребенок берет игрушку, благодарит продавца (кивок головы или повторение фразы педагога). Взрослый предлагает ребенку поиграть с игрушкой, остальным детям - идти в магазин и покупать игрушки, помогает детям выполнять это игровое действие. Педагог дает образец выбора игрушки и, обращаясь к каждому, спрашивает о том, что хочет купить ребенок; дает форму вежливого обращения, помогает детям составить вопрос и ответ. </w:t>
      </w:r>
      <w:r w:rsidRPr="00434E29">
        <w:rPr>
          <w:rFonts w:ascii="Times New Roman" w:hAnsi="Times New Roman"/>
          <w:sz w:val="24"/>
          <w:szCs w:val="24"/>
          <w:shd w:val="clear" w:color="auto" w:fill="FFFFFF" w:themeFill="background1"/>
        </w:rPr>
        <w:t>После того как дети сделали свой выбор, педагог ведет их к кассе и предлагает заплатить деньги. В конце занятия обращает внимание детей на то, как продавец закрывает магазин, как наводит порядок в нем.</w:t>
      </w:r>
    </w:p>
    <w:p w:rsidR="00247C52" w:rsidRPr="00434E29" w:rsidRDefault="00247C52" w:rsidP="00434E29">
      <w:pPr>
        <w:pStyle w:val="a4"/>
        <w:spacing w:line="276" w:lineRule="auto"/>
        <w:jc w:val="both"/>
        <w:rPr>
          <w:rFonts w:ascii="Times New Roman" w:hAnsi="Times New Roman"/>
          <w:b/>
          <w:sz w:val="24"/>
          <w:szCs w:val="24"/>
        </w:rPr>
      </w:pPr>
    </w:p>
    <w:p w:rsidR="00247C52" w:rsidRPr="00434E29" w:rsidRDefault="00247C52" w:rsidP="00434E29">
      <w:pPr>
        <w:pStyle w:val="a4"/>
        <w:spacing w:line="276" w:lineRule="auto"/>
        <w:jc w:val="both"/>
        <w:rPr>
          <w:rFonts w:ascii="Times New Roman" w:hAnsi="Times New Roman"/>
          <w:b/>
          <w:sz w:val="24"/>
          <w:szCs w:val="24"/>
        </w:rPr>
      </w:pPr>
      <w:r w:rsidRPr="00434E29">
        <w:rPr>
          <w:rFonts w:ascii="Times New Roman" w:hAnsi="Times New Roman"/>
          <w:b/>
          <w:i/>
          <w:color w:val="000000"/>
          <w:sz w:val="24"/>
          <w:szCs w:val="24"/>
        </w:rPr>
        <w:t>33-34 занятия.</w:t>
      </w:r>
      <w:r w:rsidRPr="00434E29">
        <w:rPr>
          <w:rFonts w:ascii="Times New Roman" w:hAnsi="Times New Roman"/>
          <w:b/>
          <w:sz w:val="24"/>
          <w:szCs w:val="24"/>
        </w:rPr>
        <w:t>Ролевая игра «Покупка игрушек».</w:t>
      </w:r>
    </w:p>
    <w:p w:rsidR="00247C52" w:rsidRPr="00434E29" w:rsidRDefault="00247C52" w:rsidP="00434E29">
      <w:pPr>
        <w:pStyle w:val="a4"/>
        <w:spacing w:line="276" w:lineRule="auto"/>
        <w:jc w:val="both"/>
        <w:rPr>
          <w:rFonts w:ascii="Times New Roman" w:hAnsi="Times New Roman"/>
          <w:sz w:val="24"/>
          <w:szCs w:val="24"/>
          <w:u w:val="single"/>
        </w:rPr>
      </w:pPr>
      <w:r w:rsidRPr="00434E29">
        <w:rPr>
          <w:rFonts w:ascii="Times New Roman" w:hAnsi="Times New Roman"/>
          <w:sz w:val="24"/>
          <w:szCs w:val="24"/>
          <w:u w:val="single"/>
        </w:rPr>
        <w:t>Ролевая игра "Покупка игрушек".</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lastRenderedPageBreak/>
        <w:t>Для проведения игры необходимо подготовить игрушечный кассовый аппарат, заменители денег - желтые кружки, игрушки, чеки, оборудовать витрину и место кассира.</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1 вариант. Продавец - взрослый, дети - покупатели.</w:t>
      </w:r>
    </w:p>
    <w:p w:rsidR="00247C52" w:rsidRPr="00434E29" w:rsidRDefault="00247C52" w:rsidP="00434E29">
      <w:pPr>
        <w:pStyle w:val="a4"/>
        <w:spacing w:line="276" w:lineRule="auto"/>
        <w:jc w:val="both"/>
        <w:rPr>
          <w:rFonts w:ascii="Times New Roman" w:hAnsi="Times New Roman"/>
          <w:sz w:val="24"/>
          <w:szCs w:val="24"/>
        </w:rPr>
      </w:pPr>
      <w:r w:rsidRPr="00434E29">
        <w:rPr>
          <w:rFonts w:ascii="Times New Roman" w:hAnsi="Times New Roman"/>
          <w:sz w:val="24"/>
          <w:szCs w:val="24"/>
        </w:rPr>
        <w:t>2 вариант. Ребенок продавец, остальные дети – покупатели.</w:t>
      </w:r>
    </w:p>
    <w:p w:rsidR="00247C52" w:rsidRPr="00434E29" w:rsidRDefault="00247C52" w:rsidP="00434E29">
      <w:pPr>
        <w:pStyle w:val="a4"/>
        <w:spacing w:line="276" w:lineRule="auto"/>
        <w:jc w:val="both"/>
        <w:rPr>
          <w:rFonts w:ascii="Times New Roman" w:hAnsi="Times New Roman"/>
          <w:sz w:val="24"/>
          <w:szCs w:val="24"/>
          <w:shd w:val="clear" w:color="auto" w:fill="F7F7F2"/>
        </w:rPr>
      </w:pPr>
      <w:r w:rsidRPr="00434E29">
        <w:rPr>
          <w:rFonts w:ascii="Times New Roman" w:hAnsi="Times New Roman"/>
          <w:i/>
          <w:sz w:val="24"/>
          <w:szCs w:val="24"/>
        </w:rPr>
        <w:t>Ход игры.</w:t>
      </w:r>
      <w:r w:rsidRPr="00434E29">
        <w:rPr>
          <w:rFonts w:ascii="Times New Roman" w:hAnsi="Times New Roman"/>
          <w:sz w:val="24"/>
          <w:szCs w:val="24"/>
        </w:rPr>
        <w:t xml:space="preserve"> Педагог предлагает детям поиграть в магазин игрушек; говорит, что каждый может купить в магазине такую игрушку, какую захочет. Берет за руку одного из детей и показывает, как они идут в магазин за покупкой игрушки. Педагог подходит к витрине, выбирает с ребенком игрушку, договаривается о том, что они ее будут покупать. Затем подходят к кассе и обращаются к продавцу (второй взрослый): « Дайте, пожалуйста, мишку». Продавец сообщает стоимость игрушки. Покупатель отдает продавцу нужное количество кружков. Продавец дает ребенку игрушку и чек. Ребенок берет игрушку, благодарит продавца (кивок головы или повторение фразы педагога). Взрослый предлагает ребенку поиграть с игрушкой, остальным детям - идти в магазин и покупать игрушки, помогает детям выполнять это игровое действие. Педагог дает образец выбора игрушки и, обращаясь к каждому, спрашивает о том, что хочет купить ребенок; дает форму вежливого обращения, помогает детям составить вопрос и ответ. </w:t>
      </w:r>
      <w:r w:rsidRPr="00434E29">
        <w:rPr>
          <w:rFonts w:ascii="Times New Roman" w:hAnsi="Times New Roman"/>
          <w:sz w:val="24"/>
          <w:szCs w:val="24"/>
          <w:shd w:val="clear" w:color="auto" w:fill="FFFFFF" w:themeFill="background1"/>
        </w:rPr>
        <w:t>После того как дети сделали свой выбор, педагог ведет их к кассе и предлагает заплатить деньги. В конце занятия обращает внимание детей на то, как продавец закрывает магазин, как наводит порядок в нем.</w:t>
      </w:r>
    </w:p>
    <w:sectPr w:rsidR="00247C52" w:rsidRPr="00434E29" w:rsidSect="00AD7028">
      <w:pgSz w:w="16838" w:h="11906" w:orient="landscape"/>
      <w:pgMar w:top="993" w:right="85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96C"/>
    <w:multiLevelType w:val="multilevel"/>
    <w:tmpl w:val="8DDA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913F5"/>
    <w:multiLevelType w:val="multilevel"/>
    <w:tmpl w:val="AAC0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5F184A"/>
    <w:multiLevelType w:val="hybridMultilevel"/>
    <w:tmpl w:val="0632F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9378B5"/>
    <w:multiLevelType w:val="multilevel"/>
    <w:tmpl w:val="16A0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04257"/>
    <w:multiLevelType w:val="hybridMultilevel"/>
    <w:tmpl w:val="65FA9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6A1E89"/>
    <w:multiLevelType w:val="multilevel"/>
    <w:tmpl w:val="28AA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E041C3"/>
    <w:multiLevelType w:val="hybridMultilevel"/>
    <w:tmpl w:val="18D62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215C4A"/>
    <w:multiLevelType w:val="hybridMultilevel"/>
    <w:tmpl w:val="3168A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DC4312"/>
    <w:multiLevelType w:val="hybridMultilevel"/>
    <w:tmpl w:val="7190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28689E"/>
    <w:multiLevelType w:val="multilevel"/>
    <w:tmpl w:val="913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D3BD3"/>
    <w:multiLevelType w:val="multilevel"/>
    <w:tmpl w:val="7D5C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0"/>
  </w:num>
  <w:num w:numId="5">
    <w:abstractNumId w:val="11"/>
  </w:num>
  <w:num w:numId="6">
    <w:abstractNumId w:val="1"/>
  </w:num>
  <w:num w:numId="7">
    <w:abstractNumId w:val="8"/>
  </w:num>
  <w:num w:numId="8">
    <w:abstractNumId w:val="5"/>
  </w:num>
  <w:num w:numId="9">
    <w:abstractNumId w:val="9"/>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D7BC3"/>
    <w:rsid w:val="000439F9"/>
    <w:rsid w:val="0005392A"/>
    <w:rsid w:val="000972DF"/>
    <w:rsid w:val="000E36E2"/>
    <w:rsid w:val="001177BF"/>
    <w:rsid w:val="00141749"/>
    <w:rsid w:val="001A6CBC"/>
    <w:rsid w:val="00247C52"/>
    <w:rsid w:val="002A2CB0"/>
    <w:rsid w:val="002A5A40"/>
    <w:rsid w:val="002B50FE"/>
    <w:rsid w:val="00316537"/>
    <w:rsid w:val="003408C4"/>
    <w:rsid w:val="0034775D"/>
    <w:rsid w:val="003B2D8E"/>
    <w:rsid w:val="00400CDD"/>
    <w:rsid w:val="00434E29"/>
    <w:rsid w:val="00457EDF"/>
    <w:rsid w:val="00463765"/>
    <w:rsid w:val="00473C08"/>
    <w:rsid w:val="00475554"/>
    <w:rsid w:val="004C4768"/>
    <w:rsid w:val="004F622F"/>
    <w:rsid w:val="0058640C"/>
    <w:rsid w:val="0059425E"/>
    <w:rsid w:val="005E65CB"/>
    <w:rsid w:val="00616E0F"/>
    <w:rsid w:val="006278E5"/>
    <w:rsid w:val="00802E00"/>
    <w:rsid w:val="00872CC8"/>
    <w:rsid w:val="008A7328"/>
    <w:rsid w:val="008E4CA3"/>
    <w:rsid w:val="008F2361"/>
    <w:rsid w:val="0094331B"/>
    <w:rsid w:val="009E290A"/>
    <w:rsid w:val="00A07786"/>
    <w:rsid w:val="00A21B66"/>
    <w:rsid w:val="00A24F00"/>
    <w:rsid w:val="00A3523D"/>
    <w:rsid w:val="00A55060"/>
    <w:rsid w:val="00A6707A"/>
    <w:rsid w:val="00A6783C"/>
    <w:rsid w:val="00A83CB3"/>
    <w:rsid w:val="00A90CAB"/>
    <w:rsid w:val="00AA0AE0"/>
    <w:rsid w:val="00AD7028"/>
    <w:rsid w:val="00B11F52"/>
    <w:rsid w:val="00B55C1F"/>
    <w:rsid w:val="00B84C3B"/>
    <w:rsid w:val="00BB5A32"/>
    <w:rsid w:val="00C1072F"/>
    <w:rsid w:val="00C15790"/>
    <w:rsid w:val="00CA771E"/>
    <w:rsid w:val="00CF53B6"/>
    <w:rsid w:val="00D6698E"/>
    <w:rsid w:val="00D67896"/>
    <w:rsid w:val="00DA10EF"/>
    <w:rsid w:val="00DE1E1D"/>
    <w:rsid w:val="00E13ACF"/>
    <w:rsid w:val="00E560E3"/>
    <w:rsid w:val="00E6210E"/>
    <w:rsid w:val="00E71486"/>
    <w:rsid w:val="00EA0130"/>
    <w:rsid w:val="00ED3CC9"/>
    <w:rsid w:val="00ED7BC3"/>
    <w:rsid w:val="00F43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0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98E"/>
    <w:pPr>
      <w:ind w:left="720"/>
      <w:contextualSpacing/>
    </w:pPr>
  </w:style>
  <w:style w:type="paragraph" w:styleId="a4">
    <w:name w:val="No Spacing"/>
    <w:uiPriority w:val="1"/>
    <w:qFormat/>
    <w:rsid w:val="0094331B"/>
    <w:pPr>
      <w:spacing w:after="0" w:line="240" w:lineRule="auto"/>
    </w:pPr>
    <w:rPr>
      <w:rFonts w:ascii="Calibri" w:eastAsia="Calibri" w:hAnsi="Calibri" w:cs="Times New Roman"/>
    </w:rPr>
  </w:style>
  <w:style w:type="character" w:styleId="a5">
    <w:name w:val="Strong"/>
    <w:basedOn w:val="a0"/>
    <w:uiPriority w:val="22"/>
    <w:qFormat/>
    <w:rsid w:val="000E36E2"/>
    <w:rPr>
      <w:b/>
      <w:bCs/>
    </w:rPr>
  </w:style>
  <w:style w:type="character" w:customStyle="1" w:styleId="apple-converted-space">
    <w:name w:val="apple-converted-space"/>
    <w:basedOn w:val="a0"/>
    <w:rsid w:val="000E36E2"/>
  </w:style>
  <w:style w:type="paragraph" w:styleId="a6">
    <w:name w:val="Normal (Web)"/>
    <w:basedOn w:val="a"/>
    <w:uiPriority w:val="99"/>
    <w:unhideWhenUsed/>
    <w:rsid w:val="005942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617748">
      <w:bodyDiv w:val="1"/>
      <w:marLeft w:val="0"/>
      <w:marRight w:val="0"/>
      <w:marTop w:val="0"/>
      <w:marBottom w:val="0"/>
      <w:divBdr>
        <w:top w:val="none" w:sz="0" w:space="0" w:color="auto"/>
        <w:left w:val="none" w:sz="0" w:space="0" w:color="auto"/>
        <w:bottom w:val="none" w:sz="0" w:space="0" w:color="auto"/>
        <w:right w:val="none" w:sz="0" w:space="0" w:color="auto"/>
      </w:divBdr>
    </w:div>
    <w:div w:id="153109397">
      <w:bodyDiv w:val="1"/>
      <w:marLeft w:val="0"/>
      <w:marRight w:val="0"/>
      <w:marTop w:val="0"/>
      <w:marBottom w:val="0"/>
      <w:divBdr>
        <w:top w:val="none" w:sz="0" w:space="0" w:color="auto"/>
        <w:left w:val="none" w:sz="0" w:space="0" w:color="auto"/>
        <w:bottom w:val="none" w:sz="0" w:space="0" w:color="auto"/>
        <w:right w:val="none" w:sz="0" w:space="0" w:color="auto"/>
      </w:divBdr>
    </w:div>
    <w:div w:id="312829798">
      <w:bodyDiv w:val="1"/>
      <w:marLeft w:val="0"/>
      <w:marRight w:val="0"/>
      <w:marTop w:val="0"/>
      <w:marBottom w:val="0"/>
      <w:divBdr>
        <w:top w:val="none" w:sz="0" w:space="0" w:color="auto"/>
        <w:left w:val="none" w:sz="0" w:space="0" w:color="auto"/>
        <w:bottom w:val="none" w:sz="0" w:space="0" w:color="auto"/>
        <w:right w:val="none" w:sz="0" w:space="0" w:color="auto"/>
      </w:divBdr>
    </w:div>
    <w:div w:id="516886781">
      <w:bodyDiv w:val="1"/>
      <w:marLeft w:val="0"/>
      <w:marRight w:val="0"/>
      <w:marTop w:val="0"/>
      <w:marBottom w:val="0"/>
      <w:divBdr>
        <w:top w:val="none" w:sz="0" w:space="0" w:color="auto"/>
        <w:left w:val="none" w:sz="0" w:space="0" w:color="auto"/>
        <w:bottom w:val="none" w:sz="0" w:space="0" w:color="auto"/>
        <w:right w:val="none" w:sz="0" w:space="0" w:color="auto"/>
      </w:divBdr>
    </w:div>
    <w:div w:id="535847464">
      <w:bodyDiv w:val="1"/>
      <w:marLeft w:val="0"/>
      <w:marRight w:val="0"/>
      <w:marTop w:val="0"/>
      <w:marBottom w:val="0"/>
      <w:divBdr>
        <w:top w:val="none" w:sz="0" w:space="0" w:color="auto"/>
        <w:left w:val="none" w:sz="0" w:space="0" w:color="auto"/>
        <w:bottom w:val="none" w:sz="0" w:space="0" w:color="auto"/>
        <w:right w:val="none" w:sz="0" w:space="0" w:color="auto"/>
      </w:divBdr>
    </w:div>
    <w:div w:id="570581843">
      <w:bodyDiv w:val="1"/>
      <w:marLeft w:val="0"/>
      <w:marRight w:val="0"/>
      <w:marTop w:val="0"/>
      <w:marBottom w:val="0"/>
      <w:divBdr>
        <w:top w:val="none" w:sz="0" w:space="0" w:color="auto"/>
        <w:left w:val="none" w:sz="0" w:space="0" w:color="auto"/>
        <w:bottom w:val="none" w:sz="0" w:space="0" w:color="auto"/>
        <w:right w:val="none" w:sz="0" w:space="0" w:color="auto"/>
      </w:divBdr>
    </w:div>
    <w:div w:id="681980770">
      <w:bodyDiv w:val="1"/>
      <w:marLeft w:val="0"/>
      <w:marRight w:val="0"/>
      <w:marTop w:val="0"/>
      <w:marBottom w:val="0"/>
      <w:divBdr>
        <w:top w:val="none" w:sz="0" w:space="0" w:color="auto"/>
        <w:left w:val="none" w:sz="0" w:space="0" w:color="auto"/>
        <w:bottom w:val="none" w:sz="0" w:space="0" w:color="auto"/>
        <w:right w:val="none" w:sz="0" w:space="0" w:color="auto"/>
      </w:divBdr>
      <w:divsChild>
        <w:div w:id="163906720">
          <w:marLeft w:val="75"/>
          <w:marRight w:val="75"/>
          <w:marTop w:val="75"/>
          <w:marBottom w:val="75"/>
          <w:divBdr>
            <w:top w:val="single" w:sz="6" w:space="8" w:color="4F8444"/>
            <w:left w:val="single" w:sz="6" w:space="8" w:color="4F8444"/>
            <w:bottom w:val="single" w:sz="6" w:space="8" w:color="4F8444"/>
            <w:right w:val="single" w:sz="6" w:space="8" w:color="4F8444"/>
          </w:divBdr>
        </w:div>
        <w:div w:id="1064791485">
          <w:marLeft w:val="75"/>
          <w:marRight w:val="75"/>
          <w:marTop w:val="75"/>
          <w:marBottom w:val="75"/>
          <w:divBdr>
            <w:top w:val="single" w:sz="6" w:space="8" w:color="4F8444"/>
            <w:left w:val="single" w:sz="6" w:space="8" w:color="4F8444"/>
            <w:bottom w:val="single" w:sz="6" w:space="8" w:color="4F8444"/>
            <w:right w:val="single" w:sz="6" w:space="8" w:color="4F8444"/>
          </w:divBdr>
        </w:div>
        <w:div w:id="1589119211">
          <w:marLeft w:val="0"/>
          <w:marRight w:val="0"/>
          <w:marTop w:val="0"/>
          <w:marBottom w:val="0"/>
          <w:divBdr>
            <w:top w:val="none" w:sz="0" w:space="0" w:color="auto"/>
            <w:left w:val="none" w:sz="0" w:space="0" w:color="auto"/>
            <w:bottom w:val="none" w:sz="0" w:space="0" w:color="auto"/>
            <w:right w:val="none" w:sz="0" w:space="0" w:color="auto"/>
          </w:divBdr>
        </w:div>
      </w:divsChild>
    </w:div>
    <w:div w:id="752316214">
      <w:bodyDiv w:val="1"/>
      <w:marLeft w:val="0"/>
      <w:marRight w:val="0"/>
      <w:marTop w:val="0"/>
      <w:marBottom w:val="0"/>
      <w:divBdr>
        <w:top w:val="none" w:sz="0" w:space="0" w:color="auto"/>
        <w:left w:val="none" w:sz="0" w:space="0" w:color="auto"/>
        <w:bottom w:val="none" w:sz="0" w:space="0" w:color="auto"/>
        <w:right w:val="none" w:sz="0" w:space="0" w:color="auto"/>
      </w:divBdr>
    </w:div>
    <w:div w:id="948317891">
      <w:bodyDiv w:val="1"/>
      <w:marLeft w:val="0"/>
      <w:marRight w:val="0"/>
      <w:marTop w:val="0"/>
      <w:marBottom w:val="0"/>
      <w:divBdr>
        <w:top w:val="none" w:sz="0" w:space="0" w:color="auto"/>
        <w:left w:val="none" w:sz="0" w:space="0" w:color="auto"/>
        <w:bottom w:val="none" w:sz="0" w:space="0" w:color="auto"/>
        <w:right w:val="none" w:sz="0" w:space="0" w:color="auto"/>
      </w:divBdr>
    </w:div>
    <w:div w:id="996224671">
      <w:bodyDiv w:val="1"/>
      <w:marLeft w:val="0"/>
      <w:marRight w:val="0"/>
      <w:marTop w:val="0"/>
      <w:marBottom w:val="0"/>
      <w:divBdr>
        <w:top w:val="none" w:sz="0" w:space="0" w:color="auto"/>
        <w:left w:val="none" w:sz="0" w:space="0" w:color="auto"/>
        <w:bottom w:val="none" w:sz="0" w:space="0" w:color="auto"/>
        <w:right w:val="none" w:sz="0" w:space="0" w:color="auto"/>
      </w:divBdr>
    </w:div>
    <w:div w:id="1256744414">
      <w:bodyDiv w:val="1"/>
      <w:marLeft w:val="0"/>
      <w:marRight w:val="0"/>
      <w:marTop w:val="0"/>
      <w:marBottom w:val="0"/>
      <w:divBdr>
        <w:top w:val="none" w:sz="0" w:space="0" w:color="auto"/>
        <w:left w:val="none" w:sz="0" w:space="0" w:color="auto"/>
        <w:bottom w:val="none" w:sz="0" w:space="0" w:color="auto"/>
        <w:right w:val="none" w:sz="0" w:space="0" w:color="auto"/>
      </w:divBdr>
    </w:div>
    <w:div w:id="1495300933">
      <w:bodyDiv w:val="1"/>
      <w:marLeft w:val="0"/>
      <w:marRight w:val="0"/>
      <w:marTop w:val="0"/>
      <w:marBottom w:val="0"/>
      <w:divBdr>
        <w:top w:val="none" w:sz="0" w:space="0" w:color="auto"/>
        <w:left w:val="none" w:sz="0" w:space="0" w:color="auto"/>
        <w:bottom w:val="none" w:sz="0" w:space="0" w:color="auto"/>
        <w:right w:val="none" w:sz="0" w:space="0" w:color="auto"/>
      </w:divBdr>
    </w:div>
    <w:div w:id="1575555094">
      <w:bodyDiv w:val="1"/>
      <w:marLeft w:val="0"/>
      <w:marRight w:val="0"/>
      <w:marTop w:val="0"/>
      <w:marBottom w:val="0"/>
      <w:divBdr>
        <w:top w:val="none" w:sz="0" w:space="0" w:color="auto"/>
        <w:left w:val="none" w:sz="0" w:space="0" w:color="auto"/>
        <w:bottom w:val="none" w:sz="0" w:space="0" w:color="auto"/>
        <w:right w:val="none" w:sz="0" w:space="0" w:color="auto"/>
      </w:divBdr>
    </w:div>
    <w:div w:id="1689985926">
      <w:bodyDiv w:val="1"/>
      <w:marLeft w:val="0"/>
      <w:marRight w:val="0"/>
      <w:marTop w:val="0"/>
      <w:marBottom w:val="0"/>
      <w:divBdr>
        <w:top w:val="none" w:sz="0" w:space="0" w:color="auto"/>
        <w:left w:val="none" w:sz="0" w:space="0" w:color="auto"/>
        <w:bottom w:val="none" w:sz="0" w:space="0" w:color="auto"/>
        <w:right w:val="none" w:sz="0" w:space="0" w:color="auto"/>
      </w:divBdr>
    </w:div>
    <w:div w:id="1691835671">
      <w:bodyDiv w:val="1"/>
      <w:marLeft w:val="0"/>
      <w:marRight w:val="0"/>
      <w:marTop w:val="0"/>
      <w:marBottom w:val="0"/>
      <w:divBdr>
        <w:top w:val="none" w:sz="0" w:space="0" w:color="auto"/>
        <w:left w:val="none" w:sz="0" w:space="0" w:color="auto"/>
        <w:bottom w:val="none" w:sz="0" w:space="0" w:color="auto"/>
        <w:right w:val="none" w:sz="0" w:space="0" w:color="auto"/>
      </w:divBdr>
    </w:div>
    <w:div w:id="1937245638">
      <w:bodyDiv w:val="1"/>
      <w:marLeft w:val="0"/>
      <w:marRight w:val="0"/>
      <w:marTop w:val="0"/>
      <w:marBottom w:val="0"/>
      <w:divBdr>
        <w:top w:val="none" w:sz="0" w:space="0" w:color="auto"/>
        <w:left w:val="none" w:sz="0" w:space="0" w:color="auto"/>
        <w:bottom w:val="none" w:sz="0" w:space="0" w:color="auto"/>
        <w:right w:val="none" w:sz="0" w:space="0" w:color="auto"/>
      </w:divBdr>
    </w:div>
    <w:div w:id="2037656142">
      <w:bodyDiv w:val="1"/>
      <w:marLeft w:val="0"/>
      <w:marRight w:val="0"/>
      <w:marTop w:val="0"/>
      <w:marBottom w:val="0"/>
      <w:divBdr>
        <w:top w:val="none" w:sz="0" w:space="0" w:color="auto"/>
        <w:left w:val="none" w:sz="0" w:space="0" w:color="auto"/>
        <w:bottom w:val="none" w:sz="0" w:space="0" w:color="auto"/>
        <w:right w:val="none" w:sz="0" w:space="0" w:color="auto"/>
      </w:divBdr>
    </w:div>
    <w:div w:id="20498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0/gJroOw5gQMgSFM7rAphPbTcS0=</DigestValue>
    </Reference>
    <Reference URI="#idOfficeObject" Type="http://www.w3.org/2000/09/xmldsig#Object">
      <DigestMethod Algorithm="http://www.w3.org/2000/09/xmldsig#sha1"/>
      <DigestValue>J98+JPGa3W5jrFyzroQ1kzqhQek=</DigestValue>
    </Reference>
  </SignedInfo>
  <SignatureValue>
    vG5RaOPM7SVb+sUEdUTKygU+qEZBi+mhawCLbbAD+2u+ZHWfF45AqJBSScBNEbuDPwJ/3iQy
    BQTx+qYqO/e8RLc58EfeqPK7zbTcGVsHWnaXYjas0oadppmsspYLEi2v/Be+U4rIE8d7uv5x
    TfQU67D8Sj07Y06TXvCOSIGRqwc=
  </SignatureValue>
  <KeyInfo>
    <KeyValue>
      <RSAKeyValue>
        <Modulus>
            wc6/OMh0CoaGCG0UC7GxG0jFL/P1vOFc+g+OufItk5Q0wJ7rdyTDlCMZSGZ/YN4PFH3CKA4G
            bRiUm4P4ezevomhm4q8WZUrYsVoDzCuq4oLy9jYEuInOzhYTe3RuMrbkZW2E3pzZbzTnDhjn
            S/dHLk0S/oLwyDxGfkQEg20rsx8=
          </Modulus>
        <Exponent>AQAB</Exponent>
      </RSAKeyValue>
    </KeyValue>
    <X509Data>
      <X509Certificate>
          MIIDejCCAuOgAwIBAgIQNfAnUoMys7NCm6iIxVYozjANBgkqhkiG9w0BAQUFADCB8jEjMCEG
          A1UEAx4aBBgEPQQ9BDAAIAQaBEAEQwQzBDsEPgQyBDAxHzAdBgkqhkiG9w0BCQEWEGl2YjIw
          MTY5QG1haWwucnUxUTBPBgNVBAoeSAQTBBEEHgQjACAEIQQeACAAIgQVBDoEMARCBDUEQAQ4
          BD0EMQRDBEAEMwRBBDoEMARPACAESAQ6BD4EOwQwACAhFgAgADIAIjFXMFUGA1UEBx5OBDMA
          LgQVBDoEMARCBDUEQAQ4BD0EMQRDBEAEMwAsACAEPwRABD4EQQQ/BDUEOgRCACAEIQQ1BDQE
          PgQyBDAALAAgBDQEPgQ8ACAANQA0MB4XDTIxMDIwNDA3MjkzOFoXDTIyMDIwNDEzMjkzOFow
          gfIxIzAhBgNVBAMeGgQYBD0EPQQwACAEGgRABEMEMwQ7BD4EMgQwMR8wHQYJKoZIhvcNAQkB
          FhBpdmIyMDE2OUBtYWlsLnJ1MVEwTwYDVQQKHkgEEwQRBB4EIwAgBCEEHgAgACIEFQQ6BDAE
          QgQ1BEAEOAQ9BDEEQwRABDMEQQQ6BDAETwAgBEgEOgQ+BDsEMAAgIRYAIAAyACIxVzBVBgNV
          BAceTgQzAC4EFQQ6BDAEQgQ1BEAEOAQ9BDEEQwRABDMALAAgBD8EQAQ+BEEEPwQ1BDoEQgAg
          BCEENQQ0BD4EMgQwACwAIAQ0BD4EPAAgADUANDCBnzANBgkqhkiG9w0BAQEFAAOBjQAwgYkC
          gYEAwc6/OMh0CoaGCG0UC7GxG0jFL/P1vOFc+g+OufItk5Q0wJ7rdyTDlCMZSGZ/YN4PFH3C
          KA4GbRiUm4P4ezevomhm4q8WZUrYsVoDzCuq4oLy9jYEuInOzhYTe3RuMrbkZW2E3pzZbzTn
          DhjnS/dHLk0S/oLwyDxGfkQEg20rsx8CAwEAAaMPMA0wCwYDVR0PBAQDAgbAMA0GCSqGSIb3
          DQEBBQUAA4GBAHLvHvBNyVXCxSvZOeoVgGnad6no93yhwLa2RtpRGfPQx/EXTcXuJcwyRDrG
          TefI+lZp6y3T+zQt6tkyGv8NhmdZtz5Su318tLu3tGzTS2NEXr6gDxwN0FfFiow0raIdE/n1
          +dwSC20d1XNxgKwVLBZ5SLZwjzydcT2+kTfZ9FKd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TPxEV7mzq5ydX0/rT1OwkxvbFt8=</DigestValue>
      </Reference>
      <Reference URI="/word/fontTable.xml?ContentType=application/vnd.openxmlformats-officedocument.wordprocessingml.fontTable+xml">
        <DigestMethod Algorithm="http://www.w3.org/2000/09/xmldsig#sha1"/>
        <DigestValue>zdOKiCPEJRgJuHP+/OGCtV5f1R0=</DigestValue>
      </Reference>
      <Reference URI="/word/numbering.xml?ContentType=application/vnd.openxmlformats-officedocument.wordprocessingml.numbering+xml">
        <DigestMethod Algorithm="http://www.w3.org/2000/09/xmldsig#sha1"/>
        <DigestValue>o0Ka6RV8RWRi/VH42k2X60CD6LY=</DigestValue>
      </Reference>
      <Reference URI="/word/settings.xml?ContentType=application/vnd.openxmlformats-officedocument.wordprocessingml.settings+xml">
        <DigestMethod Algorithm="http://www.w3.org/2000/09/xmldsig#sha1"/>
        <DigestValue>cIafIbck2+2OXfcLjl7zB+HUYiM=</DigestValue>
      </Reference>
      <Reference URI="/word/styles.xml?ContentType=application/vnd.openxmlformats-officedocument.wordprocessingml.styles+xml">
        <DigestMethod Algorithm="http://www.w3.org/2000/09/xmldsig#sha1"/>
        <DigestValue>ZgK7Ib2Y4eCp4+SRa4JVORUT9EY=</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Oqb4Tn+6Ht0V6XZmMh2f9MctGjE=</DigestValue>
      </Reference>
    </Manifest>
    <SignatureProperties>
      <SignatureProperty Id="idSignatureTime" Target="#idPackageSignature">
        <mdssi:SignatureTime>
          <mdssi:Format>YYYY-MM-DDThh:mm:ssTZD</mdssi:Format>
          <mdssi:Value>2021-02-19T06:12:11Z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78B8A17-0564-4ADF-952A-6612E0E1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4339</Words>
  <Characters>24733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MyName</dc:creator>
  <cp:lastModifiedBy>1</cp:lastModifiedBy>
  <cp:revision>14</cp:revision>
  <dcterms:created xsi:type="dcterms:W3CDTF">2019-09-22T10:08:00Z</dcterms:created>
  <dcterms:modified xsi:type="dcterms:W3CDTF">2021-02-19T06:12:00Z</dcterms:modified>
</cp:coreProperties>
</file>