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A" w:rsidRPr="00440281" w:rsidRDefault="00D5242A" w:rsidP="00D52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281">
        <w:rPr>
          <w:rFonts w:ascii="Times New Roman" w:hAnsi="Times New Roman"/>
          <w:sz w:val="24"/>
          <w:szCs w:val="24"/>
        </w:rPr>
        <w:t>АННОТАЦИИ К РАБОЧИМ ПРОГРАММАМ УЧЕБНЫХ КУРСОВ ДЛЯ ОБУЧАЮЩИХСЯ С УМСТВЕННОЙ ОТСТАЛОСТЬЮ (ИНТЕЛЛЕКТУАЛЬНЫМИ НАРУШЕНИЯМИ), ВАРИАНТ I ФГОС, 1*-4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221"/>
      </w:tblGrid>
      <w:tr w:rsidR="00D5242A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D5242A" w:rsidRPr="00440281" w:rsidRDefault="00D5242A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281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8221" w:type="dxa"/>
            <w:shd w:val="clear" w:color="auto" w:fill="auto"/>
          </w:tcPr>
          <w:p w:rsidR="00D5242A" w:rsidRPr="00440281" w:rsidRDefault="00F66750" w:rsidP="00F66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281">
              <w:rPr>
                <w:rFonts w:ascii="Times New Roman" w:hAnsi="Times New Roman"/>
                <w:b/>
                <w:sz w:val="24"/>
                <w:szCs w:val="24"/>
              </w:rPr>
              <w:t>Предмет, задачи</w:t>
            </w:r>
          </w:p>
        </w:tc>
      </w:tr>
      <w:tr w:rsidR="00D5242A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D5242A" w:rsidRPr="00440281" w:rsidRDefault="00D5242A" w:rsidP="00855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Предметная область «Язык и речевая практика».</w:t>
            </w:r>
          </w:p>
        </w:tc>
        <w:tc>
          <w:tcPr>
            <w:tcW w:w="8221" w:type="dxa"/>
            <w:shd w:val="clear" w:color="auto" w:fill="auto"/>
          </w:tcPr>
          <w:p w:rsidR="00D5242A" w:rsidRPr="00440281" w:rsidRDefault="00D5242A" w:rsidP="00F66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 xml:space="preserve">Основные задачи реализации содержания: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>. Осознание значения чтения для решения социально значимых задач, развития познавательных инт</w:t>
            </w:r>
            <w:bookmarkStart w:id="0" w:name="_GoBack"/>
            <w:bookmarkEnd w:id="0"/>
            <w:r w:rsidRPr="00440281">
              <w:rPr>
                <w:rFonts w:ascii="Times New Roman" w:hAnsi="Times New Roman"/>
                <w:sz w:val="24"/>
                <w:szCs w:val="24"/>
              </w:rPr>
              <w:t xml:space="preserve">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Речевая практика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</w:tr>
      <w:tr w:rsidR="00D5242A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D5242A" w:rsidRPr="00440281" w:rsidRDefault="00D5242A" w:rsidP="0085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Предметная область «Математика».</w:t>
            </w:r>
          </w:p>
        </w:tc>
        <w:tc>
          <w:tcPr>
            <w:tcW w:w="8221" w:type="dxa"/>
            <w:shd w:val="clear" w:color="auto" w:fill="auto"/>
          </w:tcPr>
          <w:p w:rsidR="00D5242A" w:rsidRPr="00440281" w:rsidRDefault="00D5242A" w:rsidP="00D524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 xml:space="preserve">Учебный предмет: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Математика</w:t>
            </w:r>
            <w:r w:rsidRPr="0044028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 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D5242A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D5242A" w:rsidRPr="00440281" w:rsidRDefault="00D5242A" w:rsidP="0085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Предметная область «Естествознание».</w:t>
            </w:r>
          </w:p>
        </w:tc>
        <w:tc>
          <w:tcPr>
            <w:tcW w:w="8221" w:type="dxa"/>
            <w:shd w:val="clear" w:color="auto" w:fill="auto"/>
          </w:tcPr>
          <w:p w:rsidR="00D5242A" w:rsidRPr="00440281" w:rsidRDefault="00D5242A" w:rsidP="00D524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 xml:space="preserve">Учебный предмет: Мир природы и человека. Основные задачи реализации содержания: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Мир природы и человека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      </w:r>
          </w:p>
        </w:tc>
      </w:tr>
      <w:tr w:rsidR="00D5242A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D5242A" w:rsidRPr="00440281" w:rsidRDefault="00F66750" w:rsidP="0085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Предметная область «Искусство».  </w:t>
            </w:r>
          </w:p>
        </w:tc>
        <w:tc>
          <w:tcPr>
            <w:tcW w:w="8221" w:type="dxa"/>
            <w:shd w:val="clear" w:color="auto" w:fill="auto"/>
          </w:tcPr>
          <w:p w:rsidR="00D5242A" w:rsidRPr="00440281" w:rsidRDefault="00F66750" w:rsidP="00F66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 xml:space="preserve">Учебные предметы: Изобразительное искусство, Музыка. Основные задачи реализации содержания: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Изобразительное искусство.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Музыка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Формирование и развитие элементарных умений и навыков, способствующих адекватному восприятию музыкальных произведений и их исполнению. Развитие </w:t>
            </w:r>
            <w:r w:rsidRPr="00440281">
              <w:rPr>
                <w:rFonts w:ascii="Times New Roman" w:hAnsi="Times New Roman"/>
                <w:sz w:val="24"/>
                <w:szCs w:val="24"/>
              </w:rPr>
              <w:lastRenderedPageBreak/>
              <w:t>интереса к музыкальному искусству; формирование простейших эстетических ориентиров.</w:t>
            </w:r>
          </w:p>
        </w:tc>
      </w:tr>
      <w:tr w:rsidR="00F66750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F66750" w:rsidRPr="00440281" w:rsidRDefault="00F66750" w:rsidP="0085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Предметная область «Физическая культура».</w:t>
            </w:r>
          </w:p>
        </w:tc>
        <w:tc>
          <w:tcPr>
            <w:tcW w:w="8221" w:type="dxa"/>
            <w:shd w:val="clear" w:color="auto" w:fill="auto"/>
          </w:tcPr>
          <w:p w:rsidR="00F66750" w:rsidRPr="00440281" w:rsidRDefault="00F66750" w:rsidP="00F66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 xml:space="preserve">Учебный предмет: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>. 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</w:tr>
      <w:tr w:rsidR="00F66750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F66750" w:rsidRPr="00440281" w:rsidRDefault="00F66750" w:rsidP="0085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Предметная область «Технологии».</w:t>
            </w:r>
          </w:p>
        </w:tc>
        <w:tc>
          <w:tcPr>
            <w:tcW w:w="8221" w:type="dxa"/>
            <w:shd w:val="clear" w:color="auto" w:fill="auto"/>
          </w:tcPr>
          <w:p w:rsidR="00F66750" w:rsidRPr="00440281" w:rsidRDefault="00F66750" w:rsidP="00F66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 xml:space="preserve">Учебный предмет: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Ручной труд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Основные задачи реализации содержания: 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      </w:r>
          </w:p>
        </w:tc>
      </w:tr>
      <w:tr w:rsidR="00F66750" w:rsidRPr="00440281" w:rsidTr="00951655">
        <w:trPr>
          <w:trHeight w:val="267"/>
        </w:trPr>
        <w:tc>
          <w:tcPr>
            <w:tcW w:w="1668" w:type="dxa"/>
            <w:shd w:val="clear" w:color="auto" w:fill="auto"/>
          </w:tcPr>
          <w:p w:rsidR="00F66750" w:rsidRPr="00440281" w:rsidRDefault="00F66750" w:rsidP="00F66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</w:rPr>
              <w:t>Часть , формируемая участниками образовательных отношений</w:t>
            </w:r>
          </w:p>
        </w:tc>
        <w:tc>
          <w:tcPr>
            <w:tcW w:w="8221" w:type="dxa"/>
            <w:shd w:val="clear" w:color="auto" w:fill="auto"/>
          </w:tcPr>
          <w:p w:rsidR="00F66750" w:rsidRPr="00440281" w:rsidRDefault="00F66750" w:rsidP="00F66750">
            <w:pPr>
              <w:pStyle w:val="c6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10"/>
                <w:color w:val="000000"/>
              </w:rPr>
            </w:pPr>
            <w:r w:rsidRPr="00440281">
              <w:rPr>
                <w:i/>
              </w:rPr>
              <w:t>Азбука безопасности.</w:t>
            </w:r>
            <w:r w:rsidRPr="00440281">
              <w:rPr>
                <w:rFonts w:eastAsiaTheme="majorEastAsia"/>
                <w:color w:val="000000"/>
              </w:rPr>
              <w:t xml:space="preserve"> Данная программа внеурочной деятельности </w:t>
            </w:r>
            <w:r w:rsidRPr="00440281">
              <w:rPr>
                <w:rStyle w:val="c10"/>
                <w:color w:val="000000"/>
              </w:rPr>
              <w:t>информирует детей с ограниченными возможностями здоровья о правилах безопасного поведения, приобретения ими опыта безопасного поведения в быту, важностью целенаправленной деятельности в этой области педагогов и родителей младших школьников.</w:t>
            </w:r>
          </w:p>
          <w:p w:rsidR="00F66750" w:rsidRPr="00440281" w:rsidRDefault="00F66750" w:rsidP="00F6675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81">
              <w:rPr>
                <w:rFonts w:ascii="Times New Roman" w:hAnsi="Times New Roman" w:cs="Times New Roman"/>
                <w:i/>
                <w:color w:val="191919"/>
                <w:w w:val="105"/>
                <w:sz w:val="24"/>
                <w:szCs w:val="24"/>
              </w:rPr>
              <w:t>Считай-ка.</w:t>
            </w:r>
            <w:r w:rsidRPr="0044028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      </w:r>
            <w:r w:rsidRPr="00440281">
              <w:rPr>
                <w:rFonts w:ascii="Times New Roman" w:hAnsi="Times New Roman" w:cs="Times New Roman"/>
                <w:color w:val="191919"/>
                <w:w w:val="104"/>
                <w:sz w:val="24"/>
                <w:szCs w:val="24"/>
              </w:rPr>
              <w:t>.</w:t>
            </w:r>
            <w:r w:rsidRPr="0044028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      </w:r>
          </w:p>
          <w:p w:rsidR="00F66750" w:rsidRPr="00440281" w:rsidRDefault="00F66750" w:rsidP="00F66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i/>
                <w:sz w:val="24"/>
                <w:szCs w:val="24"/>
              </w:rPr>
              <w:t>Юный художник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Направленность программы является программой художественно-эстетической направленности. Предполагает уровень освоения знаний и навыков по функциональному предназначению – учебно-познавательной, по времени реализации – 3 года. Программа разработана на основе авторской программы «АдекАРТ» (школа акварели) М.С.Митрохиной и типовых программ по изобразительному искусству. Является модифицированной. Формирует простейшие знания о закономерностях строения формы, цветоведения, композиции, правилах лепки, рисования, </w:t>
            </w:r>
            <w:r w:rsidRPr="00440281">
              <w:rPr>
                <w:rFonts w:ascii="Times New Roman" w:hAnsi="Times New Roman"/>
                <w:sz w:val="24"/>
                <w:szCs w:val="24"/>
              </w:rPr>
              <w:lastRenderedPageBreak/>
              <w:t>аппликации. Целью данной программы является развитие эстетических компонентов личности, формирование элементов творчества и социализации личности.</w:t>
            </w:r>
          </w:p>
        </w:tc>
      </w:tr>
      <w:tr w:rsidR="00F66750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F66750" w:rsidRPr="00440281" w:rsidRDefault="00F66750" w:rsidP="00F66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«Коррекционно-развивающая область»</w:t>
            </w:r>
          </w:p>
          <w:p w:rsidR="00F66750" w:rsidRPr="00440281" w:rsidRDefault="00F66750" w:rsidP="00F66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750" w:rsidRPr="00440281" w:rsidRDefault="00F66750" w:rsidP="00F66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F66750" w:rsidRPr="00440281" w:rsidRDefault="00F66750" w:rsidP="00F66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Ритмика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коррекционные занятия (логопедические и психокоррекционные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). Основные задачи реализации содержания: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Ритмика.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Логопедические занятия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      </w: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Психокоррекционные занятия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>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</w:tc>
      </w:tr>
      <w:tr w:rsidR="00F66750" w:rsidRPr="00440281" w:rsidTr="00D5242A">
        <w:trPr>
          <w:trHeight w:val="20"/>
        </w:trPr>
        <w:tc>
          <w:tcPr>
            <w:tcW w:w="1668" w:type="dxa"/>
            <w:shd w:val="clear" w:color="auto" w:fill="auto"/>
          </w:tcPr>
          <w:p w:rsidR="00F66750" w:rsidRPr="00440281" w:rsidRDefault="00F66750" w:rsidP="00F66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0281">
              <w:rPr>
                <w:rFonts w:ascii="Times New Roman" w:hAnsi="Times New Roman"/>
                <w:sz w:val="24"/>
                <w:szCs w:val="24"/>
                <w:u w:val="single"/>
              </w:rPr>
              <w:t>Внеурочная деятельность</w:t>
            </w:r>
          </w:p>
        </w:tc>
        <w:tc>
          <w:tcPr>
            <w:tcW w:w="8221" w:type="dxa"/>
            <w:shd w:val="clear" w:color="auto" w:fill="auto"/>
          </w:tcPr>
          <w:p w:rsidR="00F66750" w:rsidRPr="00440281" w:rsidRDefault="00F66750" w:rsidP="00F667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i/>
                <w:sz w:val="24"/>
                <w:szCs w:val="24"/>
              </w:rPr>
              <w:t>Кладовая игр.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 Подвижные игры с правилами – это сознательная, активная деятельность ребенка, характеризующая точным и своевременным выполнением задания, связанного с обязательными для всех правилами. Увлекательное содержание, эмоциональная насыщенность игры пробуждает ребёнка к определённым умственным и физическим усилиям. Целью программы является содействие всестороннему развитию личности на основе овладения учащимися различными видами игр. Программа имеет спортивную и коррекционную направленность для развития младших школьников.</w:t>
            </w:r>
          </w:p>
          <w:p w:rsidR="00F66750" w:rsidRPr="00440281" w:rsidRDefault="00F66750" w:rsidP="00F667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i/>
                <w:sz w:val="24"/>
                <w:szCs w:val="24"/>
              </w:rPr>
              <w:t xml:space="preserve">Страна рукоделия. 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>Программа формирует у обучающихся художественно – творческие способности через обеспечение эмоциональное восприятия действительности. Программа разработана в соответствии с требованиями ФГОС образования обучающихся с умственной отсталостью и усиливает вариативную составляющую образования. Реализуется во внеурочной деятельности обучающихся 1*-4 классов в рамках художественно–эстетического направления.</w:t>
            </w:r>
          </w:p>
          <w:p w:rsidR="00F66750" w:rsidRPr="00440281" w:rsidRDefault="00F66750" w:rsidP="00F667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i/>
                <w:sz w:val="24"/>
                <w:szCs w:val="24"/>
              </w:rPr>
              <w:t>Бочче.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 Для обучающихся с умственной отсталостью Программа внеурочной деятельности «Бочче» более доступна. Эта игра направлена на развитие у детей координации движений, пространственной ориентировки, глазомера, точного дозирования мышечных усилий и т.д. Программа имеет спортивную и коррекционную направленность для развития младших школьников.</w:t>
            </w:r>
          </w:p>
          <w:p w:rsidR="00F66750" w:rsidRPr="00440281" w:rsidRDefault="00F66750" w:rsidP="00F667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81">
              <w:rPr>
                <w:rFonts w:ascii="Times New Roman" w:hAnsi="Times New Roman"/>
                <w:i/>
                <w:sz w:val="24"/>
                <w:szCs w:val="24"/>
              </w:rPr>
              <w:t>Лечебная гимнастика</w:t>
            </w:r>
            <w:r w:rsidRPr="00440281">
              <w:rPr>
                <w:rFonts w:ascii="Times New Roman" w:hAnsi="Times New Roman"/>
                <w:sz w:val="24"/>
                <w:szCs w:val="24"/>
              </w:rPr>
              <w:t xml:space="preserve">. Программа позволяет решать оздоровительные, образовательные, воспитательные задачи, позволяющие укреплять здоровье, формировать двигательные умения, развивать физические качества, </w:t>
            </w:r>
            <w:r w:rsidRPr="00440281">
              <w:rPr>
                <w:rFonts w:ascii="Times New Roman" w:hAnsi="Times New Roman"/>
                <w:sz w:val="24"/>
                <w:szCs w:val="24"/>
              </w:rPr>
              <w:lastRenderedPageBreak/>
              <w:t>прививать навыки гигиены, пополнять знания об общественной жизни, воспитывать положительные качества характера. В ходе занятий осуществляется совершенствование, отрабатывается техника выполнения общих развивающих и специальныхупражнений.</w:t>
            </w:r>
          </w:p>
        </w:tc>
      </w:tr>
    </w:tbl>
    <w:p w:rsidR="004D3007" w:rsidRPr="00440281" w:rsidRDefault="004D3007" w:rsidP="0044028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D3007" w:rsidRPr="00440281" w:rsidSect="009516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99" w:rsidRDefault="00AC1199" w:rsidP="004D3007">
      <w:pPr>
        <w:spacing w:after="0" w:line="240" w:lineRule="auto"/>
      </w:pPr>
      <w:r>
        <w:separator/>
      </w:r>
    </w:p>
  </w:endnote>
  <w:endnote w:type="continuationSeparator" w:id="1">
    <w:p w:rsidR="00AC1199" w:rsidRDefault="00AC1199" w:rsidP="004D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99" w:rsidRDefault="00AC1199" w:rsidP="004D3007">
      <w:pPr>
        <w:spacing w:after="0" w:line="240" w:lineRule="auto"/>
      </w:pPr>
      <w:r>
        <w:separator/>
      </w:r>
    </w:p>
  </w:footnote>
  <w:footnote w:type="continuationSeparator" w:id="1">
    <w:p w:rsidR="00AC1199" w:rsidRDefault="00AC1199" w:rsidP="004D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76A"/>
    <w:multiLevelType w:val="hybridMultilevel"/>
    <w:tmpl w:val="669285D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5C6"/>
    <w:rsid w:val="000C4D71"/>
    <w:rsid w:val="004362BB"/>
    <w:rsid w:val="00440281"/>
    <w:rsid w:val="004D3007"/>
    <w:rsid w:val="008B1676"/>
    <w:rsid w:val="008E6633"/>
    <w:rsid w:val="009505C6"/>
    <w:rsid w:val="00951655"/>
    <w:rsid w:val="009D3C73"/>
    <w:rsid w:val="00A14741"/>
    <w:rsid w:val="00A95FE1"/>
    <w:rsid w:val="00AC1199"/>
    <w:rsid w:val="00C23438"/>
    <w:rsid w:val="00D36CF3"/>
    <w:rsid w:val="00D5242A"/>
    <w:rsid w:val="00DA6E89"/>
    <w:rsid w:val="00F66750"/>
    <w:rsid w:val="00F6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6750"/>
  </w:style>
  <w:style w:type="paragraph" w:customStyle="1" w:styleId="Standard">
    <w:name w:val="Standard"/>
    <w:rsid w:val="00F667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3">
    <w:name w:val="No Spacing"/>
    <w:uiPriority w:val="1"/>
    <w:qFormat/>
    <w:rsid w:val="00F6675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E6633"/>
    <w:rPr>
      <w:b/>
      <w:bCs/>
    </w:rPr>
  </w:style>
  <w:style w:type="paragraph" w:styleId="a5">
    <w:name w:val="Body Text Indent"/>
    <w:basedOn w:val="a"/>
    <w:link w:val="a6"/>
    <w:unhideWhenUsed/>
    <w:rsid w:val="008E6633"/>
    <w:pPr>
      <w:spacing w:after="120" w:line="240" w:lineRule="auto"/>
      <w:ind w:left="283"/>
    </w:pPr>
    <w:rPr>
      <w:rFonts w:eastAsia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E6633"/>
    <w:rPr>
      <w:rFonts w:ascii="Calibri" w:eastAsia="Times New Roman" w:hAnsi="Calibri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4D300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1"/>
    <w:rsid w:val="004D3007"/>
    <w:rPr>
      <w:rFonts w:eastAsia="Times New Roman"/>
      <w:szCs w:val="24"/>
      <w:lang w:val="en-US" w:eastAsia="ru-RU"/>
    </w:rPr>
  </w:style>
  <w:style w:type="paragraph" w:customStyle="1" w:styleId="ConsPlusTitle">
    <w:name w:val="ConsPlusTitle"/>
    <w:rsid w:val="004D30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00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00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6750"/>
  </w:style>
  <w:style w:type="paragraph" w:customStyle="1" w:styleId="Standard">
    <w:name w:val="Standard"/>
    <w:rsid w:val="00F667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3">
    <w:name w:val="No Spacing"/>
    <w:uiPriority w:val="1"/>
    <w:qFormat/>
    <w:rsid w:val="00F6675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E6633"/>
    <w:rPr>
      <w:b/>
      <w:bCs/>
    </w:rPr>
  </w:style>
  <w:style w:type="paragraph" w:styleId="a5">
    <w:name w:val="Body Text Indent"/>
    <w:basedOn w:val="a"/>
    <w:link w:val="a6"/>
    <w:unhideWhenUsed/>
    <w:rsid w:val="008E6633"/>
    <w:pPr>
      <w:spacing w:after="120" w:line="240" w:lineRule="auto"/>
      <w:ind w:left="283"/>
    </w:pPr>
    <w:rPr>
      <w:rFonts w:eastAsia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E6633"/>
    <w:rPr>
      <w:rFonts w:ascii="Calibri" w:eastAsia="Times New Roman" w:hAnsi="Calibri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4D300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1"/>
    <w:rsid w:val="004D3007"/>
    <w:rPr>
      <w:rFonts w:eastAsia="Times New Roman"/>
      <w:szCs w:val="24"/>
      <w:lang w:val="en-US" w:eastAsia="ru-RU"/>
    </w:rPr>
  </w:style>
  <w:style w:type="paragraph" w:customStyle="1" w:styleId="ConsPlusTitle">
    <w:name w:val="ConsPlusTitle"/>
    <w:rsid w:val="004D30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00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00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kENKZdn2/Nb4Lloi61ScTwZURnY=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C8UcJRIAvkPC/9W7ii/jNRI0RwHybfceOO5ddJOZ9N3SP6xRrv1PmmhAgUJVNrZRrmbBim+n
    9+qIuPDKFxf0YTMbEA+6wmnBvJi6JHnzcJAqGEHSPTQDty/OstfI3pghUnoltIYiIDFf/nu/
    Q0JRfoAKZf45wAuhAdS32d6C0xI=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2sBHj/zlhlXfHfZ6SqszDmBIZDI=</DigestValue>
      </Reference>
      <Reference URI="/word/endnotes.xml?ContentType=application/vnd.openxmlformats-officedocument.wordprocessingml.endnotes+xml">
        <DigestMethod Algorithm="http://www.w3.org/2000/09/xmldsig#sha1"/>
        <DigestValue>xz+UTvl7I1ViKNXwXyWRw9AjtpQ=</DigestValue>
      </Reference>
      <Reference URI="/word/fontTable.xml?ContentType=application/vnd.openxmlformats-officedocument.wordprocessingml.fontTable+xml">
        <DigestMethod Algorithm="http://www.w3.org/2000/09/xmldsig#sha1"/>
        <DigestValue>ov7Ok2WZ293fXgdNlawkAa3SlMw=</DigestValue>
      </Reference>
      <Reference URI="/word/footnotes.xml?ContentType=application/vnd.openxmlformats-officedocument.wordprocessingml.footnotes+xml">
        <DigestMethod Algorithm="http://www.w3.org/2000/09/xmldsig#sha1"/>
        <DigestValue>XULME/+ZliZ+vfNKKvVqOyt2ooM=</DigestValue>
      </Reference>
      <Reference URI="/word/numbering.xml?ContentType=application/vnd.openxmlformats-officedocument.wordprocessingml.numbering+xml">
        <DigestMethod Algorithm="http://www.w3.org/2000/09/xmldsig#sha1"/>
        <DigestValue>jGKQnxHS4SHrLUKQeMcK3i/3kQ4=</DigestValue>
      </Reference>
      <Reference URI="/word/settings.xml?ContentType=application/vnd.openxmlformats-officedocument.wordprocessingml.settings+xml">
        <DigestMethod Algorithm="http://www.w3.org/2000/09/xmldsig#sha1"/>
        <DigestValue>pFYMIWWOyc/6hwSN13MfQHuL04c=</DigestValue>
      </Reference>
      <Reference URI="/word/styles.xml?ContentType=application/vnd.openxmlformats-officedocument.wordprocessingml.styles+xml">
        <DigestMethod Algorithm="http://www.w3.org/2000/09/xmldsig#sha1"/>
        <DigestValue>prfVy+2m6SehmZYqHuhsiYDL0Eg=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2021-02-09T08:30:49Z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2021-02-09T08:28:00Z</dcterms:created>
  <dcterms:modified xsi:type="dcterms:W3CDTF">2021-02-09T08:28:00Z</dcterms:modified>
</cp:coreProperties>
</file>