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4F" w:rsidRPr="00DF7DE1" w:rsidRDefault="00486D4F" w:rsidP="00486D4F">
      <w:pPr>
        <w:pStyle w:val="a5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486D4F" w:rsidRPr="00DF7DE1" w:rsidRDefault="00486D4F" w:rsidP="00486D4F">
      <w:pPr>
        <w:pStyle w:val="a5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486D4F" w:rsidRDefault="00486D4F" w:rsidP="00486D4F">
      <w:pPr>
        <w:pStyle w:val="a5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486D4F" w:rsidRDefault="00486D4F" w:rsidP="00486D4F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486D4F" w:rsidRDefault="00486D4F" w:rsidP="00486D4F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486D4F" w:rsidRDefault="00486D4F" w:rsidP="00486D4F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486D4F" w:rsidRDefault="00486D4F" w:rsidP="00486D4F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486D4F" w:rsidRDefault="00486D4F" w:rsidP="007A07AC">
      <w:pPr>
        <w:pStyle w:val="a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№ </w:t>
      </w:r>
      <w:r w:rsidR="00F728D0">
        <w:rPr>
          <w:rFonts w:ascii="Times New Roman" w:hAnsi="Times New Roman" w:cs="Times New Roman"/>
          <w:sz w:val="24"/>
        </w:rPr>
        <w:t>65</w:t>
      </w:r>
      <w:r>
        <w:rPr>
          <w:rFonts w:ascii="Times New Roman" w:hAnsi="Times New Roman" w:cs="Times New Roman"/>
          <w:sz w:val="24"/>
        </w:rPr>
        <w:t xml:space="preserve"> от </w:t>
      </w:r>
      <w:r w:rsidR="00F728D0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>.08.202</w:t>
      </w:r>
      <w:r w:rsidR="00F728D0">
        <w:rPr>
          <w:rFonts w:ascii="Times New Roman" w:hAnsi="Times New Roman" w:cs="Times New Roman"/>
          <w:sz w:val="24"/>
        </w:rPr>
        <w:t>2</w:t>
      </w:r>
    </w:p>
    <w:p w:rsidR="00486D4F" w:rsidRDefault="00486D4F" w:rsidP="00486D4F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486D4F" w:rsidRDefault="00486D4F" w:rsidP="00486D4F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486D4F" w:rsidRDefault="00486D4F" w:rsidP="00486D4F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РАБОЧАЯ ПРОГРАММА УЧЕБНОГО КУРСА </w:t>
      </w:r>
    </w:p>
    <w:p w:rsidR="00486D4F" w:rsidRDefault="00141B03" w:rsidP="00486D4F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«Русский язык</w:t>
      </w:r>
      <w:r w:rsidR="00486D4F">
        <w:rPr>
          <w:rFonts w:ascii="Times New Roman" w:hAnsi="Times New Roman" w:cs="Times New Roman"/>
          <w:b/>
          <w:sz w:val="24"/>
        </w:rPr>
        <w:t>»</w:t>
      </w:r>
    </w:p>
    <w:p w:rsidR="00486D4F" w:rsidRDefault="00486D4F" w:rsidP="00486D4F">
      <w:pPr>
        <w:pStyle w:val="a5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4  класс</w:t>
      </w:r>
      <w:proofErr w:type="gramEnd"/>
    </w:p>
    <w:p w:rsidR="00486D4F" w:rsidRDefault="00486D4F" w:rsidP="00486D4F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486D4F" w:rsidRDefault="00486D4F" w:rsidP="007A07AC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(АООП вариант 1)</w:t>
      </w:r>
    </w:p>
    <w:p w:rsidR="00486D4F" w:rsidRDefault="00486D4F" w:rsidP="00486D4F">
      <w:pPr>
        <w:pStyle w:val="a5"/>
        <w:rPr>
          <w:rFonts w:ascii="Times New Roman" w:hAnsi="Times New Roman" w:cs="Times New Roman"/>
          <w:b/>
          <w:sz w:val="24"/>
        </w:rPr>
      </w:pPr>
    </w:p>
    <w:p w:rsidR="00486D4F" w:rsidRDefault="00486D4F" w:rsidP="00486D4F">
      <w:pPr>
        <w:pStyle w:val="a5"/>
        <w:rPr>
          <w:rFonts w:ascii="Times New Roman" w:hAnsi="Times New Roman" w:cs="Times New Roman"/>
          <w:b/>
          <w:sz w:val="24"/>
        </w:rPr>
      </w:pPr>
    </w:p>
    <w:p w:rsidR="00486D4F" w:rsidRDefault="00486D4F" w:rsidP="007A07AC">
      <w:pPr>
        <w:pStyle w:val="a5"/>
        <w:jc w:val="right"/>
        <w:rPr>
          <w:rFonts w:ascii="Times New Roman" w:hAnsi="Times New Roman" w:cs="Times New Roman"/>
          <w:b/>
          <w:sz w:val="24"/>
        </w:rPr>
      </w:pPr>
    </w:p>
    <w:p w:rsidR="00486D4F" w:rsidRPr="00495E5E" w:rsidRDefault="00486D4F" w:rsidP="007A07AC">
      <w:pPr>
        <w:pStyle w:val="a5"/>
        <w:jc w:val="right"/>
        <w:rPr>
          <w:rFonts w:ascii="Times New Roman" w:hAnsi="Times New Roman" w:cs="Times New Roman"/>
          <w:sz w:val="24"/>
        </w:rPr>
      </w:pPr>
      <w:r w:rsidRPr="00495E5E">
        <w:rPr>
          <w:rFonts w:ascii="Times New Roman" w:hAnsi="Times New Roman" w:cs="Times New Roman"/>
          <w:sz w:val="24"/>
        </w:rPr>
        <w:t>Согласовано:</w:t>
      </w:r>
    </w:p>
    <w:p w:rsidR="00486D4F" w:rsidRDefault="00486D4F" w:rsidP="007A07AC">
      <w:pPr>
        <w:pStyle w:val="a5"/>
        <w:jc w:val="right"/>
        <w:rPr>
          <w:rFonts w:ascii="Times New Roman" w:hAnsi="Times New Roman" w:cs="Times New Roman"/>
          <w:sz w:val="24"/>
        </w:rPr>
      </w:pPr>
      <w:r w:rsidRPr="00495E5E">
        <w:rPr>
          <w:rFonts w:ascii="Times New Roman" w:hAnsi="Times New Roman" w:cs="Times New Roman"/>
          <w:sz w:val="24"/>
        </w:rPr>
        <w:t>Заместитель директора по УВР</w:t>
      </w:r>
    </w:p>
    <w:p w:rsidR="00486D4F" w:rsidRDefault="00486D4F" w:rsidP="00486D4F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486D4F" w:rsidRDefault="00486D4F" w:rsidP="00486D4F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486D4F" w:rsidRDefault="00486D4F" w:rsidP="00486D4F">
      <w:pPr>
        <w:pStyle w:val="a5"/>
        <w:rPr>
          <w:rFonts w:ascii="Times New Roman" w:hAnsi="Times New Roman" w:cs="Times New Roman"/>
          <w:sz w:val="24"/>
        </w:rPr>
      </w:pPr>
    </w:p>
    <w:p w:rsidR="00486D4F" w:rsidRDefault="00486D4F" w:rsidP="00486D4F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«</w:t>
      </w:r>
      <w:r w:rsidR="00F728D0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 xml:space="preserve">» </w:t>
      </w:r>
      <w:r w:rsidR="007A07AC">
        <w:rPr>
          <w:rFonts w:ascii="Times New Roman" w:hAnsi="Times New Roman" w:cs="Times New Roman"/>
          <w:sz w:val="24"/>
        </w:rPr>
        <w:t>августа</w:t>
      </w:r>
      <w:r>
        <w:rPr>
          <w:rFonts w:ascii="Times New Roman" w:hAnsi="Times New Roman" w:cs="Times New Roman"/>
          <w:sz w:val="24"/>
        </w:rPr>
        <w:t xml:space="preserve"> 2020г.</w:t>
      </w:r>
    </w:p>
    <w:p w:rsidR="00486D4F" w:rsidRDefault="00486D4F" w:rsidP="00486D4F">
      <w:pPr>
        <w:pStyle w:val="a5"/>
        <w:rPr>
          <w:rFonts w:ascii="Times New Roman" w:hAnsi="Times New Roman" w:cs="Times New Roman"/>
          <w:sz w:val="24"/>
        </w:rPr>
      </w:pPr>
    </w:p>
    <w:p w:rsidR="00486D4F" w:rsidRDefault="00486D4F" w:rsidP="00486D4F">
      <w:pPr>
        <w:pStyle w:val="a5"/>
        <w:rPr>
          <w:rFonts w:ascii="Times New Roman" w:hAnsi="Times New Roman" w:cs="Times New Roman"/>
          <w:sz w:val="24"/>
        </w:rPr>
      </w:pPr>
    </w:p>
    <w:p w:rsidR="00486D4F" w:rsidRDefault="00486D4F" w:rsidP="007A07AC">
      <w:pPr>
        <w:pStyle w:val="a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486D4F" w:rsidRDefault="00486D4F" w:rsidP="007A07AC">
      <w:pPr>
        <w:pStyle w:val="a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Морозова И.Г.</w:t>
      </w:r>
    </w:p>
    <w:p w:rsidR="00486D4F" w:rsidRPr="00495E5E" w:rsidRDefault="00486D4F" w:rsidP="007A07AC">
      <w:pPr>
        <w:pStyle w:val="a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Учитель первой категории</w:t>
      </w:r>
    </w:p>
    <w:p w:rsidR="00486D4F" w:rsidRDefault="00486D4F" w:rsidP="007A07AC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486D4F" w:rsidRDefault="00486D4F" w:rsidP="00486D4F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486D4F" w:rsidRDefault="00486D4F" w:rsidP="00486D4F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486D4F" w:rsidRDefault="00486D4F" w:rsidP="00486D4F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D33707" w:rsidRPr="00486D4F" w:rsidRDefault="00486D4F" w:rsidP="00486D4F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Екатеринбург - 202</w:t>
      </w:r>
      <w:r w:rsidR="00F728D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                                                  </w:t>
      </w:r>
    </w:p>
    <w:p w:rsidR="00D33707" w:rsidRDefault="00D33707" w:rsidP="00A94A04">
      <w:pPr>
        <w:shd w:val="clear" w:color="auto" w:fill="FFFFFF"/>
        <w:spacing w:after="0" w:line="240" w:lineRule="auto"/>
        <w:ind w:right="2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707" w:rsidRPr="004C4CC4" w:rsidRDefault="00D33707" w:rsidP="00A94A04">
      <w:pPr>
        <w:shd w:val="clear" w:color="auto" w:fill="FFFFFF"/>
        <w:spacing w:after="0" w:line="240" w:lineRule="auto"/>
        <w:ind w:right="24"/>
        <w:jc w:val="center"/>
        <w:rPr>
          <w:rFonts w:ascii="Times New Roman" w:eastAsia="Calibri" w:hAnsi="Times New Roman" w:cs="Times New Roman"/>
          <w:bCs/>
          <w:spacing w:val="-12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D33707" w:rsidRPr="008660BF" w:rsidRDefault="00D33707" w:rsidP="00D337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0BF">
        <w:rPr>
          <w:rFonts w:ascii="Times New Roman" w:eastAsia="Calibri" w:hAnsi="Times New Roman" w:cs="Times New Roman"/>
          <w:sz w:val="24"/>
          <w:szCs w:val="24"/>
        </w:rPr>
        <w:t>Раб</w:t>
      </w:r>
      <w:r>
        <w:rPr>
          <w:rFonts w:ascii="Times New Roman" w:eastAsia="Calibri" w:hAnsi="Times New Roman" w:cs="Times New Roman"/>
          <w:sz w:val="24"/>
          <w:szCs w:val="24"/>
        </w:rPr>
        <w:t>очая программа учебного предмета «Русский язык» для обучающихся 4</w:t>
      </w:r>
      <w:r w:rsidRPr="008660BF">
        <w:rPr>
          <w:rFonts w:ascii="Times New Roman" w:eastAsia="Calibri" w:hAnsi="Times New Roman" w:cs="Times New Roman"/>
          <w:sz w:val="24"/>
          <w:szCs w:val="24"/>
        </w:rPr>
        <w:t xml:space="preserve"> класса составлена в соответствии с нормативными документами:</w:t>
      </w:r>
    </w:p>
    <w:p w:rsidR="00D33707" w:rsidRPr="008660BF" w:rsidRDefault="00D33707" w:rsidP="00D337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0B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 Федеральный закон Российской Федерации «Об образовании в Российской Федерации» № 273-ФЗ; </w:t>
      </w:r>
    </w:p>
    <w:p w:rsidR="00D33707" w:rsidRPr="008660BF" w:rsidRDefault="00D33707" w:rsidP="00D337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0BF">
        <w:rPr>
          <w:rFonts w:ascii="Times New Roman" w:eastAsia="Calibri" w:hAnsi="Times New Roman" w:cs="Times New Roman"/>
          <w:sz w:val="24"/>
          <w:szCs w:val="24"/>
        </w:rPr>
        <w:t>- Федеральный государственный образовательный стандарт образования обучающихся с умственной отсталостью (интеллектуальными нарушениями,) утверждённый приказом Министерства образования и науки РФ № 1599 от 19.12.2014;</w:t>
      </w:r>
    </w:p>
    <w:p w:rsidR="00D33707" w:rsidRPr="008660BF" w:rsidRDefault="00D33707" w:rsidP="00D337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0B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87FB8">
        <w:rPr>
          <w:rFonts w:ascii="Times New Roman" w:eastAsia="Calibri" w:hAnsi="Times New Roman" w:cs="Times New Roman"/>
          <w:sz w:val="24"/>
          <w:szCs w:val="24"/>
        </w:rPr>
        <w:t xml:space="preserve">Примерная </w:t>
      </w:r>
      <w:r w:rsidRPr="008660BF">
        <w:rPr>
          <w:rFonts w:ascii="Times New Roman" w:eastAsia="Calibri" w:hAnsi="Times New Roman" w:cs="Times New Roman"/>
          <w:sz w:val="24"/>
          <w:szCs w:val="24"/>
        </w:rPr>
        <w:t>адап</w:t>
      </w:r>
      <w:r w:rsidR="00D829FD">
        <w:rPr>
          <w:rFonts w:ascii="Times New Roman" w:eastAsia="Calibri" w:hAnsi="Times New Roman" w:cs="Times New Roman"/>
          <w:sz w:val="24"/>
          <w:szCs w:val="24"/>
        </w:rPr>
        <w:t>тированная основная</w:t>
      </w:r>
      <w:r w:rsidR="00687FB8">
        <w:rPr>
          <w:rFonts w:ascii="Times New Roman" w:eastAsia="Calibri" w:hAnsi="Times New Roman" w:cs="Times New Roman"/>
          <w:sz w:val="24"/>
          <w:szCs w:val="24"/>
        </w:rPr>
        <w:t xml:space="preserve"> образовательная</w:t>
      </w:r>
      <w:r w:rsidR="00D829FD">
        <w:rPr>
          <w:rFonts w:ascii="Times New Roman" w:eastAsia="Calibri" w:hAnsi="Times New Roman" w:cs="Times New Roman"/>
          <w:sz w:val="24"/>
          <w:szCs w:val="24"/>
        </w:rPr>
        <w:t xml:space="preserve"> программа</w:t>
      </w:r>
      <w:r w:rsidR="00687FB8">
        <w:rPr>
          <w:rFonts w:ascii="Times New Roman" w:eastAsia="Calibri" w:hAnsi="Times New Roman" w:cs="Times New Roman"/>
          <w:sz w:val="24"/>
          <w:szCs w:val="24"/>
        </w:rPr>
        <w:t xml:space="preserve"> для обучающихся с умственной отсталостью</w:t>
      </w:r>
      <w:r w:rsidRPr="008660B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33707" w:rsidRDefault="00D33707" w:rsidP="00D337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660BF">
        <w:rPr>
          <w:rFonts w:ascii="Times New Roman" w:eastAsia="Calibri" w:hAnsi="Times New Roman" w:cs="Times New Roman"/>
          <w:sz w:val="24"/>
          <w:szCs w:val="24"/>
        </w:rPr>
        <w:t xml:space="preserve">- Федеральный перечень учебников, рекомендованных (допущенных) Министерством образования и науки РФ к использованию в образовательном процессе в специальных (коррекционных) образовательных учреждениях на учебный год; </w:t>
      </w:r>
    </w:p>
    <w:p w:rsidR="00687FB8" w:rsidRPr="008660BF" w:rsidRDefault="00687FB8" w:rsidP="00D337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Локальные акты образовательного учреждения;</w:t>
      </w:r>
    </w:p>
    <w:p w:rsidR="00D33707" w:rsidRDefault="00D829FD" w:rsidP="00D337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ГБОУ СО «Екатеринбургская школа №2</w:t>
      </w:r>
      <w:r w:rsidR="00D33707" w:rsidRPr="008660BF">
        <w:rPr>
          <w:rFonts w:ascii="Times New Roman" w:eastAsia="Calibri" w:hAnsi="Times New Roman" w:cs="Times New Roman"/>
          <w:sz w:val="24"/>
          <w:szCs w:val="24"/>
        </w:rPr>
        <w:t>» обучение детей с умственной отсталостью осуществляется по адаптированной образовательной программе общего образования, а также программам специальных (коррекционных) образовательных учреждений для детей с нарушениями интеллектуального развития.</w:t>
      </w:r>
    </w:p>
    <w:p w:rsidR="00687FB8" w:rsidRPr="00D33707" w:rsidRDefault="005D3FE8" w:rsidP="00D337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687FB8">
        <w:rPr>
          <w:rFonts w:ascii="Times New Roman" w:eastAsia="Calibri" w:hAnsi="Times New Roman" w:cs="Times New Roman"/>
          <w:sz w:val="24"/>
          <w:szCs w:val="24"/>
        </w:rPr>
        <w:t>анная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является коррекционной для обучающихся с умственной отсталостью, составлена с учётом особенностей их психофизического развития, индивидуальных возможностей, тем самым обеспечивают коррекцию нарушений развития и социальную адаптацию. </w:t>
      </w:r>
    </w:p>
    <w:p w:rsidR="00D33707" w:rsidRPr="00D33707" w:rsidRDefault="00D33707" w:rsidP="00D3370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как учебный предмет является ведущим, так как от его усвоения во многом зависит успешность всего школьного обучения. Практическая и коррекционная направленность обучения языку обусловливает его специфику. Все знания обучающихся, получаемые ими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умственно отсталых школьников обусловлена трудностями овладения ими русской (родной) фонетикой, графикой и орфографией, своеобразием их общего и речевого развития, имеющихся психофизических функций.</w:t>
      </w:r>
    </w:p>
    <w:p w:rsidR="00D33707" w:rsidRPr="00D33707" w:rsidRDefault="00D33707" w:rsidP="00D3370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Цель</w:t>
      </w:r>
      <w:r w:rsidR="004927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программы</w:t>
      </w:r>
      <w:r w:rsidRPr="00D337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D3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развития устной и письменной речи, формирование практически значимых орфографических и пунктуационных навыков, воспитание интереса к родному языку. Элементарный курс русского языка направлен на коррекцию высших психических функций обучающихся с целью более успешного осуществления их умственного и речевого развития.</w:t>
      </w:r>
    </w:p>
    <w:p w:rsidR="000453B8" w:rsidRPr="000453B8" w:rsidRDefault="000453B8" w:rsidP="000453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Курс обучения русскому языку нацелен на решение следующих образовательных, воспитательных и коррекционных задач:</w:t>
      </w:r>
    </w:p>
    <w:p w:rsidR="000453B8" w:rsidRPr="000453B8" w:rsidRDefault="000453B8" w:rsidP="000453B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 учащихся интереса к языку и первоначальные языковые обобщения;</w:t>
      </w:r>
    </w:p>
    <w:p w:rsidR="000453B8" w:rsidRPr="000453B8" w:rsidRDefault="000453B8" w:rsidP="000453B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совершенствование устной речи учащихся на уровне всех языковых единиц: закрепление правильного произношения звуков, работа над словообразованием и словоизменением, уточнение и обогащение</w:t>
      </w:r>
    </w:p>
    <w:p w:rsidR="000453B8" w:rsidRPr="000453B8" w:rsidRDefault="000453B8" w:rsidP="000453B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словаря, отработка разных по структуре предложений, развитие связной устной речи;</w:t>
      </w:r>
    </w:p>
    <w:p w:rsidR="000453B8" w:rsidRPr="000453B8" w:rsidRDefault="000453B8" w:rsidP="000453B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обучение аккуратному и грамотному письму с применением изученных орфографических правил;</w:t>
      </w:r>
    </w:p>
    <w:p w:rsidR="000453B8" w:rsidRPr="000453B8" w:rsidRDefault="000453B8" w:rsidP="000453B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умения пользоваться речью, подбирая для этого необходимый словарь, соблюдая правильность построения предложений;</w:t>
      </w:r>
    </w:p>
    <w:p w:rsidR="000453B8" w:rsidRPr="000453B8" w:rsidRDefault="000453B8" w:rsidP="000453B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детей со связной письменной речью как видом общения и формирование у них первоначальных умений в письменных высказываниях;</w:t>
      </w:r>
    </w:p>
    <w:p w:rsidR="000453B8" w:rsidRPr="000453B8" w:rsidRDefault="000453B8" w:rsidP="000453B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осуществление нравственного, эстетического и экологического воспитания школьников.</w:t>
      </w:r>
    </w:p>
    <w:p w:rsidR="000453B8" w:rsidRPr="000453B8" w:rsidRDefault="000453B8" w:rsidP="000453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Исходя из разного по своим возможностям состава учащихся младших классов, в данном разделе программы по русскому языку предусмотрено три уровня требований к знаниям и умениям школьников (в зависимости от успешности овладения ими учебным материалом).</w:t>
      </w:r>
    </w:p>
    <w:p w:rsidR="000453B8" w:rsidRPr="000453B8" w:rsidRDefault="000453B8" w:rsidP="000453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7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Первый уровень</w:t>
      </w:r>
      <w:r w:rsidRPr="00045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</w:t>
      </w: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- базовый - предполагает реализацию требований к ученику в объёме программного материала.</w:t>
      </w:r>
    </w:p>
    <w:p w:rsidR="000453B8" w:rsidRPr="000453B8" w:rsidRDefault="000453B8" w:rsidP="000453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7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Второй уровень</w:t>
      </w:r>
      <w:r w:rsidRPr="00045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</w:t>
      </w: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скорректирован по отношению к базовому уровню в сторону уменьшения объёма материала и его содержательного потенциала (с систематическим использованием образцов выполнения работы, опорных схем, опосредованных подсказок). Работа проводится в рамках актуального словаря.</w:t>
      </w:r>
    </w:p>
    <w:p w:rsidR="000453B8" w:rsidRPr="000453B8" w:rsidRDefault="000453B8" w:rsidP="000453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7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Третий уровень</w:t>
      </w:r>
      <w:r w:rsidRPr="00045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</w:t>
      </w: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ограничен умением аккуратно и правильно списывать с рукописного и печатного текстов. Он обращён к ученикам с более выраженными или осложнёнными интеллектуальными нарушениями.</w:t>
      </w:r>
    </w:p>
    <w:p w:rsidR="00D33707" w:rsidRPr="00D33707" w:rsidRDefault="00D33707" w:rsidP="00D3370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 отсталые дети в большинстве случаев начинают говорить значительно позже, чем их нормально развивающиеся сверстники; период их дошкольной речевой практики более короткий. Процесс овладения речью у детей этой категории существенно затруднен вследствие неполноценности их психического развития. В результате к началу школьного обучения они не достигают такого уровня речевого развития, который обеспечивал бы успешное освоение знаний и навыков в области языка.</w:t>
      </w:r>
    </w:p>
    <w:p w:rsidR="00D33707" w:rsidRPr="00D33707" w:rsidRDefault="00D33707" w:rsidP="00D33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</w:p>
    <w:p w:rsidR="00D33707" w:rsidRPr="00D33707" w:rsidRDefault="00D33707" w:rsidP="00D33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337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Место учебного предмета</w:t>
      </w:r>
    </w:p>
    <w:p w:rsidR="000453B8" w:rsidRPr="00A94A04" w:rsidRDefault="00D33707" w:rsidP="00A94A04">
      <w:pPr>
        <w:autoSpaceDE w:val="0"/>
        <w:autoSpaceDN w:val="0"/>
        <w:adjustRightInd w:val="0"/>
        <w:spacing w:after="240" w:line="240" w:lineRule="auto"/>
        <w:ind w:firstLine="70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337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  "Русский язык" отводится по 3 часа в неделю. Курс рассчитан на 34 учебные недели – 102 часа.</w:t>
      </w:r>
    </w:p>
    <w:p w:rsidR="000453B8" w:rsidRPr="00DE39A0" w:rsidRDefault="00DE39A0" w:rsidP="00DE39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</w:t>
      </w:r>
      <w:r w:rsidR="000453B8" w:rsidRPr="00DE39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езультаты освоения учебного предмета</w:t>
      </w:r>
    </w:p>
    <w:p w:rsidR="00DE39A0" w:rsidRPr="001361E3" w:rsidRDefault="00DE39A0" w:rsidP="00DE39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1361E3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Личностные результаты:</w:t>
      </w:r>
    </w:p>
    <w:p w:rsidR="00DE39A0" w:rsidRPr="004C4CC4" w:rsidRDefault="00DE39A0" w:rsidP="00DE39A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4C4CC4">
        <w:rPr>
          <w:rFonts w:ascii="Times New Roman" w:eastAsia="Calibri" w:hAnsi="Times New Roman" w:cs="Times New Roman"/>
          <w:color w:val="000000"/>
          <w:sz w:val="24"/>
          <w:szCs w:val="24"/>
        </w:rPr>
        <w:t>владение навыками коммуникации и принятыми ритуалами социального взаимодействия;</w:t>
      </w:r>
    </w:p>
    <w:p w:rsidR="00DE39A0" w:rsidRPr="004C4CC4" w:rsidRDefault="00DE39A0" w:rsidP="00DE39A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4C4CC4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к осмыслению и дифференциации картины мира, ее временно-пространственной организации;</w:t>
      </w:r>
    </w:p>
    <w:p w:rsidR="00DE39A0" w:rsidRPr="004C4CC4" w:rsidRDefault="00DE39A0" w:rsidP="00DE39A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4C4CC4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DE39A0" w:rsidRPr="004C4CC4" w:rsidRDefault="00DE39A0" w:rsidP="00DE39A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4C4C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DE39A0" w:rsidRPr="004C4CC4" w:rsidRDefault="00DE39A0" w:rsidP="00DE39A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4C4C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навыков сотрудничества с взрослыми и сверстниками в разных социальных ситуациях; </w:t>
      </w:r>
    </w:p>
    <w:p w:rsidR="00DE39A0" w:rsidRPr="004C4CC4" w:rsidRDefault="00DE39A0" w:rsidP="00DE39A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4C4C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эстетических потребностей, ценностей и чувств; </w:t>
      </w:r>
    </w:p>
    <w:p w:rsidR="00DE39A0" w:rsidRPr="004C4CC4" w:rsidRDefault="00DE39A0" w:rsidP="00DE39A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4C4C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DE39A0" w:rsidRPr="004C4CC4" w:rsidRDefault="00DE39A0" w:rsidP="00DE39A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4C4C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DE39A0" w:rsidRPr="004C4CC4" w:rsidRDefault="00DE39A0" w:rsidP="00DE3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39A0" w:rsidRPr="004C4CC4" w:rsidRDefault="00DE39A0" w:rsidP="00DE39A0">
      <w:pPr>
        <w:widowControl w:val="0"/>
        <w:spacing w:line="240" w:lineRule="auto"/>
        <w:ind w:left="10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CC4">
        <w:rPr>
          <w:rFonts w:ascii="Times New Roman" w:eastAsia="Times New Roman" w:hAnsi="Times New Roman" w:cs="Times New Roman"/>
          <w:sz w:val="24"/>
          <w:szCs w:val="24"/>
        </w:rPr>
        <w:t xml:space="preserve">Учитываются индивидуальные особенности обучающихся </w:t>
      </w:r>
      <w:r w:rsidR="00F11BF0">
        <w:rPr>
          <w:rFonts w:ascii="Times New Roman" w:eastAsia="Times New Roman" w:hAnsi="Times New Roman" w:cs="Times New Roman"/>
          <w:sz w:val="24"/>
          <w:szCs w:val="24"/>
        </w:rPr>
        <w:t>класса, которые представлены тремя уровнями</w:t>
      </w:r>
      <w:r w:rsidRPr="004C4CC4">
        <w:rPr>
          <w:rFonts w:ascii="Times New Roman" w:eastAsia="Times New Roman" w:hAnsi="Times New Roman" w:cs="Times New Roman"/>
          <w:sz w:val="24"/>
          <w:szCs w:val="24"/>
        </w:rPr>
        <w:t>, что предполагает удовлетворительное усвоение основных разделов программы.</w:t>
      </w:r>
    </w:p>
    <w:p w:rsidR="000453B8" w:rsidRPr="000453B8" w:rsidRDefault="00DE39A0" w:rsidP="00DE3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39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Предметные результаты:</w:t>
      </w:r>
    </w:p>
    <w:p w:rsidR="000453B8" w:rsidRPr="000453B8" w:rsidRDefault="000453B8" w:rsidP="000453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Обучающиеся должны уметь:</w:t>
      </w:r>
    </w:p>
    <w:p w:rsidR="000453B8" w:rsidRPr="004927E5" w:rsidRDefault="000453B8" w:rsidP="00DE39A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927E5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1-й уровень</w:t>
      </w:r>
    </w:p>
    <w:p w:rsidR="000453B8" w:rsidRPr="000453B8" w:rsidRDefault="000453B8" w:rsidP="00DE39A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списывать рукописный и печатный тексты целыми словами с орфографическим проговариванием;</w:t>
      </w:r>
    </w:p>
    <w:p w:rsidR="000453B8" w:rsidRPr="000453B8" w:rsidRDefault="000453B8" w:rsidP="00DE39A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писать под диктовку текст, включающий слова с изученными орфограммами;</w:t>
      </w:r>
    </w:p>
    <w:p w:rsidR="000453B8" w:rsidRPr="000453B8" w:rsidRDefault="000453B8" w:rsidP="00DE39A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с помощью вопроса различать и подбирать слова различных категорий (названия предметов, действий, признаков);</w:t>
      </w:r>
    </w:p>
    <w:p w:rsidR="000453B8" w:rsidRPr="000453B8" w:rsidRDefault="000453B8" w:rsidP="00DE39A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составлять и распространять предложения, устанавливать связь между словами по вопросам, ставить знаки препинания в конце предложений;</w:t>
      </w:r>
    </w:p>
    <w:p w:rsidR="000453B8" w:rsidRPr="000453B8" w:rsidRDefault="000453B8" w:rsidP="00DE39A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делить текст на предложения;</w:t>
      </w:r>
    </w:p>
    <w:p w:rsidR="000453B8" w:rsidRPr="000453B8" w:rsidRDefault="000453B8" w:rsidP="00DE39A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выделять тему текста (о чём идёт речь), озаглавливать его.</w:t>
      </w:r>
    </w:p>
    <w:p w:rsidR="000453B8" w:rsidRPr="004927E5" w:rsidRDefault="000453B8" w:rsidP="00DE39A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927E5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2-й уровень</w:t>
      </w:r>
    </w:p>
    <w:p w:rsidR="000453B8" w:rsidRPr="000453B8" w:rsidRDefault="000453B8" w:rsidP="00DE39A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делить слова на слоги для переноса;</w:t>
      </w:r>
    </w:p>
    <w:p w:rsidR="000453B8" w:rsidRPr="000453B8" w:rsidRDefault="000453B8" w:rsidP="00DE39A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списывать по слогам и целыми словами с печатного и рукописного текстов с орфографическим проговариванием;</w:t>
      </w:r>
    </w:p>
    <w:p w:rsidR="000453B8" w:rsidRPr="000453B8" w:rsidRDefault="000453B8" w:rsidP="00DE39A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писать под диктовку слова и короткие предложения с изученными орфограммами;</w:t>
      </w:r>
    </w:p>
    <w:p w:rsidR="000453B8" w:rsidRPr="000453B8" w:rsidRDefault="000453B8" w:rsidP="00DE39A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и подбирать слова, обозначающие предметы, действия, признаки;</w:t>
      </w:r>
    </w:p>
    <w:p w:rsidR="000453B8" w:rsidRPr="000453B8" w:rsidRDefault="000453B8" w:rsidP="00DE39A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выделять из текста предложения на заданную тему;</w:t>
      </w:r>
    </w:p>
    <w:p w:rsidR="000453B8" w:rsidRPr="000453B8" w:rsidRDefault="000453B8" w:rsidP="00DE39A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участвовать в обсуждении темы текста и выбора заголовка к нему.</w:t>
      </w:r>
    </w:p>
    <w:p w:rsidR="000453B8" w:rsidRPr="004927E5" w:rsidRDefault="000453B8" w:rsidP="00DE39A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927E5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3-й уровень</w:t>
      </w:r>
    </w:p>
    <w:p w:rsidR="000453B8" w:rsidRPr="000453B8" w:rsidRDefault="000453B8" w:rsidP="00DE39A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знать буквы, обозначать звуки буквами;</w:t>
      </w:r>
    </w:p>
    <w:p w:rsidR="000453B8" w:rsidRPr="000453B8" w:rsidRDefault="000453B8" w:rsidP="00DE39A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списывать с печатного и рукописного текстов отдельные слова, данные в слоговой разбивке;</w:t>
      </w:r>
    </w:p>
    <w:p w:rsidR="000453B8" w:rsidRPr="000453B8" w:rsidRDefault="000453B8" w:rsidP="00DE39A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записывать по памяти отдельные короткие слова (из 2-3 букв);</w:t>
      </w:r>
    </w:p>
    <w:p w:rsidR="000453B8" w:rsidRPr="000453B8" w:rsidRDefault="000453B8" w:rsidP="00DE39A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участвовать в подборе слов к предметным картинкам;</w:t>
      </w:r>
    </w:p>
    <w:p w:rsidR="000453B8" w:rsidRDefault="000453B8" w:rsidP="00F11BF0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находить начало и конец предложения (большая буква в начале и точка в конце).</w:t>
      </w:r>
    </w:p>
    <w:p w:rsidR="004927E5" w:rsidRPr="005C6EA6" w:rsidRDefault="005A7A2F" w:rsidP="004927E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5C6E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Особенности контингента обучающихся по возможностям усвоения программы по «русскому языку»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4344"/>
        <w:gridCol w:w="3253"/>
      </w:tblGrid>
      <w:tr w:rsidR="005A7A2F" w:rsidTr="005A7A2F">
        <w:tc>
          <w:tcPr>
            <w:tcW w:w="2365" w:type="dxa"/>
          </w:tcPr>
          <w:p w:rsidR="005A7A2F" w:rsidRDefault="00890446" w:rsidP="008904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="005A7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ровень</w:t>
            </w:r>
          </w:p>
        </w:tc>
        <w:tc>
          <w:tcPr>
            <w:tcW w:w="4344" w:type="dxa"/>
          </w:tcPr>
          <w:p w:rsidR="005A7A2F" w:rsidRDefault="005A7A2F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Возможности усвоения материала</w:t>
            </w:r>
          </w:p>
        </w:tc>
        <w:tc>
          <w:tcPr>
            <w:tcW w:w="3253" w:type="dxa"/>
          </w:tcPr>
          <w:p w:rsidR="005A7A2F" w:rsidRDefault="005A7A2F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фамилия обучающегося</w:t>
            </w:r>
          </w:p>
        </w:tc>
      </w:tr>
      <w:tr w:rsidR="005A7A2F" w:rsidTr="005A7A2F">
        <w:tc>
          <w:tcPr>
            <w:tcW w:w="2365" w:type="dxa"/>
          </w:tcPr>
          <w:p w:rsidR="005A7A2F" w:rsidRDefault="005A7A2F" w:rsidP="005C6EA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C6EA6" w:rsidRDefault="005C6EA6" w:rsidP="005C6EA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C6EA6" w:rsidRPr="005C6EA6" w:rsidRDefault="005C6EA6" w:rsidP="005C6EA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4344" w:type="dxa"/>
          </w:tcPr>
          <w:p w:rsidR="005A7A2F" w:rsidRDefault="005A7A2F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Высокие возможности усвоения</w:t>
            </w:r>
          </w:p>
          <w:p w:rsidR="00890446" w:rsidRDefault="00890446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90446" w:rsidRDefault="00890446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90446" w:rsidRDefault="00890446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90446" w:rsidRDefault="00890446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Средние возможности усвоения</w:t>
            </w:r>
          </w:p>
        </w:tc>
        <w:tc>
          <w:tcPr>
            <w:tcW w:w="3253" w:type="dxa"/>
          </w:tcPr>
          <w:p w:rsidR="005A7A2F" w:rsidRDefault="005A7A2F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Максим А.</w:t>
            </w:r>
          </w:p>
          <w:p w:rsidR="005A7A2F" w:rsidRDefault="005A7A2F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Милана А.</w:t>
            </w:r>
          </w:p>
          <w:p w:rsidR="005A7A2F" w:rsidRDefault="005A7A2F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Георгий К.</w:t>
            </w:r>
          </w:p>
          <w:p w:rsidR="00890446" w:rsidRDefault="00890446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90446" w:rsidRDefault="00890446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Андрей П.</w:t>
            </w:r>
          </w:p>
          <w:p w:rsidR="00890446" w:rsidRDefault="00890446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Олег М.</w:t>
            </w:r>
          </w:p>
          <w:p w:rsidR="00890446" w:rsidRDefault="00890446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Даниэл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890446" w:rsidRDefault="00890446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Парвиз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</w:tr>
      <w:tr w:rsidR="005A7A2F" w:rsidTr="005A7A2F">
        <w:tc>
          <w:tcPr>
            <w:tcW w:w="2365" w:type="dxa"/>
          </w:tcPr>
          <w:p w:rsidR="005A7A2F" w:rsidRDefault="005A7A2F" w:rsidP="005C6EA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C6EA6" w:rsidRPr="005C6EA6" w:rsidRDefault="005C6EA6" w:rsidP="005C6EA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4344" w:type="dxa"/>
          </w:tcPr>
          <w:p w:rsidR="005A7A2F" w:rsidRDefault="00890446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Низкие возможности усвоения</w:t>
            </w:r>
          </w:p>
          <w:p w:rsidR="00890446" w:rsidRDefault="00890446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90446" w:rsidRDefault="00890446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90446" w:rsidRDefault="00890446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Очень низкие возможности усвоения</w:t>
            </w:r>
          </w:p>
        </w:tc>
        <w:tc>
          <w:tcPr>
            <w:tcW w:w="3253" w:type="dxa"/>
          </w:tcPr>
          <w:p w:rsidR="005A7A2F" w:rsidRDefault="00890446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Данил Л.</w:t>
            </w:r>
          </w:p>
          <w:p w:rsidR="00890446" w:rsidRDefault="00890446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Виталий Б.</w:t>
            </w:r>
          </w:p>
          <w:p w:rsidR="005C6EA6" w:rsidRPr="00486D4F" w:rsidRDefault="005C6EA6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Дмитрий З.</w:t>
            </w:r>
          </w:p>
          <w:p w:rsidR="00890446" w:rsidRDefault="00890446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90446" w:rsidRDefault="00890446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Варвара Ш.</w:t>
            </w:r>
          </w:p>
          <w:p w:rsidR="005C6EA6" w:rsidRDefault="005C6EA6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Джумъабек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</w:tc>
      </w:tr>
    </w:tbl>
    <w:p w:rsidR="005C6EA6" w:rsidRDefault="005C6EA6" w:rsidP="00A94A04">
      <w:pPr>
        <w:autoSpaceDE w:val="0"/>
        <w:autoSpaceDN w:val="0"/>
        <w:adjustRightInd w:val="0"/>
        <w:spacing w:line="240" w:lineRule="auto"/>
        <w:ind w:left="6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6E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Средние возможности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средний уровень усвоения материала – обучающиеся проявляют интерес к предмету, используют минимальную педагогическую помощь при самостоятельной работе, умеют пользоваться источниками.</w:t>
      </w:r>
    </w:p>
    <w:p w:rsidR="005C6EA6" w:rsidRDefault="005C6EA6" w:rsidP="004927E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Низкие возможности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– обучающиеся не проявляют особого интереса к предмету, но, используя максимальную педагогическую помощь</w:t>
      </w:r>
      <w:r w:rsidR="0097581D">
        <w:rPr>
          <w:rFonts w:ascii="Times New Roman" w:eastAsia="Calibri" w:hAnsi="Times New Roman" w:cs="Times New Roman"/>
          <w:color w:val="000000"/>
          <w:sz w:val="24"/>
          <w:szCs w:val="24"/>
        </w:rPr>
        <w:t>, выполняют задания, умеют отобрать материал по теме, отвечают на вопросы.</w:t>
      </w:r>
    </w:p>
    <w:p w:rsidR="0097581D" w:rsidRDefault="0097581D" w:rsidP="004927E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Очень низкие возможности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– умеют повторить короткий ответ за товарищем.</w:t>
      </w:r>
    </w:p>
    <w:p w:rsidR="0097581D" w:rsidRDefault="0097581D" w:rsidP="004927E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Учитывая сложный состав и индивидуальные особенности обучающихся 4 класса, они могут быть представлены двумя уровнями:</w:t>
      </w:r>
    </w:p>
    <w:p w:rsidR="0097581D" w:rsidRDefault="0097581D" w:rsidP="004927E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581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lastRenderedPageBreak/>
        <w:t>1 уровень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базовый</w:t>
      </w:r>
    </w:p>
    <w:p w:rsidR="0097581D" w:rsidRPr="0097581D" w:rsidRDefault="0097581D" w:rsidP="004927E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581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2 уровень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минимально-необходимый, что предполагает удовлетворительное усвоение разделов программы.</w:t>
      </w:r>
    </w:p>
    <w:p w:rsidR="00F11BF0" w:rsidRPr="008278E6" w:rsidRDefault="00F11BF0" w:rsidP="00F11BF0">
      <w:pPr>
        <w:spacing w:before="240"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78E6">
        <w:rPr>
          <w:rFonts w:ascii="Times New Roman" w:eastAsia="Calibri" w:hAnsi="Times New Roman" w:cs="Times New Roman"/>
          <w:b/>
          <w:bCs/>
          <w:sz w:val="24"/>
          <w:szCs w:val="24"/>
        </w:rPr>
        <w:t>Состав базовых учебных действий обучающихся</w:t>
      </w:r>
    </w:p>
    <w:p w:rsidR="00F11BF0" w:rsidRPr="004C4CC4" w:rsidRDefault="00F11BF0" w:rsidP="00F11BF0">
      <w:pPr>
        <w:spacing w:before="240"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4CC4">
        <w:rPr>
          <w:rFonts w:ascii="Times New Roman" w:eastAsia="Calibri" w:hAnsi="Times New Roman" w:cs="Times New Roman"/>
          <w:color w:val="000000"/>
          <w:sz w:val="24"/>
          <w:szCs w:val="24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tbl>
      <w:tblPr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0"/>
        <w:gridCol w:w="11672"/>
      </w:tblGrid>
      <w:tr w:rsidR="00F11BF0" w:rsidRPr="004C4CC4" w:rsidTr="0029108D">
        <w:trPr>
          <w:trHeight w:val="20"/>
        </w:trPr>
        <w:tc>
          <w:tcPr>
            <w:tcW w:w="3520" w:type="dxa"/>
          </w:tcPr>
          <w:p w:rsidR="00F11BF0" w:rsidRPr="004C4CC4" w:rsidRDefault="00F11BF0" w:rsidP="00F11BF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hanging="444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C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Личностные базовые учебные действия</w:t>
            </w:r>
          </w:p>
          <w:p w:rsidR="00F11BF0" w:rsidRPr="004C4CC4" w:rsidRDefault="00F11BF0" w:rsidP="001A4A77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2" w:type="dxa"/>
          </w:tcPr>
          <w:p w:rsidR="00F11BF0" w:rsidRPr="004C4CC4" w:rsidRDefault="00F11BF0" w:rsidP="00F11BF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себя как ученика, заинтересованного</w:t>
            </w:r>
          </w:p>
          <w:p w:rsidR="00F11BF0" w:rsidRPr="004C4CC4" w:rsidRDefault="00F11BF0" w:rsidP="001A4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посещением школы;</w:t>
            </w:r>
          </w:p>
          <w:p w:rsidR="00F11BF0" w:rsidRPr="004C4CC4" w:rsidRDefault="00F11BF0" w:rsidP="00F11BF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осмыслению социального окружения и социальной роли ученика;</w:t>
            </w:r>
          </w:p>
          <w:p w:rsidR="00F11BF0" w:rsidRPr="004C4CC4" w:rsidRDefault="00F11BF0" w:rsidP="00F11BF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 в выполнении учебных заданий;</w:t>
            </w:r>
          </w:p>
          <w:p w:rsidR="00F11BF0" w:rsidRPr="004C4CC4" w:rsidRDefault="00F11BF0" w:rsidP="00F11BF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 в выполнении поручений;</w:t>
            </w:r>
          </w:p>
          <w:p w:rsidR="00F11BF0" w:rsidRPr="004C4CC4" w:rsidRDefault="00F11BF0" w:rsidP="00F11BF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личной ответственности за свои поступки на основе правил поведения в классе, детском коллективе, образовательном учреждении;</w:t>
            </w:r>
          </w:p>
          <w:p w:rsidR="00F11BF0" w:rsidRPr="004C4CC4" w:rsidRDefault="00F11BF0" w:rsidP="00F11BF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стремление к безопасному поведению в природе и обществе.</w:t>
            </w:r>
          </w:p>
        </w:tc>
      </w:tr>
      <w:tr w:rsidR="00F11BF0" w:rsidRPr="004C4CC4" w:rsidTr="0029108D">
        <w:trPr>
          <w:trHeight w:val="20"/>
        </w:trPr>
        <w:tc>
          <w:tcPr>
            <w:tcW w:w="3520" w:type="dxa"/>
          </w:tcPr>
          <w:p w:rsidR="00F11BF0" w:rsidRPr="004C4CC4" w:rsidRDefault="00F11BF0" w:rsidP="00F11BF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84" w:hanging="426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Регулятивные  </w:t>
            </w:r>
            <w:r w:rsidRPr="004C4C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базовые учебные действия</w:t>
            </w:r>
          </w:p>
          <w:p w:rsidR="00F11BF0" w:rsidRPr="004C4CC4" w:rsidRDefault="00F11BF0" w:rsidP="001A4A77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72" w:type="dxa"/>
          </w:tcPr>
          <w:p w:rsidR="00F11BF0" w:rsidRPr="004C4CC4" w:rsidRDefault="00F11BF0" w:rsidP="00F11BF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входить и выходить из учебного помещения со звонком;</w:t>
            </w:r>
          </w:p>
          <w:p w:rsidR="00F11BF0" w:rsidRPr="004C4CC4" w:rsidRDefault="00F11BF0" w:rsidP="00F11BF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ориентироваться в пространстве класса (зала, учебного помещения); </w:t>
            </w:r>
          </w:p>
          <w:p w:rsidR="00F11BF0" w:rsidRPr="004C4CC4" w:rsidRDefault="00F11BF0" w:rsidP="00F11BF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учебной мебелью;</w:t>
            </w:r>
          </w:p>
          <w:p w:rsidR="00F11BF0" w:rsidRPr="004C4CC4" w:rsidRDefault="00F11BF0" w:rsidP="00F11BF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использовать ритуалы школьного поведения (поднимать руку, вставать и выходить из-за парты и т.д.)</w:t>
            </w:r>
          </w:p>
          <w:p w:rsidR="00F11BF0" w:rsidRPr="004C4CC4" w:rsidRDefault="00F11BF0" w:rsidP="00F11BF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учебными принадлежностями</w:t>
            </w:r>
          </w:p>
          <w:p w:rsidR="00F11BF0" w:rsidRPr="004C4CC4" w:rsidRDefault="00F11BF0" w:rsidP="001A4A77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(инструментами, спортивным инвентарем)</w:t>
            </w:r>
          </w:p>
          <w:p w:rsidR="00F11BF0" w:rsidRPr="004C4CC4" w:rsidRDefault="00F11BF0" w:rsidP="00F11BF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рабочее место;</w:t>
            </w:r>
          </w:p>
          <w:p w:rsidR="00F11BF0" w:rsidRPr="004C4CC4" w:rsidRDefault="00F11BF0" w:rsidP="00F11BF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передвигаться по школе, находить свой класс, другие необходимые помещения;</w:t>
            </w:r>
          </w:p>
          <w:p w:rsidR="00F11BF0" w:rsidRPr="004C4CC4" w:rsidRDefault="00F11BF0" w:rsidP="00F11BF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цели и произвольно включаться в деятельность, следовать предложенному плану и работать в общем темпе;</w:t>
            </w:r>
          </w:p>
          <w:p w:rsidR="00F11BF0" w:rsidRPr="004C4CC4" w:rsidRDefault="00F11BF0" w:rsidP="00F11BF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активно участвовать в деятельности, контролировать свои действия;</w:t>
            </w:r>
          </w:p>
          <w:p w:rsidR="00F11BF0" w:rsidRPr="004C4CC4" w:rsidRDefault="00F11BF0" w:rsidP="00F11BF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действия одноклассников;</w:t>
            </w:r>
          </w:p>
          <w:p w:rsidR="00F11BF0" w:rsidRPr="004C4CC4" w:rsidRDefault="00F11BF0" w:rsidP="00F11BF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</w:tc>
      </w:tr>
      <w:tr w:rsidR="00F11BF0" w:rsidRPr="004C4CC4" w:rsidTr="0029108D">
        <w:trPr>
          <w:trHeight w:val="20"/>
        </w:trPr>
        <w:tc>
          <w:tcPr>
            <w:tcW w:w="3520" w:type="dxa"/>
          </w:tcPr>
          <w:p w:rsidR="00F11BF0" w:rsidRPr="004C4CC4" w:rsidRDefault="00F11BF0" w:rsidP="00F11BF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hanging="444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Познавательные </w:t>
            </w:r>
            <w:r w:rsidRPr="004C4C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базовые учебные действия</w:t>
            </w:r>
          </w:p>
          <w:p w:rsidR="00F11BF0" w:rsidRPr="004C4CC4" w:rsidRDefault="00F11BF0" w:rsidP="001A4A77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72" w:type="dxa"/>
          </w:tcPr>
          <w:p w:rsidR="00F11BF0" w:rsidRPr="004C4CC4" w:rsidRDefault="00F11BF0" w:rsidP="00F11BF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выделять существенные, общие и отличительные свойства предметов;</w:t>
            </w:r>
          </w:p>
          <w:p w:rsidR="00F11BF0" w:rsidRPr="004C4CC4" w:rsidRDefault="00F11BF0" w:rsidP="00F11BF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устанавливать </w:t>
            </w:r>
            <w:proofErr w:type="spellStart"/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видо</w:t>
            </w:r>
            <w:proofErr w:type="spellEnd"/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- родовые отношения предметов;</w:t>
            </w:r>
          </w:p>
          <w:p w:rsidR="00F11BF0" w:rsidRPr="004C4CC4" w:rsidRDefault="00F11BF0" w:rsidP="00F11BF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делать простейшие обобщения, сравнивать, классифицировать на наглядном материале;</w:t>
            </w:r>
          </w:p>
          <w:p w:rsidR="00F11BF0" w:rsidRPr="004C4CC4" w:rsidRDefault="00F11BF0" w:rsidP="00F11BF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пользоваться знаками, символами, предметами – заместителями;</w:t>
            </w:r>
          </w:p>
          <w:p w:rsidR="00F11BF0" w:rsidRPr="004C4CC4" w:rsidRDefault="00F11BF0" w:rsidP="00F11BF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читать;</w:t>
            </w:r>
          </w:p>
          <w:p w:rsidR="00F11BF0" w:rsidRPr="004C4CC4" w:rsidRDefault="00F11BF0" w:rsidP="00F11BF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писать;</w:t>
            </w:r>
          </w:p>
          <w:p w:rsidR="00F11BF0" w:rsidRPr="004C4CC4" w:rsidRDefault="00F11BF0" w:rsidP="00F11BF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наблюдать;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бумажных, электронных и других носителях) под руководством и с помощью учителя.</w:t>
            </w:r>
          </w:p>
        </w:tc>
      </w:tr>
      <w:tr w:rsidR="00F11BF0" w:rsidRPr="004C4CC4" w:rsidTr="0029108D">
        <w:trPr>
          <w:trHeight w:val="20"/>
        </w:trPr>
        <w:tc>
          <w:tcPr>
            <w:tcW w:w="3520" w:type="dxa"/>
          </w:tcPr>
          <w:p w:rsidR="00F11BF0" w:rsidRPr="004C4CC4" w:rsidRDefault="00F11BF0" w:rsidP="00F11BF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hanging="30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Коммуникативные </w:t>
            </w:r>
            <w:r w:rsidRPr="004C4C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базовые учебные действия</w:t>
            </w:r>
          </w:p>
          <w:p w:rsidR="00F11BF0" w:rsidRPr="004C4CC4" w:rsidRDefault="00F11BF0" w:rsidP="001A4A77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72" w:type="dxa"/>
          </w:tcPr>
          <w:p w:rsidR="00F11BF0" w:rsidRPr="004C4CC4" w:rsidRDefault="00F11BF0" w:rsidP="00F11BF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вступать в контакт и работать в коллективе (учитель – ученик, ученик – ученик, ученик – класс, учитель - класс);</w:t>
            </w:r>
          </w:p>
          <w:p w:rsidR="00F11BF0" w:rsidRPr="004C4CC4" w:rsidRDefault="00F11BF0" w:rsidP="00F11BF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использовать принятые ритуалы социального взаимодействия с одноклассниками и учителем;</w:t>
            </w:r>
          </w:p>
          <w:p w:rsidR="00F11BF0" w:rsidRPr="004C4CC4" w:rsidRDefault="00F11BF0" w:rsidP="00F11BF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обращаться за помощью и принимать помощь;</w:t>
            </w:r>
          </w:p>
          <w:p w:rsidR="00F11BF0" w:rsidRPr="004C4CC4" w:rsidRDefault="00F11BF0" w:rsidP="00F11BF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слушать и понимать инструкцию к учебному заданию в разных видах деятельности и быту;</w:t>
            </w:r>
          </w:p>
          <w:p w:rsidR="00F11BF0" w:rsidRPr="004C4CC4" w:rsidRDefault="00F11BF0" w:rsidP="00F11BF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договариваться и изменять свое поведение с учетом поведения других участников спорной ситуации.</w:t>
            </w:r>
          </w:p>
        </w:tc>
      </w:tr>
    </w:tbl>
    <w:p w:rsidR="00F11BF0" w:rsidRPr="000453B8" w:rsidRDefault="00F11BF0" w:rsidP="00F11BF0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Обучение русскому языку детей с интеллектуальными нарушениями предполагает формирование у них коммуникативно-речевых умений, владение которыми в дальнейшем поможет выпускникам школы максимально реализоваться в самостоятельной жизни, занять адекватное положение в обществе.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учебного курса построено с учётом особенностей познавательной деятельности детей. Концентрическое расположение материала, когда одна и та же тема изучается в течение нескольких лет, создаёт условия для постепенного наращивания сведений по теме, для постоянного повторения пройденного и отработки необходимых умений.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включает следующие разделы: «Звуки и буквы», «Слово», «Предложение», «Письмо и чистописание», «Связная письменная речь».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Звуки и буквы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Порядок слов в русской азбуке. Алфавит. Расположение в алфавитном порядке фамилий учеников класса. Знакомство со «Школьным орфографическим словарём».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Непроверяемые гласные и согласные в слове. Наблюдение за единообразным написанием и запоминание их написания в группе слов - «родственников». Восстановление в памяти слов из словаря, изученных в предыдущих классах, нахождени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 их в орфографическом словаре.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Аптека, билет, вдруг, вокзал, деревня, завтрак, здоровье, квартира, костюм, лягушка, магазин, метро, рассказ, родина, Россия, спасибо, трамвай, ф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амилия, человек, шёл (20 слов).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Звуки гласные и согласные, их различение по наличию или отсутствию преграды. Гласные и согласные буквы. Условное обозначение гласных и согласных звуков и букв в схеме.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Чёткое произнесение звуков слова, написание которого не расходится с произношением, последовательное обозначение каждого звука в схеме. Запись слова в тетради по схеме.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Сравнение слов, отличающихся одним словом, количеством звуков, их расположением. Наглядное объяснение значения слова.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Ударение в двусложных, а затем в трёхсложных словах. Знак ударения. Выделение ударного гласного по образцу и самостоятельно. Гласные ударные и безударные. Наблюдение за одинаковым написанием ударной и безударной гласной в группе слов-«родственников». Одинаковое </w:t>
      </w: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написание гласных в ударной и безударной позиции. Проверка безударной гласной изменением формы слова. Объяснение написания безударной гласной.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Слог. Деление слов на слоги. Чёткое произнесение каждого слога. Составление слов из данных слогов. Наблюдение за количеством гласных в слове и количеством слогов. Слогообразующая роль гласных. Перенос слов.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Слова со звуками [и] и [й], различение их значений. Деление данных слов на слоги. Составление схемы слов. Включение слов в предложение.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Слова со звуками [л] и [р]. Дифференциация их на слух и в произношении. Различение значений слов. </w:t>
      </w:r>
      <w:proofErr w:type="spellStart"/>
      <w:proofErr w:type="gramStart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Звуко</w:t>
      </w:r>
      <w:proofErr w:type="spellEnd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-буквенный</w:t>
      </w:r>
      <w:proofErr w:type="gramEnd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анализ слов с чётким </w:t>
      </w:r>
      <w:proofErr w:type="spellStart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звуко</w:t>
      </w:r>
      <w:proofErr w:type="spellEnd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-слоговым проговариванием.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Звонкие и глухие согласные, их различение. Обозначение в словах звонких и глухих согласных звуков соответствующими буквами (в сильной позиции - в начале слова или перед гласными). Дифференциация слов на слух и в произношении. Различение значений слов. Условное обозначение звонких и глухих согласных звуков. </w:t>
      </w:r>
      <w:proofErr w:type="spellStart"/>
      <w:proofErr w:type="gramStart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Звуко</w:t>
      </w:r>
      <w:proofErr w:type="spellEnd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-буквенный</w:t>
      </w:r>
      <w:proofErr w:type="gramEnd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анализ слов. Чёткое </w:t>
      </w:r>
      <w:proofErr w:type="spellStart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звуко</w:t>
      </w:r>
      <w:proofErr w:type="spellEnd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-слоговое проговаривание. Составление схемы. Запись слов. Несоответствие звука и буквы в словах со звонкой и глухой согласной на конце. Правописание звонких и глухих согласных на конце слова. Проверка написания путём изменения формы слова.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Согласные свистящие и шипящие, дифференциация их на слух и в произношении. Обозначение их буквами. </w:t>
      </w:r>
      <w:proofErr w:type="spellStart"/>
      <w:proofErr w:type="gramStart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Звуко</w:t>
      </w:r>
      <w:proofErr w:type="spellEnd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-буквенный</w:t>
      </w:r>
      <w:proofErr w:type="gramEnd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анализ слов. Различение значений слов. Сочетание согласных с шипящими. Правописание </w:t>
      </w:r>
      <w:proofErr w:type="spellStart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жи</w:t>
      </w:r>
      <w:proofErr w:type="spellEnd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ши, </w:t>
      </w:r>
      <w:proofErr w:type="spellStart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ча</w:t>
      </w:r>
      <w:proofErr w:type="spellEnd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ща, чу - </w:t>
      </w:r>
      <w:proofErr w:type="spellStart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щу</w:t>
      </w:r>
      <w:proofErr w:type="spellEnd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Буквы е, ё, ю, я в начале слова или слога. Буквенная схема слов. Запоминание написания слов с данными буквами. Перенос части слова при письме.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Согласные твёрдые и мягкие, различение их на слух и в произношении. Определение значений слов. Обозначение мягкости согласных буквами и, е, ё, ю, </w:t>
      </w:r>
      <w:proofErr w:type="spellStart"/>
      <w:proofErr w:type="gramStart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я,твёрдости</w:t>
      </w:r>
      <w:proofErr w:type="spellEnd"/>
      <w:proofErr w:type="gramEnd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согласных - буквами а, о, у, ы.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Буква ъ для обозначения мягкости согласных на конце слова и в середине слова. Дифференциация слов с твёрдыми и мягкими согласными на конце и в середине слова. Объяснение написания орфограммы. Перенос слов с мягким знаком.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Разделительный ъ перед гласными и, е, ё, ю, я. Упражнения в умении правильно произносить и записывать слова с разделительным ъ. Перенос части слова при письме.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Слово. Названия предметов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и его название. Их различение. Называние предметов, отвечающих на вопросы что? кто? Выделение частей предмета и их названий. Постановка вопросов что? или кто? к слову и предмету. Угадывание предмета по названиям его частей. Различение сходных по назначению и по форме предметов. Их точное называние. Обозначение обобщающим словом группы видовых предметов. </w:t>
      </w:r>
      <w:proofErr w:type="spellStart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Вопросычто</w:t>
      </w:r>
      <w:proofErr w:type="spellEnd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? или кто? к группе предметов и к их обобщающему названию. Группировка предметов и их названий. Называние одного предмета и нескольких одинаковых предметов, отвечающих на вопросы кто? что? Подбор слов для обозначения большого и маленького предмета. Составление пар слов с ласкательным и уменьшительным значением. Выделение названия предмета из предложения.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Большая буква в именах, фамилиях и отчествах людей, кличках животных. Названия улиц, городов, сёл, деревень. Знание домашнего адреса.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Названия действий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Действие и его название. Различение действия и его названия. Называние действий по вопросам что делает? что делают? Подбор и группировка слов, обозначающих действия, по их назначению. Различение названий предметов и название действий по вопросам.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новыми вопросами к названиям действий: что делал? что сделал? что будет делать? что сделает? Подбор названий действий по вопросам или по образцу. Согласование слов, обозначающих названия действий, с названиями предметов. Упражнения в составлении сочетаний слов по вопросам кто что делает? кто что делают? кто что делал? кто что делала? кто что делали?Отгадывание названия предмета по названиям действий. Подбор к названию предмета нескольких названий действий.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Названия признаков предмета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признака предмета по вопросам какой? какая? какое? какие? Название признаков, обозначающих цвет, форму, величину, материал и вкус предмета. Подбор слов, обозначающих ряд признаков данного предмета. Отгадывание предмета по его признакам. Выделение названий признаков из предложений, постановка к ним вопросов.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Образование слов различных категорий по образцу или по вопросам. Группировка слов по категориям: названия предметов, действий и признаков. Постановка вопросов к словам в предложении. Составление словосочетаний по начальному слову и вопросу. Образование слов одной категории от другой по вопросу или образцу. Распространение предложений словами различных категорий.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Предлоги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Предлог как отдельное слово. 1-я группа: в, из, на, у, с; 2-я группа: к, от, по, над, под, о; 3-я группа: до, за, про, без, из. Роль предлога в обозначении пространственного расположения предметов. Упражнения в использовании предлогов для соответствующего обозначения предмета в пространстве.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Составление предложений с использованием предлога. Наблюдение за обозначением предлога в схеме и записи.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 в словосочетаниях названий предметов в правильной форме (с ударными окончаниями) в зависимости от предлога.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Предложение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Составление предложений по предметной или сюжетной картинке, по вопросу, по теме, по образцу. Коллективное обсуждение темы предложения (о ком или о чём мы хотим сказать).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Выделение предложения из речи или из текста по заданию учителя. Графическое изображение предложения. Обозначение в схеме большой буквы в начале предложения и точки в конце. Сравнение оформления предложения в схеме и записи.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Деление текста на предложения. Основные признаки предложения: законченность мысли, порядок слов в предложении, связь слов в предложении.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Сравнение разрозненных слов и предложения. Подведение учащихся к пониманию того, что набор слов не есть предложение.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 законченное и незаконченное. Завершение начатого предложения с опорой на картинку и без неё.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Распространение предложений по картинке и вопросам. Сравнение исходного и составленного предложений. Вывод о том, что нового узнали из дополненного предложения.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Работа с деформированным предложением (сначала слова даны в нужной форме, затем - в начальной форме с ударными окончаниями). Наблюдение за правильным порядком слов в предложении. Установление связи слов в предложении по вопросам.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Предложения, разные по интонации: повествовательные, вопросительные, восклицательные. Знаки препинания в конце предложения (точка, вопросительный и восклицательный знаки).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Ответы на вопросы. Оформление ответа с ориентацией на вопрос. Вариативность ответов на один вопрос.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Работа с диалогом (с постепенным увеличением количества реплик от 2 до 6). Различение вопросительной интонации в вопросе и повествовательной - в ответе. Составление диалогов из данных вопросов и ответов. Составление диалогов с дополнением ответа на вопрос собеседника. Правильная расстановка знаков препинания и точность интонирования реплик диалога при его чтении.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Письмо и чистописание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Выработка навыка правильного и аккуратного письма с дальнейшим ускорением темпа письма.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Чёткое и графически правильное написание строчных и прописных букв и их соединений.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Списывание с рукописного и печатного текстов сначала по слогам, затем целыми словами. Предварительное слоговое проговаривание. Зрительный взаимоконтроль и самоконтроль.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Выполнение письменных упражнений в соответствии с заданием учителя или учебника после тщательного разбора задания.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Запись под диктовку простых по структуре предложений, состоящих из слов, написание которых не расходится с произношением. Письмо под диктовку предложений с соблюдением изученных правил правописания.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Контрольное списывание. Письмо по памяти.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Словарные (картинные), предупредительные зрительные и слуховые, объяснительные, выборочные диктанты. Контрольные диктанты.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Связная письменная речь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Последовательное расположение двух-трёх предложений на основе серии сюжетных картинок. Составление подписей к серии сюжетных картинок. Коллективный выбор заголовка из данных учителем. Коллективное составление рассказа по серии сюжетных картинок. Использование данных текстовых синонимов для называния действующего лица. Использование местоимений вместо существительного.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Коллективное составление рассказа по сюжетной картинке и опорным словам.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Различение рассказа и набора предложений. Определение того, о ком или о чём рассказ. Коллективный подбор заголовка к рассказу.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Работа с деформированным текстом. Его восстановление. Коллективная запись текста после его анализа. Определение темы текста. Подбор заголовка.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Изложение текста, воспринятого зрительно, по вопросам. Коллективная запись каждого предложения. Составление вопросов к тексту с опорой на вопросительные слова. Письменный пересказ текста по составленным вопросам.</w:t>
      </w:r>
    </w:p>
    <w:p w:rsidR="000453B8" w:rsidRPr="00F11BF0" w:rsidRDefault="00F11BF0" w:rsidP="00F11BF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Коллективное составление конца рассказа с последующей записью текста.</w:t>
      </w:r>
    </w:p>
    <w:p w:rsidR="00D33707" w:rsidRPr="00D33707" w:rsidRDefault="00D33707" w:rsidP="00A94A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учебных часов по разделам программы</w:t>
      </w:r>
    </w:p>
    <w:tbl>
      <w:tblPr>
        <w:tblpPr w:leftFromText="180" w:rightFromText="180" w:vertAnchor="text" w:horzAnchor="page" w:tblpX="2008" w:tblpY="3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843"/>
      </w:tblGrid>
      <w:tr w:rsidR="00D33707" w:rsidRPr="00D33707" w:rsidTr="0029108D">
        <w:trPr>
          <w:trHeight w:val="20"/>
        </w:trPr>
        <w:tc>
          <w:tcPr>
            <w:tcW w:w="6629" w:type="dxa"/>
            <w:shd w:val="clear" w:color="auto" w:fill="auto"/>
            <w:vAlign w:val="center"/>
          </w:tcPr>
          <w:p w:rsidR="00D33707" w:rsidRPr="00D33707" w:rsidRDefault="00D33707" w:rsidP="00D3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707" w:rsidRPr="00D33707" w:rsidRDefault="00D33707" w:rsidP="00D3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33707" w:rsidRPr="00D33707" w:rsidRDefault="00D33707" w:rsidP="00D3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D33707" w:rsidRPr="00D33707" w:rsidTr="0029108D">
        <w:trPr>
          <w:trHeight w:val="20"/>
        </w:trPr>
        <w:tc>
          <w:tcPr>
            <w:tcW w:w="6629" w:type="dxa"/>
            <w:shd w:val="clear" w:color="auto" w:fill="auto"/>
            <w:vAlign w:val="center"/>
          </w:tcPr>
          <w:p w:rsidR="00D33707" w:rsidRPr="00D33707" w:rsidRDefault="00811C56" w:rsidP="00D33707">
            <w:pPr>
              <w:spacing w:after="0" w:line="240" w:lineRule="auto"/>
              <w:ind w:right="-1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707" w:rsidRPr="00D33707" w:rsidRDefault="00811C56" w:rsidP="00D3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</w:t>
            </w:r>
          </w:p>
        </w:tc>
      </w:tr>
      <w:tr w:rsidR="00D33707" w:rsidRPr="00D33707" w:rsidTr="0029108D">
        <w:trPr>
          <w:trHeight w:val="20"/>
        </w:trPr>
        <w:tc>
          <w:tcPr>
            <w:tcW w:w="6629" w:type="dxa"/>
            <w:shd w:val="clear" w:color="auto" w:fill="auto"/>
            <w:vAlign w:val="center"/>
          </w:tcPr>
          <w:p w:rsidR="00D33707" w:rsidRPr="00D33707" w:rsidRDefault="00811C56" w:rsidP="00D33707">
            <w:pPr>
              <w:spacing w:after="0" w:line="240" w:lineRule="auto"/>
              <w:ind w:right="-1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707" w:rsidRPr="00D33707" w:rsidRDefault="00E715A9" w:rsidP="00D3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81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D33707" w:rsidRPr="00D33707" w:rsidTr="0029108D">
        <w:trPr>
          <w:trHeight w:val="20"/>
        </w:trPr>
        <w:tc>
          <w:tcPr>
            <w:tcW w:w="6629" w:type="dxa"/>
            <w:shd w:val="clear" w:color="auto" w:fill="auto"/>
            <w:vAlign w:val="center"/>
          </w:tcPr>
          <w:p w:rsidR="00D33707" w:rsidRPr="00D33707" w:rsidRDefault="00811C56" w:rsidP="00D33707">
            <w:pPr>
              <w:spacing w:after="0" w:line="240" w:lineRule="auto"/>
              <w:ind w:right="-1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707" w:rsidRPr="00D33707" w:rsidRDefault="00811C56" w:rsidP="00D3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3707" w:rsidRPr="00D3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D33707" w:rsidRPr="00D33707" w:rsidTr="0029108D">
        <w:trPr>
          <w:trHeight w:val="20"/>
        </w:trPr>
        <w:tc>
          <w:tcPr>
            <w:tcW w:w="6629" w:type="dxa"/>
            <w:shd w:val="clear" w:color="auto" w:fill="auto"/>
            <w:vAlign w:val="center"/>
          </w:tcPr>
          <w:p w:rsidR="00D33707" w:rsidRPr="00D33707" w:rsidRDefault="00D33707" w:rsidP="00D33707">
            <w:pPr>
              <w:spacing w:after="0" w:line="240" w:lineRule="auto"/>
              <w:ind w:right="-1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707" w:rsidRPr="00D33707" w:rsidRDefault="00D33707" w:rsidP="00D3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1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D33707" w:rsidRPr="00D33707" w:rsidTr="0029108D">
        <w:trPr>
          <w:trHeight w:val="20"/>
        </w:trPr>
        <w:tc>
          <w:tcPr>
            <w:tcW w:w="6629" w:type="dxa"/>
            <w:shd w:val="clear" w:color="auto" w:fill="auto"/>
            <w:vAlign w:val="center"/>
          </w:tcPr>
          <w:p w:rsidR="00D33707" w:rsidRPr="00D33707" w:rsidRDefault="00D33707" w:rsidP="00D33707">
            <w:pPr>
              <w:spacing w:after="0" w:line="240" w:lineRule="auto"/>
              <w:ind w:right="-1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707" w:rsidRPr="00D33707" w:rsidRDefault="00E715A9" w:rsidP="00D3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D33707" w:rsidRPr="00D33707" w:rsidTr="0029108D">
        <w:trPr>
          <w:trHeight w:val="20"/>
        </w:trPr>
        <w:tc>
          <w:tcPr>
            <w:tcW w:w="6629" w:type="dxa"/>
            <w:shd w:val="clear" w:color="auto" w:fill="auto"/>
            <w:vAlign w:val="center"/>
          </w:tcPr>
          <w:p w:rsidR="00D33707" w:rsidRPr="00D33707" w:rsidRDefault="00D33707" w:rsidP="00D33707">
            <w:pPr>
              <w:spacing w:after="0" w:line="240" w:lineRule="auto"/>
              <w:ind w:right="-1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707" w:rsidRPr="00D33707" w:rsidRDefault="00D33707" w:rsidP="00D3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часа</w:t>
            </w:r>
          </w:p>
        </w:tc>
      </w:tr>
    </w:tbl>
    <w:p w:rsidR="00D33707" w:rsidRPr="00D33707" w:rsidRDefault="00D33707" w:rsidP="00D33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</w:p>
    <w:p w:rsidR="00D33707" w:rsidRPr="00D33707" w:rsidRDefault="00D33707" w:rsidP="00D33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</w:p>
    <w:p w:rsidR="00D33707" w:rsidRPr="00D33707" w:rsidRDefault="00D33707" w:rsidP="00D33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</w:p>
    <w:p w:rsidR="00D33707" w:rsidRPr="00D33707" w:rsidRDefault="00D33707" w:rsidP="00D33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</w:p>
    <w:p w:rsidR="00D33707" w:rsidRDefault="00D33707" w:rsidP="00D33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D4F" w:rsidRDefault="00486D4F" w:rsidP="00D33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D4F" w:rsidRDefault="00486D4F" w:rsidP="00D33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D4F" w:rsidRDefault="00486D4F" w:rsidP="00D33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D4F" w:rsidRDefault="00486D4F" w:rsidP="00D33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DDA" w:rsidRPr="00A94A04" w:rsidRDefault="005C4DDA" w:rsidP="00A94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оценки дос</w:t>
      </w:r>
      <w:r w:rsidR="00A94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тижения планируемых результатов</w:t>
      </w:r>
    </w:p>
    <w:p w:rsidR="005C4DDA" w:rsidRPr="00F11BF0" w:rsidRDefault="005C4DDA" w:rsidP="005C4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устных ответов.</w:t>
      </w:r>
    </w:p>
    <w:p w:rsidR="005C4DDA" w:rsidRPr="00F11BF0" w:rsidRDefault="005C4DDA" w:rsidP="005C4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 обучающихся является одним из методов учёта знаний, умений и навыков обучающихся образовательного учреждения. При оценке устных ответов по русскому языку принимается во внимание: правильность ответа по содержанию, полнота ответа, умение практически применить свои знания, последовательность изложения и речевое оформление ответа</w:t>
      </w:r>
    </w:p>
    <w:p w:rsidR="005C4DDA" w:rsidRPr="00F11BF0" w:rsidRDefault="005C4DDA" w:rsidP="005C4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F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ставится обучающемуся,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исправляет.</w:t>
      </w:r>
    </w:p>
    <w:p w:rsidR="005C4DDA" w:rsidRPr="00F11BF0" w:rsidRDefault="005C4DDA" w:rsidP="005C4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F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ставится, если обучающийся даёт ответ, в целом соответствующий требованиям оценки «5», но допускает неточности в подтверждении правил примерами и справляет их с помощью учителя; делает некоторые ошибки в речи; при работе с текстом или разборе предложения допускает одну - две ошибки, которые исправляет с помощью учителя.</w:t>
      </w:r>
    </w:p>
    <w:p w:rsidR="005C4DDA" w:rsidRPr="00F11BF0" w:rsidRDefault="005C4DDA" w:rsidP="005C4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Оценка «3» ставится, если обучающийся обнаруживает знание и понимание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 учителя; нуждается в постоянной помощи учителя.</w:t>
      </w:r>
    </w:p>
    <w:p w:rsidR="005C4DDA" w:rsidRPr="00F11BF0" w:rsidRDefault="005C4DDA" w:rsidP="005C4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F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 ставится, если обучающийся обнаруживает незнание большей или наиболее существенной части изученного материала; допускает ошибки в формулировке правил, искажающие их смысл; в работе с текстом делает грубые ошибки, не использует помощь учителя.</w:t>
      </w:r>
    </w:p>
    <w:p w:rsidR="005C4DDA" w:rsidRPr="00F11BF0" w:rsidRDefault="005C4DDA" w:rsidP="005C4D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письменных работ.</w:t>
      </w:r>
    </w:p>
    <w:p w:rsidR="005C4DDA" w:rsidRPr="00F11BF0" w:rsidRDefault="005C4DDA" w:rsidP="005C4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классным и домашним письменным работам обучающего характера относятся упражнения, выполняемые в целях тренировки по учебнику, по карточкам, по заданиям учителя, предупредительные, объяснительные и иные диктанты неконтрольного характера, грамматический разбор.</w:t>
      </w:r>
    </w:p>
    <w:p w:rsidR="005C4DDA" w:rsidRPr="00F11BF0" w:rsidRDefault="005C4DDA" w:rsidP="005C4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 состоят из контрольного списывания, контрольного диктанта, грамматического разбора и могут быть комбинированными.</w:t>
      </w:r>
    </w:p>
    <w:p w:rsidR="005C4DDA" w:rsidRPr="00F11BF0" w:rsidRDefault="005C4DDA" w:rsidP="005C4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контрольных работ в 4 классе: 15-2</w:t>
      </w:r>
      <w:r w:rsidRPr="00F11BF0">
        <w:rPr>
          <w:rFonts w:ascii="Times New Roman" w:eastAsia="Times New Roman" w:hAnsi="Times New Roman" w:cs="Times New Roman"/>
          <w:sz w:val="24"/>
          <w:szCs w:val="24"/>
          <w:lang w:eastAsia="ru-RU"/>
        </w:rPr>
        <w:t>5 слов.</w:t>
      </w:r>
    </w:p>
    <w:p w:rsidR="005C4DDA" w:rsidRPr="00F11BF0" w:rsidRDefault="005C4DDA" w:rsidP="005C4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оценок письменных работ.</w:t>
      </w:r>
    </w:p>
    <w:p w:rsidR="005C4DDA" w:rsidRPr="00F11BF0" w:rsidRDefault="005C4DDA" w:rsidP="005C4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F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ставится за работу без ошибок.</w:t>
      </w:r>
    </w:p>
    <w:p w:rsidR="005C4DDA" w:rsidRPr="00F11BF0" w:rsidRDefault="005C4DDA" w:rsidP="005C4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F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Оценка»4» ставится за работу с одной - тремя ошибками.</w:t>
      </w:r>
    </w:p>
    <w:p w:rsidR="005C4DDA" w:rsidRPr="00F11BF0" w:rsidRDefault="005C4DDA" w:rsidP="005C4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F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ставится за работу с тремя - пятью ошибками.</w:t>
      </w:r>
    </w:p>
    <w:p w:rsidR="005C4DDA" w:rsidRPr="00F11BF0" w:rsidRDefault="005C4DDA" w:rsidP="005C4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F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 ставится за работу, в которой допущено шесть - восемь ошибок.</w:t>
      </w:r>
    </w:p>
    <w:p w:rsidR="005C4DDA" w:rsidRPr="00F11BF0" w:rsidRDefault="005C4DDA" w:rsidP="005C4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</w:p>
    <w:p w:rsidR="005C4DDA" w:rsidRPr="00214C33" w:rsidRDefault="005C4DDA" w:rsidP="005C4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C33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образовательнойдеятельности</w:t>
      </w:r>
    </w:p>
    <w:p w:rsidR="005C4DDA" w:rsidRPr="00214C33" w:rsidRDefault="005C4DDA" w:rsidP="005C4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C33">
        <w:rPr>
          <w:rFonts w:ascii="Times New Roman" w:hAnsi="Times New Roman" w:cs="Times New Roman"/>
          <w:b/>
          <w:sz w:val="24"/>
          <w:szCs w:val="24"/>
        </w:rPr>
        <w:t>Методические пособия:</w:t>
      </w:r>
    </w:p>
    <w:p w:rsidR="005C4DDA" w:rsidRPr="00214C33" w:rsidRDefault="005C4DDA" w:rsidP="005C4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C33">
        <w:rPr>
          <w:rFonts w:ascii="Times New Roman" w:hAnsi="Times New Roman" w:cs="Times New Roman"/>
          <w:sz w:val="24"/>
          <w:szCs w:val="24"/>
        </w:rPr>
        <w:t>1. Программа специальных (коррекционных) образовательных учреждений VIII вида 1-4 классы, под редакцией В.В Воронкова. – М., Просвещение, 2013.</w:t>
      </w:r>
    </w:p>
    <w:p w:rsidR="005C4DDA" w:rsidRDefault="005C4DDA" w:rsidP="005C4D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4C33">
        <w:rPr>
          <w:rFonts w:ascii="Times New Roman" w:hAnsi="Times New Roman" w:cs="Times New Roman"/>
          <w:sz w:val="24"/>
          <w:szCs w:val="24"/>
        </w:rPr>
        <w:t xml:space="preserve">2. Программа специальных (коррекционных) образовательных учреждений VIII вида 1-4 классы, под редакцией </w:t>
      </w:r>
      <w:proofErr w:type="spellStart"/>
      <w:r w:rsidRPr="00214C33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Pr="00214C33">
        <w:rPr>
          <w:rFonts w:ascii="Times New Roman" w:hAnsi="Times New Roman" w:cs="Times New Roman"/>
          <w:sz w:val="24"/>
          <w:szCs w:val="24"/>
        </w:rPr>
        <w:t>. – М., Просвещение, 2014.</w:t>
      </w:r>
    </w:p>
    <w:p w:rsidR="005C4DDA" w:rsidRPr="00F11BF0" w:rsidRDefault="005C4DDA" w:rsidP="005C4D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F11B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Примерная адаптированная основная образовательная программа общего образования, разработанная на основе ФГОС для обучающихся </w:t>
      </w:r>
      <w:proofErr w:type="gramStart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с  умственной</w:t>
      </w:r>
      <w:proofErr w:type="gramEnd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отсталостью.</w:t>
      </w:r>
    </w:p>
    <w:p w:rsidR="005C4DDA" w:rsidRPr="00F11BF0" w:rsidRDefault="005C4DDA" w:rsidP="005C4DDA">
      <w:pPr>
        <w:shd w:val="clear" w:color="auto" w:fill="FFFFFF"/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4. </w:t>
      </w:r>
      <w:r w:rsidRPr="00F11BF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Якубовская Э.В.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Коршунова Я.В. Русский язык. 4</w:t>
      </w:r>
      <w:r w:rsidRPr="00F11BF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класс. Учебник для специальных (коррекционных) образовательных учреждений VIII вида, 2018г.</w:t>
      </w:r>
    </w:p>
    <w:p w:rsidR="005C4DDA" w:rsidRPr="00F11BF0" w:rsidRDefault="005C4DDA" w:rsidP="005C4DDA">
      <w:pPr>
        <w:tabs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F1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11B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Аксёнова, А. К.</w:t>
      </w:r>
      <w:r w:rsidRPr="00F1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обучения русскому языку в специальной  (коррекционной) школе / А. К. Аксёнова. – М.: </w:t>
      </w:r>
      <w:proofErr w:type="spellStart"/>
      <w:r w:rsidRPr="00F11BF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F11BF0">
        <w:rPr>
          <w:rFonts w:ascii="Times New Roman" w:eastAsia="Times New Roman" w:hAnsi="Times New Roman" w:cs="Times New Roman"/>
          <w:sz w:val="24"/>
          <w:szCs w:val="24"/>
          <w:lang w:eastAsia="ru-RU"/>
        </w:rPr>
        <w:t>, 1999.</w:t>
      </w:r>
    </w:p>
    <w:p w:rsidR="005C4DDA" w:rsidRPr="00F11BF0" w:rsidRDefault="005C4DDA" w:rsidP="005C4DDA">
      <w:pPr>
        <w:tabs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F11B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Аксёнова, А. К. </w:t>
      </w:r>
      <w:r w:rsidRPr="00F11B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на уроках русского языка в 1–4  классах  вспомогательной  школы: кн. для учителя / А. К. Аксёнова, Э. В. Якубовская. – М.: Просвещение, 1991.</w:t>
      </w:r>
    </w:p>
    <w:p w:rsidR="005C4DDA" w:rsidRPr="00214C33" w:rsidRDefault="005C4DDA" w:rsidP="005C4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DDA" w:rsidRDefault="005C4DDA" w:rsidP="005C4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Интернет ресурсы:</w:t>
      </w:r>
      <w:r w:rsidRPr="00F11BF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http</w:t>
      </w: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://</w:t>
      </w:r>
      <w:hyperlink r:id="rId5" w:tooltip="На главную" w:history="1"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shd w:val="clear" w:color="auto" w:fill="FFFFFF"/>
            <w:lang w:val="en-US"/>
          </w:rPr>
          <w:t>nsportal</w:t>
        </w:r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shd w:val="clear" w:color="auto" w:fill="FFFFFF"/>
          </w:rPr>
          <w:t>.</w:t>
        </w:r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/, </w:t>
      </w:r>
      <w:hyperlink r:id="rId6" w:history="1"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http</w:t>
        </w:r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://</w:t>
        </w:r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infourok</w:t>
        </w:r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.</w:t>
        </w:r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/</w:t>
        </w:r>
      </w:hyperlink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http</w:t>
        </w:r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://</w:t>
        </w:r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.</w:t>
        </w:r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uchportal</w:t>
        </w:r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.</w:t>
        </w:r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/</w:t>
        </w:r>
      </w:hyperlink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http</w:t>
        </w:r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://</w:t>
        </w:r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pedsovet</w:t>
        </w:r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.</w:t>
        </w:r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su</w:t>
        </w:r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/</w:t>
        </w:r>
      </w:hyperlink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http://www.proshkolu.ru/</w:t>
        </w:r>
      </w:hyperlink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hyperlink r:id="rId10" w:history="1"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http://www.myshared.ru/</w:t>
        </w:r>
      </w:hyperlink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hyperlink r:id="rId11" w:history="1"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http://school-collection.edu.ru</w:t>
        </w:r>
      </w:hyperlink>
    </w:p>
    <w:p w:rsidR="005C4DDA" w:rsidRPr="00F11BF0" w:rsidRDefault="005C4DDA" w:rsidP="005C4DD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Демонстрационный материал:</w:t>
      </w:r>
    </w:p>
    <w:p w:rsidR="005C4DDA" w:rsidRPr="00F11BF0" w:rsidRDefault="005C4DDA" w:rsidP="005C4D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Печатные пособия: </w:t>
      </w:r>
    </w:p>
    <w:p w:rsidR="005C4DDA" w:rsidRPr="00F11BF0" w:rsidRDefault="005C4DDA" w:rsidP="005C4DD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наборы картинной азбуки; </w:t>
      </w:r>
    </w:p>
    <w:p w:rsidR="005C4DDA" w:rsidRPr="00F11BF0" w:rsidRDefault="005C4DDA" w:rsidP="005C4DD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наборы предметных картинок; </w:t>
      </w:r>
    </w:p>
    <w:p w:rsidR="005C4DDA" w:rsidRPr="00F11BF0" w:rsidRDefault="005C4DDA" w:rsidP="005C4DD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наборы сюжетных картинок по отдельным темам; </w:t>
      </w:r>
    </w:p>
    <w:p w:rsidR="005C4DDA" w:rsidRPr="00F11BF0" w:rsidRDefault="005C4DDA" w:rsidP="005C4DD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различные виды словарей.</w:t>
      </w:r>
    </w:p>
    <w:p w:rsidR="005C4DDA" w:rsidRPr="00F11BF0" w:rsidRDefault="005C4DDA" w:rsidP="005C4D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Учебно-практическое оборудование: </w:t>
      </w:r>
    </w:p>
    <w:p w:rsidR="005C4DDA" w:rsidRPr="00F11BF0" w:rsidRDefault="005C4DDA" w:rsidP="005C4DD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комплекты для обучения грамоте (наборное полотно, разрезная азбука (</w:t>
      </w:r>
      <w:proofErr w:type="spellStart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общеклассная</w:t>
      </w:r>
      <w:proofErr w:type="spellEnd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индивидуальная, образцы начертания рукописных букв); </w:t>
      </w:r>
    </w:p>
    <w:p w:rsidR="005C4DDA" w:rsidRPr="00F11BF0" w:rsidRDefault="005C4DDA" w:rsidP="005C4DD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опорные таблицы по отдельным изучаемым темам; </w:t>
      </w:r>
    </w:p>
    <w:p w:rsidR="005C4DDA" w:rsidRPr="00F11BF0" w:rsidRDefault="005C4DDA" w:rsidP="005C4DD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схемы; </w:t>
      </w:r>
    </w:p>
    <w:p w:rsidR="005C4DDA" w:rsidRPr="00F11BF0" w:rsidRDefault="005C4DDA" w:rsidP="005C4DD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дидактический раздаточный материал (карточки с заданиями); </w:t>
      </w:r>
    </w:p>
    <w:p w:rsidR="005C4DDA" w:rsidRPr="00F11BF0" w:rsidRDefault="005C4DDA" w:rsidP="005C4DD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наборы ролевых игр, игрушек по отдельным темам.</w:t>
      </w:r>
    </w:p>
    <w:p w:rsidR="005C4DDA" w:rsidRPr="00214C33" w:rsidRDefault="005C4DDA" w:rsidP="005C4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C33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5C4DDA" w:rsidRPr="00214C33" w:rsidRDefault="005C4DDA" w:rsidP="005C4DDA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C33">
        <w:rPr>
          <w:rFonts w:ascii="Times New Roman" w:hAnsi="Times New Roman" w:cs="Times New Roman"/>
          <w:sz w:val="24"/>
          <w:szCs w:val="24"/>
        </w:rPr>
        <w:t>Компьютер.</w:t>
      </w:r>
    </w:p>
    <w:p w:rsidR="005C4DDA" w:rsidRPr="00214C33" w:rsidRDefault="005C4DDA" w:rsidP="005C4DDA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Э</w:t>
      </w:r>
      <w:r w:rsidRPr="00214C33">
        <w:rPr>
          <w:rFonts w:ascii="Times New Roman" w:eastAsia="Calibri" w:hAnsi="Times New Roman" w:cs="Times New Roman"/>
          <w:color w:val="000000"/>
          <w:sz w:val="24"/>
          <w:szCs w:val="24"/>
        </w:rPr>
        <w:t>кранно-звуковые пособия (презентации, мультфильмы).</w:t>
      </w:r>
    </w:p>
    <w:p w:rsidR="005C4DDA" w:rsidRPr="00214C33" w:rsidRDefault="005C4DDA" w:rsidP="005C4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C33">
        <w:rPr>
          <w:rFonts w:ascii="Times New Roman" w:hAnsi="Times New Roman" w:cs="Times New Roman"/>
          <w:b/>
          <w:sz w:val="24"/>
          <w:szCs w:val="24"/>
        </w:rPr>
        <w:t>Учебно-практическое оборудование:</w:t>
      </w:r>
    </w:p>
    <w:p w:rsidR="005C4DDA" w:rsidRPr="00214C33" w:rsidRDefault="005C4DDA" w:rsidP="005C4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C33">
        <w:rPr>
          <w:rFonts w:ascii="Times New Roman" w:hAnsi="Times New Roman" w:cs="Times New Roman"/>
          <w:sz w:val="24"/>
          <w:szCs w:val="24"/>
        </w:rPr>
        <w:t xml:space="preserve">1. Доска с магнитной поверхностью; </w:t>
      </w:r>
    </w:p>
    <w:p w:rsidR="005C4DDA" w:rsidRPr="00214C33" w:rsidRDefault="005C4DDA" w:rsidP="005C4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C33">
        <w:rPr>
          <w:rFonts w:ascii="Times New Roman" w:hAnsi="Times New Roman" w:cs="Times New Roman"/>
          <w:sz w:val="24"/>
          <w:szCs w:val="24"/>
        </w:rPr>
        <w:t>2. Проектор.</w:t>
      </w:r>
    </w:p>
    <w:p w:rsidR="0029108D" w:rsidRDefault="0029108D">
      <w:pP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br w:type="page"/>
      </w:r>
    </w:p>
    <w:p w:rsidR="00803A33" w:rsidRPr="00486D4F" w:rsidRDefault="00803A33" w:rsidP="00486D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581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tbl>
      <w:tblPr>
        <w:tblStyle w:val="TableNormal3"/>
        <w:tblW w:w="51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529"/>
        <w:gridCol w:w="206"/>
        <w:gridCol w:w="4756"/>
        <w:gridCol w:w="2752"/>
        <w:gridCol w:w="48"/>
        <w:gridCol w:w="41"/>
        <w:gridCol w:w="818"/>
        <w:gridCol w:w="136"/>
        <w:gridCol w:w="1458"/>
        <w:gridCol w:w="1458"/>
      </w:tblGrid>
      <w:tr w:rsidR="00811C56" w:rsidRPr="009208D7" w:rsidTr="00703327">
        <w:trPr>
          <w:trHeight w:val="572"/>
        </w:trPr>
        <w:tc>
          <w:tcPr>
            <w:tcW w:w="205" w:type="pct"/>
            <w:vMerge w:val="restart"/>
            <w:vAlign w:val="center"/>
          </w:tcPr>
          <w:p w:rsidR="00811C56" w:rsidRDefault="00811C56" w:rsidP="007E3A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№ п/п</w:t>
            </w:r>
          </w:p>
        </w:tc>
        <w:tc>
          <w:tcPr>
            <w:tcW w:w="1113" w:type="pct"/>
            <w:vMerge w:val="restart"/>
            <w:vAlign w:val="center"/>
          </w:tcPr>
          <w:p w:rsidR="00811C56" w:rsidRDefault="00811C56" w:rsidP="007E3A0F">
            <w:pPr>
              <w:ind w:left="640"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Тема урока</w:t>
            </w:r>
          </w:p>
        </w:tc>
        <w:tc>
          <w:tcPr>
            <w:tcW w:w="1565" w:type="pct"/>
            <w:gridSpan w:val="2"/>
            <w:vMerge w:val="restart"/>
            <w:vAlign w:val="center"/>
          </w:tcPr>
          <w:p w:rsidR="00811C56" w:rsidRPr="009208D7" w:rsidRDefault="00811C56" w:rsidP="007E3A0F">
            <w:pPr>
              <w:ind w:left="142"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Характеристика</w:t>
            </w:r>
            <w:r w:rsidRPr="0092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видов деятельности  обучающихся</w:t>
            </w:r>
          </w:p>
        </w:tc>
        <w:tc>
          <w:tcPr>
            <w:tcW w:w="868" w:type="pct"/>
            <w:vMerge w:val="restart"/>
            <w:vAlign w:val="center"/>
          </w:tcPr>
          <w:p w:rsidR="00811C56" w:rsidRPr="00811C56" w:rsidRDefault="00811C56" w:rsidP="00AD1B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Коррекционная</w:t>
            </w:r>
            <w:r w:rsidR="00AD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, словарная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    работа</w:t>
            </w:r>
          </w:p>
        </w:tc>
        <w:tc>
          <w:tcPr>
            <w:tcW w:w="329" w:type="pct"/>
            <w:gridSpan w:val="4"/>
            <w:vMerge w:val="restart"/>
            <w:vAlign w:val="center"/>
          </w:tcPr>
          <w:p w:rsidR="00811C56" w:rsidRDefault="00811C56" w:rsidP="001053B1">
            <w:pPr>
              <w:ind w:lef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Часы</w:t>
            </w:r>
          </w:p>
        </w:tc>
        <w:tc>
          <w:tcPr>
            <w:tcW w:w="920" w:type="pct"/>
            <w:gridSpan w:val="2"/>
            <w:vAlign w:val="center"/>
          </w:tcPr>
          <w:p w:rsidR="00811C56" w:rsidRPr="009208D7" w:rsidRDefault="00811C56" w:rsidP="007E3A0F">
            <w:pPr>
              <w:ind w:left="149" w:right="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Дата</w:t>
            </w:r>
          </w:p>
        </w:tc>
      </w:tr>
      <w:tr w:rsidR="00811C56" w:rsidRPr="009208D7" w:rsidTr="00703327">
        <w:trPr>
          <w:trHeight w:val="471"/>
        </w:trPr>
        <w:tc>
          <w:tcPr>
            <w:tcW w:w="205" w:type="pct"/>
            <w:vMerge/>
            <w:vAlign w:val="center"/>
          </w:tcPr>
          <w:p w:rsidR="00811C56" w:rsidRPr="0017618E" w:rsidRDefault="00811C56" w:rsidP="007E3A0F">
            <w:pPr>
              <w:ind w:right="3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13" w:type="pct"/>
            <w:vMerge/>
            <w:vAlign w:val="center"/>
          </w:tcPr>
          <w:p w:rsidR="00811C56" w:rsidRPr="0017618E" w:rsidRDefault="00811C56" w:rsidP="007E3A0F">
            <w:pPr>
              <w:ind w:left="6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565" w:type="pct"/>
            <w:gridSpan w:val="2"/>
            <w:vMerge/>
            <w:vAlign w:val="center"/>
          </w:tcPr>
          <w:p w:rsidR="00811C56" w:rsidRPr="009208D7" w:rsidRDefault="00811C56" w:rsidP="007E3A0F">
            <w:pPr>
              <w:ind w:left="142" w:right="25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868" w:type="pct"/>
            <w:vMerge/>
          </w:tcPr>
          <w:p w:rsidR="00811C56" w:rsidRPr="00E14C5C" w:rsidRDefault="00811C56" w:rsidP="007E3A0F">
            <w:pPr>
              <w:ind w:right="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329" w:type="pct"/>
            <w:gridSpan w:val="4"/>
            <w:vMerge/>
            <w:vAlign w:val="center"/>
          </w:tcPr>
          <w:p w:rsidR="00811C56" w:rsidRPr="00E14C5C" w:rsidRDefault="00811C56" w:rsidP="007E3A0F">
            <w:pPr>
              <w:ind w:right="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  <w:vAlign w:val="center"/>
          </w:tcPr>
          <w:p w:rsidR="00811C56" w:rsidRPr="00E14C5C" w:rsidRDefault="00811C56" w:rsidP="007E3A0F">
            <w:pPr>
              <w:ind w:left="149" w:right="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План</w:t>
            </w:r>
          </w:p>
        </w:tc>
        <w:tc>
          <w:tcPr>
            <w:tcW w:w="460" w:type="pct"/>
            <w:vAlign w:val="center"/>
          </w:tcPr>
          <w:p w:rsidR="00811C56" w:rsidRPr="00E14C5C" w:rsidRDefault="00811C56" w:rsidP="007E3A0F">
            <w:pPr>
              <w:ind w:left="149" w:right="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Факт</w:t>
            </w:r>
          </w:p>
        </w:tc>
      </w:tr>
      <w:tr w:rsidR="00811C56" w:rsidRPr="009208D7" w:rsidTr="00703327">
        <w:trPr>
          <w:trHeight w:val="285"/>
        </w:trPr>
        <w:tc>
          <w:tcPr>
            <w:tcW w:w="5000" w:type="pct"/>
            <w:gridSpan w:val="11"/>
          </w:tcPr>
          <w:p w:rsidR="00811C56" w:rsidRPr="00E14C5C" w:rsidRDefault="00905079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1 триместр – 30 часов.</w:t>
            </w:r>
          </w:p>
        </w:tc>
      </w:tr>
      <w:tr w:rsidR="00811C56" w:rsidRPr="009208D7" w:rsidTr="00703327">
        <w:trPr>
          <w:trHeight w:val="354"/>
        </w:trPr>
        <w:tc>
          <w:tcPr>
            <w:tcW w:w="5000" w:type="pct"/>
            <w:gridSpan w:val="11"/>
          </w:tcPr>
          <w:p w:rsidR="00811C56" w:rsidRPr="00803A33" w:rsidRDefault="00811C56" w:rsidP="007E3A0F">
            <w:pPr>
              <w:ind w:left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 Повторение (8ч)</w:t>
            </w:r>
          </w:p>
        </w:tc>
      </w:tr>
      <w:tr w:rsidR="00CC0157" w:rsidRPr="009208D7" w:rsidTr="00905079">
        <w:trPr>
          <w:trHeight w:val="834"/>
        </w:trPr>
        <w:tc>
          <w:tcPr>
            <w:tcW w:w="205" w:type="pct"/>
          </w:tcPr>
          <w:p w:rsidR="00CC0157" w:rsidRPr="00E14C5C" w:rsidRDefault="00CC0157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113" w:type="pct"/>
          </w:tcPr>
          <w:p w:rsidR="00CC0157" w:rsidRPr="00803A33" w:rsidRDefault="00CC0157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Предложение. Выделение его из текста.</w:t>
            </w:r>
          </w:p>
          <w:p w:rsidR="00CC0157" w:rsidRPr="00673CF8" w:rsidRDefault="00CC0157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565" w:type="pct"/>
            <w:gridSpan w:val="2"/>
            <w:vMerge w:val="restart"/>
          </w:tcPr>
          <w:p w:rsidR="00CC0157" w:rsidRPr="009208D7" w:rsidRDefault="00CC0157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Уметь выделять из текста предложение; находить границы предложений в тексте, записанном без деления на предложения.</w:t>
            </w:r>
          </w:p>
          <w:p w:rsidR="00CC0157" w:rsidRPr="00D96675" w:rsidRDefault="00CC0157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Различать предложение законченное и незаконченное. Заканчивать мысль данного диалога с опорой на сюжетную картинку.</w:t>
            </w:r>
          </w:p>
          <w:p w:rsidR="00CC0157" w:rsidRPr="00803A33" w:rsidRDefault="00CC0157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Научиться сравнивать предложение нераспространенное и распространенное (без использования терминов). Обсудить, какие из двух данных предложений интересней, и доказать, чем интересней. Отрабатывать умения распространять предложение с помощью предметных картинок, вопросов и схем предложений, используя прием постепенного ступенчатого распространения предложений. </w:t>
            </w:r>
          </w:p>
          <w:p w:rsidR="00CC0157" w:rsidRPr="00803A33" w:rsidRDefault="00CC0157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Восстанавливать нарушенный порядок слов в предложении. Обсуждать варианты выполнения предложенного задания.</w:t>
            </w:r>
          </w:p>
          <w:p w:rsidR="00CC0157" w:rsidRPr="009208D7" w:rsidRDefault="00CC0157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Находить и выделять в предложении названий предметов, признаков и действий. Составлять разные предложения, подбирая по смыслу названия предметов, действий и признаков, и распространять получившиеся предложения другими словами.</w:t>
            </w:r>
          </w:p>
        </w:tc>
        <w:tc>
          <w:tcPr>
            <w:tcW w:w="883" w:type="pct"/>
            <w:gridSpan w:val="2"/>
            <w:vMerge w:val="restart"/>
          </w:tcPr>
          <w:p w:rsidR="00CC0157" w:rsidRPr="009208D7" w:rsidRDefault="00CC0157" w:rsidP="00CC0157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Коррекция зрительного восприятия, мыслительных процессов через упражнения в умении выделять из текста предложение; находить границы предложений в тексте; </w:t>
            </w:r>
            <w:r w:rsidR="000453B8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распространять предложение с помощью предметных картинок, вопросов и схем 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CC0157" w:rsidRPr="007E3A0F" w:rsidRDefault="00CC0157" w:rsidP="007E3A0F">
            <w:pPr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71" w:type="pct"/>
            <w:gridSpan w:val="2"/>
          </w:tcPr>
          <w:p w:rsidR="00CC0157" w:rsidRPr="00E74550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CC0157" w:rsidRPr="009208D7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CC0157" w:rsidRPr="009208D7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C0157" w:rsidRPr="009208D7" w:rsidTr="00905079">
        <w:trPr>
          <w:trHeight w:val="834"/>
        </w:trPr>
        <w:tc>
          <w:tcPr>
            <w:tcW w:w="205" w:type="pct"/>
          </w:tcPr>
          <w:p w:rsidR="00CC0157" w:rsidRPr="00803A33" w:rsidRDefault="00CC0157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1113" w:type="pct"/>
          </w:tcPr>
          <w:p w:rsidR="00CC0157" w:rsidRPr="00803A33" w:rsidRDefault="00CC0157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Предложение законченное и незаконченное.</w:t>
            </w:r>
          </w:p>
          <w:p w:rsidR="00CC0157" w:rsidRPr="007E3A0F" w:rsidRDefault="00CC0157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565" w:type="pct"/>
            <w:gridSpan w:val="2"/>
            <w:vMerge/>
          </w:tcPr>
          <w:p w:rsidR="00CC0157" w:rsidRPr="00D96675" w:rsidRDefault="00CC0157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83" w:type="pct"/>
            <w:gridSpan w:val="2"/>
            <w:vMerge/>
          </w:tcPr>
          <w:p w:rsidR="00CC0157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71" w:type="pct"/>
            <w:gridSpan w:val="2"/>
          </w:tcPr>
          <w:p w:rsidR="00CC0157" w:rsidRPr="00D96675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CC0157" w:rsidRPr="00D96675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CC0157" w:rsidRPr="00D96675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C0157" w:rsidRPr="009208D7" w:rsidTr="00905079">
        <w:trPr>
          <w:trHeight w:val="873"/>
        </w:trPr>
        <w:tc>
          <w:tcPr>
            <w:tcW w:w="205" w:type="pct"/>
          </w:tcPr>
          <w:p w:rsidR="00CC0157" w:rsidRPr="00803A33" w:rsidRDefault="00CC0157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1113" w:type="pct"/>
          </w:tcPr>
          <w:p w:rsidR="00CC0157" w:rsidRPr="00803A33" w:rsidRDefault="00CC0157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Завершение начатого предложения.</w:t>
            </w:r>
          </w:p>
          <w:p w:rsidR="00CC0157" w:rsidRPr="007E3A0F" w:rsidRDefault="00CC0157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565" w:type="pct"/>
            <w:gridSpan w:val="2"/>
            <w:vMerge/>
          </w:tcPr>
          <w:p w:rsidR="00CC0157" w:rsidRPr="009208D7" w:rsidRDefault="00CC0157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83" w:type="pct"/>
            <w:gridSpan w:val="2"/>
            <w:vMerge/>
          </w:tcPr>
          <w:p w:rsidR="00CC0157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71" w:type="pct"/>
            <w:gridSpan w:val="2"/>
          </w:tcPr>
          <w:p w:rsidR="00CC0157" w:rsidRPr="00D96675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CC0157" w:rsidRPr="009208D7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CC0157" w:rsidRPr="009208D7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C0157" w:rsidRPr="009208D7" w:rsidTr="00905079">
        <w:trPr>
          <w:trHeight w:val="834"/>
        </w:trPr>
        <w:tc>
          <w:tcPr>
            <w:tcW w:w="205" w:type="pct"/>
          </w:tcPr>
          <w:p w:rsidR="00CC0157" w:rsidRPr="00803A33" w:rsidRDefault="00CC0157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1113" w:type="pct"/>
          </w:tcPr>
          <w:p w:rsidR="00CC0157" w:rsidRPr="00803A33" w:rsidRDefault="00CC0157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Предложение и его схема. Распространение предложений.</w:t>
            </w:r>
          </w:p>
          <w:p w:rsidR="00CC0157" w:rsidRPr="00673CF8" w:rsidRDefault="00CC0157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565" w:type="pct"/>
            <w:gridSpan w:val="2"/>
            <w:vMerge/>
          </w:tcPr>
          <w:p w:rsidR="00CC0157" w:rsidRPr="00803A33" w:rsidRDefault="00CC0157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83" w:type="pct"/>
            <w:gridSpan w:val="2"/>
            <w:vMerge/>
          </w:tcPr>
          <w:p w:rsidR="00CC0157" w:rsidRPr="001A4A77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71" w:type="pct"/>
            <w:gridSpan w:val="2"/>
          </w:tcPr>
          <w:p w:rsidR="00CC0157" w:rsidRPr="00803A33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CC0157" w:rsidRPr="00803A33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CC0157" w:rsidRPr="00803A33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C0157" w:rsidRPr="009208D7" w:rsidTr="00905079">
        <w:trPr>
          <w:trHeight w:val="834"/>
        </w:trPr>
        <w:tc>
          <w:tcPr>
            <w:tcW w:w="205" w:type="pct"/>
          </w:tcPr>
          <w:p w:rsidR="00CC0157" w:rsidRPr="00803A33" w:rsidRDefault="00CC0157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1113" w:type="pct"/>
          </w:tcPr>
          <w:p w:rsidR="00CC0157" w:rsidRPr="00803A33" w:rsidRDefault="00CC0157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Порядок слов в предложении.</w:t>
            </w:r>
          </w:p>
        </w:tc>
        <w:tc>
          <w:tcPr>
            <w:tcW w:w="1565" w:type="pct"/>
            <w:gridSpan w:val="2"/>
            <w:vMerge/>
          </w:tcPr>
          <w:p w:rsidR="00CC0157" w:rsidRPr="00803A33" w:rsidRDefault="00CC0157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83" w:type="pct"/>
            <w:gridSpan w:val="2"/>
            <w:vMerge/>
          </w:tcPr>
          <w:p w:rsidR="00CC0157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71" w:type="pct"/>
            <w:gridSpan w:val="2"/>
          </w:tcPr>
          <w:p w:rsidR="00CC0157" w:rsidRPr="00803A33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CC0157" w:rsidRPr="00803A33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CC0157" w:rsidRPr="00803A33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C0157" w:rsidRPr="009208D7" w:rsidTr="00905079">
        <w:trPr>
          <w:trHeight w:val="834"/>
        </w:trPr>
        <w:tc>
          <w:tcPr>
            <w:tcW w:w="205" w:type="pct"/>
          </w:tcPr>
          <w:p w:rsidR="00CC0157" w:rsidRPr="00803A33" w:rsidRDefault="00CC0157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1113" w:type="pct"/>
          </w:tcPr>
          <w:p w:rsidR="00CC0157" w:rsidRPr="00803A33" w:rsidRDefault="00CC0157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Выделение в предложении названий предметов, действий и признаков.</w:t>
            </w:r>
          </w:p>
          <w:p w:rsidR="00CC0157" w:rsidRPr="00673CF8" w:rsidRDefault="00CC0157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565" w:type="pct"/>
            <w:gridSpan w:val="2"/>
            <w:vMerge/>
          </w:tcPr>
          <w:p w:rsidR="00CC0157" w:rsidRPr="00803A33" w:rsidRDefault="00CC0157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83" w:type="pct"/>
            <w:gridSpan w:val="2"/>
            <w:vMerge/>
          </w:tcPr>
          <w:p w:rsidR="00CC0157" w:rsidRPr="007E3A0F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71" w:type="pct"/>
            <w:gridSpan w:val="2"/>
          </w:tcPr>
          <w:p w:rsidR="00CC0157" w:rsidRPr="00803A33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CC0157" w:rsidRPr="00803A33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CC0157" w:rsidRPr="00803A33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C0157" w:rsidRPr="009208D7" w:rsidTr="00905079">
        <w:trPr>
          <w:trHeight w:val="834"/>
        </w:trPr>
        <w:tc>
          <w:tcPr>
            <w:tcW w:w="205" w:type="pct"/>
          </w:tcPr>
          <w:p w:rsidR="00CC0157" w:rsidRPr="00803A33" w:rsidRDefault="00CC0157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7</w:t>
            </w:r>
          </w:p>
        </w:tc>
        <w:tc>
          <w:tcPr>
            <w:tcW w:w="1113" w:type="pct"/>
          </w:tcPr>
          <w:p w:rsidR="00CC0157" w:rsidRPr="00803A33" w:rsidRDefault="00CC0157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Составление предложений по сюжетной картинке.</w:t>
            </w:r>
          </w:p>
          <w:p w:rsidR="00CC0157" w:rsidRPr="00673CF8" w:rsidRDefault="00CC0157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565" w:type="pct"/>
            <w:gridSpan w:val="2"/>
            <w:vMerge/>
          </w:tcPr>
          <w:p w:rsidR="00CC0157" w:rsidRPr="00803A33" w:rsidRDefault="00CC0157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83" w:type="pct"/>
            <w:gridSpan w:val="2"/>
            <w:vMerge/>
          </w:tcPr>
          <w:p w:rsidR="00CC0157" w:rsidRPr="007E3A0F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71" w:type="pct"/>
            <w:gridSpan w:val="2"/>
          </w:tcPr>
          <w:p w:rsidR="00CC0157" w:rsidRPr="00803A33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CC0157" w:rsidRPr="00803A33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CC0157" w:rsidRPr="00803A33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C0157" w:rsidRPr="009208D7" w:rsidTr="00905079">
        <w:trPr>
          <w:trHeight w:val="834"/>
        </w:trPr>
        <w:tc>
          <w:tcPr>
            <w:tcW w:w="205" w:type="pct"/>
          </w:tcPr>
          <w:p w:rsidR="00CC0157" w:rsidRPr="005A79B8" w:rsidRDefault="00CC0157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8</w:t>
            </w:r>
          </w:p>
        </w:tc>
        <w:tc>
          <w:tcPr>
            <w:tcW w:w="1113" w:type="pct"/>
          </w:tcPr>
          <w:p w:rsidR="00CC0157" w:rsidRPr="00673CF8" w:rsidRDefault="00CC0157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Составление предложений по предметной картинке.</w:t>
            </w:r>
          </w:p>
        </w:tc>
        <w:tc>
          <w:tcPr>
            <w:tcW w:w="1565" w:type="pct"/>
            <w:gridSpan w:val="2"/>
            <w:vMerge/>
          </w:tcPr>
          <w:p w:rsidR="00CC0157" w:rsidRPr="005A79B8" w:rsidRDefault="00CC0157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83" w:type="pct"/>
            <w:gridSpan w:val="2"/>
            <w:vMerge/>
          </w:tcPr>
          <w:p w:rsidR="00CC0157" w:rsidRPr="001A4A77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71" w:type="pct"/>
            <w:gridSpan w:val="2"/>
          </w:tcPr>
          <w:p w:rsidR="00CC0157" w:rsidRPr="005A79B8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CC0157" w:rsidRPr="005A79B8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CC0157" w:rsidRPr="005A79B8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703327">
        <w:trPr>
          <w:trHeight w:val="278"/>
        </w:trPr>
        <w:tc>
          <w:tcPr>
            <w:tcW w:w="5000" w:type="pct"/>
            <w:gridSpan w:val="11"/>
          </w:tcPr>
          <w:p w:rsidR="00811C56" w:rsidRPr="002F037C" w:rsidRDefault="00E715A9" w:rsidP="007E3A0F">
            <w:pPr>
              <w:ind w:left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Звуки и буквы (45</w:t>
            </w:r>
            <w:r w:rsidR="00811C56" w:rsidRPr="002F0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ч)</w:t>
            </w:r>
          </w:p>
        </w:tc>
      </w:tr>
      <w:tr w:rsidR="00811C56" w:rsidRPr="009208D7" w:rsidTr="00905079">
        <w:trPr>
          <w:trHeight w:val="834"/>
        </w:trPr>
        <w:tc>
          <w:tcPr>
            <w:tcW w:w="205" w:type="pct"/>
          </w:tcPr>
          <w:p w:rsidR="00811C56" w:rsidRPr="005A79B8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1</w:t>
            </w:r>
          </w:p>
        </w:tc>
        <w:tc>
          <w:tcPr>
            <w:tcW w:w="1113" w:type="pct"/>
          </w:tcPr>
          <w:p w:rsidR="00811C56" w:rsidRPr="005A79B8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Алфавит. Расположение слов по алфавиту.</w:t>
            </w:r>
          </w:p>
        </w:tc>
        <w:tc>
          <w:tcPr>
            <w:tcW w:w="1565" w:type="pct"/>
            <w:gridSpan w:val="2"/>
            <w:vMerge w:val="restart"/>
          </w:tcPr>
          <w:p w:rsidR="00811C56" w:rsidRPr="005A79B8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Восстановить в памяти порядок букв в алфавите, закрепить умение пользоваться орфографическим словарем. </w:t>
            </w:r>
          </w:p>
          <w:p w:rsidR="00811C56" w:rsidRPr="005A79B8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Определить роль гласных в образовании слов.</w:t>
            </w:r>
          </w:p>
          <w:p w:rsidR="00811C56" w:rsidRPr="00673CF8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Наблюдать за соотнесение звука и буквы под ударением и несоответствием в безударном положении.</w:t>
            </w:r>
          </w:p>
          <w:p w:rsidR="00811C56" w:rsidRPr="00673CF8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Осознать необходимость проверять безударный гласный в слове.</w:t>
            </w:r>
          </w:p>
          <w:p w:rsidR="00811C56" w:rsidRPr="005A79B8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Овладевать способом проверки безударных гласных по данному образцу рассуждения (я сомневаюсь, поэтому проверяю определенным способом).</w:t>
            </w:r>
          </w:p>
          <w:p w:rsidR="00811C56" w:rsidRPr="001A4A77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Накапливать словарь по теме, приводить примеры слов с проверяемыми и непроверяемыми безударными гласными.</w:t>
            </w:r>
          </w:p>
        </w:tc>
        <w:tc>
          <w:tcPr>
            <w:tcW w:w="896" w:type="pct"/>
            <w:gridSpan w:val="3"/>
            <w:vMerge w:val="restart"/>
          </w:tcPr>
          <w:p w:rsidR="00811C56" w:rsidRPr="005A79B8" w:rsidRDefault="001053B1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105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Развивать внимание, фонематический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слух путём формирования умения находить и проверять безударный гласный в слове.</w:t>
            </w:r>
          </w:p>
        </w:tc>
        <w:tc>
          <w:tcPr>
            <w:tcW w:w="258" w:type="pct"/>
          </w:tcPr>
          <w:p w:rsidR="00811C56" w:rsidRPr="005A79B8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5A79B8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5A79B8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905079">
        <w:trPr>
          <w:trHeight w:val="834"/>
        </w:trPr>
        <w:tc>
          <w:tcPr>
            <w:tcW w:w="205" w:type="pct"/>
          </w:tcPr>
          <w:p w:rsidR="00811C56" w:rsidRPr="005A79B8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1113" w:type="pct"/>
          </w:tcPr>
          <w:p w:rsidR="00811C56" w:rsidRPr="005A79B8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Гласные звуки и буквы. Соотнесение количества гласных и слогов в слове.</w:t>
            </w:r>
          </w:p>
        </w:tc>
        <w:tc>
          <w:tcPr>
            <w:tcW w:w="1565" w:type="pct"/>
            <w:gridSpan w:val="2"/>
            <w:vMerge/>
          </w:tcPr>
          <w:p w:rsidR="00811C56" w:rsidRPr="001A4A77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811C56" w:rsidRPr="005A79B8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5A79B8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5A79B8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5A79B8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905079">
        <w:trPr>
          <w:trHeight w:val="834"/>
        </w:trPr>
        <w:tc>
          <w:tcPr>
            <w:tcW w:w="205" w:type="pct"/>
          </w:tcPr>
          <w:p w:rsidR="00811C56" w:rsidRPr="002F037C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1113" w:type="pct"/>
          </w:tcPr>
          <w:p w:rsidR="00811C56" w:rsidRPr="00673CF8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Ударные и безударные гласные. Их различение.</w:t>
            </w:r>
          </w:p>
        </w:tc>
        <w:tc>
          <w:tcPr>
            <w:tcW w:w="1565" w:type="pct"/>
            <w:gridSpan w:val="2"/>
            <w:vMerge/>
          </w:tcPr>
          <w:p w:rsidR="00811C56" w:rsidRPr="001A4A77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811C56" w:rsidRPr="00673CF8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673CF8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673CF8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673CF8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905079">
        <w:trPr>
          <w:trHeight w:val="834"/>
        </w:trPr>
        <w:tc>
          <w:tcPr>
            <w:tcW w:w="205" w:type="pct"/>
          </w:tcPr>
          <w:p w:rsidR="00811C56" w:rsidRPr="002F037C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4-5</w:t>
            </w:r>
          </w:p>
        </w:tc>
        <w:tc>
          <w:tcPr>
            <w:tcW w:w="1113" w:type="pct"/>
          </w:tcPr>
          <w:p w:rsidR="00811C56" w:rsidRPr="00673CF8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Одинаковое написание гласных в ударной и безударной позиции.</w:t>
            </w:r>
          </w:p>
        </w:tc>
        <w:tc>
          <w:tcPr>
            <w:tcW w:w="1565" w:type="pct"/>
            <w:gridSpan w:val="2"/>
            <w:vMerge/>
          </w:tcPr>
          <w:p w:rsidR="00811C56" w:rsidRPr="001A4A77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811C56" w:rsidRPr="00673CF8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673CF8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2ч</w:t>
            </w:r>
          </w:p>
        </w:tc>
        <w:tc>
          <w:tcPr>
            <w:tcW w:w="503" w:type="pct"/>
            <w:gridSpan w:val="2"/>
          </w:tcPr>
          <w:p w:rsidR="00811C56" w:rsidRPr="00673CF8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673CF8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905079">
        <w:trPr>
          <w:trHeight w:val="834"/>
        </w:trPr>
        <w:tc>
          <w:tcPr>
            <w:tcW w:w="205" w:type="pct"/>
          </w:tcPr>
          <w:p w:rsidR="00811C56" w:rsidRPr="002F037C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6-8</w:t>
            </w:r>
          </w:p>
        </w:tc>
        <w:tc>
          <w:tcPr>
            <w:tcW w:w="1113" w:type="pct"/>
          </w:tcPr>
          <w:p w:rsidR="00811C56" w:rsidRPr="00C82975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Проверка безударных гласных в слове.</w:t>
            </w:r>
          </w:p>
        </w:tc>
        <w:tc>
          <w:tcPr>
            <w:tcW w:w="1565" w:type="pct"/>
            <w:gridSpan w:val="2"/>
            <w:vMerge/>
          </w:tcPr>
          <w:p w:rsidR="00811C56" w:rsidRPr="001A4A77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811C56" w:rsidRPr="00C82975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C82975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3ч</w:t>
            </w:r>
          </w:p>
        </w:tc>
        <w:tc>
          <w:tcPr>
            <w:tcW w:w="503" w:type="pct"/>
            <w:gridSpan w:val="2"/>
          </w:tcPr>
          <w:p w:rsidR="00811C56" w:rsidRPr="00C82975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C82975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905079">
        <w:trPr>
          <w:trHeight w:val="834"/>
        </w:trPr>
        <w:tc>
          <w:tcPr>
            <w:tcW w:w="205" w:type="pct"/>
          </w:tcPr>
          <w:p w:rsidR="00811C56" w:rsidRPr="005A79B8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9-10</w:t>
            </w:r>
          </w:p>
        </w:tc>
        <w:tc>
          <w:tcPr>
            <w:tcW w:w="1113" w:type="pct"/>
          </w:tcPr>
          <w:p w:rsidR="00811C56" w:rsidRPr="005A79B8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Проверяемые и непроверяемые безударные гласные.</w:t>
            </w:r>
          </w:p>
        </w:tc>
        <w:tc>
          <w:tcPr>
            <w:tcW w:w="1565" w:type="pct"/>
            <w:gridSpan w:val="2"/>
            <w:vMerge/>
          </w:tcPr>
          <w:p w:rsidR="00811C56" w:rsidRPr="001A4A77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811C56" w:rsidRPr="005A79B8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5A79B8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2ч</w:t>
            </w:r>
          </w:p>
        </w:tc>
        <w:tc>
          <w:tcPr>
            <w:tcW w:w="503" w:type="pct"/>
            <w:gridSpan w:val="2"/>
          </w:tcPr>
          <w:p w:rsidR="00811C56" w:rsidRPr="005A79B8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5A79B8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1053B1" w:rsidRPr="009208D7" w:rsidTr="00905079">
        <w:trPr>
          <w:trHeight w:val="502"/>
        </w:trPr>
        <w:tc>
          <w:tcPr>
            <w:tcW w:w="205" w:type="pct"/>
          </w:tcPr>
          <w:p w:rsidR="001053B1" w:rsidRPr="002F037C" w:rsidRDefault="001053B1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113" w:type="pct"/>
          </w:tcPr>
          <w:p w:rsidR="001053B1" w:rsidRPr="00C82975" w:rsidRDefault="001053B1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Контрольный диктант.</w:t>
            </w:r>
          </w:p>
        </w:tc>
        <w:tc>
          <w:tcPr>
            <w:tcW w:w="1565" w:type="pct"/>
            <w:gridSpan w:val="2"/>
          </w:tcPr>
          <w:p w:rsidR="001053B1" w:rsidRPr="005A79B8" w:rsidRDefault="001053B1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  <w:vMerge w:val="restart"/>
          </w:tcPr>
          <w:p w:rsidR="001053B1" w:rsidRPr="001053B1" w:rsidRDefault="001053B1" w:rsidP="001053B1">
            <w:pPr>
              <w:tabs>
                <w:tab w:val="left" w:pos="1870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1053B1" w:rsidRPr="00C82975" w:rsidRDefault="001053B1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1053B1" w:rsidRPr="005A79B8" w:rsidRDefault="001053B1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1053B1" w:rsidRPr="005A79B8" w:rsidRDefault="001053B1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053B1" w:rsidRPr="009208D7" w:rsidTr="00905079">
        <w:trPr>
          <w:trHeight w:val="514"/>
        </w:trPr>
        <w:tc>
          <w:tcPr>
            <w:tcW w:w="205" w:type="pct"/>
          </w:tcPr>
          <w:p w:rsidR="001053B1" w:rsidRPr="002F037C" w:rsidRDefault="001053B1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12</w:t>
            </w:r>
          </w:p>
        </w:tc>
        <w:tc>
          <w:tcPr>
            <w:tcW w:w="1113" w:type="pct"/>
          </w:tcPr>
          <w:p w:rsidR="001053B1" w:rsidRPr="00C82975" w:rsidRDefault="001053B1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Работа над ошибками.</w:t>
            </w:r>
          </w:p>
        </w:tc>
        <w:tc>
          <w:tcPr>
            <w:tcW w:w="1565" w:type="pct"/>
            <w:gridSpan w:val="2"/>
          </w:tcPr>
          <w:p w:rsidR="001053B1" w:rsidRPr="005A79B8" w:rsidRDefault="001053B1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  <w:vMerge/>
          </w:tcPr>
          <w:p w:rsidR="001053B1" w:rsidRPr="005A79B8" w:rsidRDefault="001053B1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8" w:type="pct"/>
          </w:tcPr>
          <w:p w:rsidR="001053B1" w:rsidRPr="00C82975" w:rsidRDefault="001053B1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1053B1" w:rsidRPr="005A79B8" w:rsidRDefault="001053B1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1053B1" w:rsidRPr="005A79B8" w:rsidRDefault="001053B1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11C56" w:rsidRPr="009208D7" w:rsidTr="00905079">
        <w:trPr>
          <w:trHeight w:val="834"/>
        </w:trPr>
        <w:tc>
          <w:tcPr>
            <w:tcW w:w="205" w:type="pct"/>
          </w:tcPr>
          <w:p w:rsidR="00811C56" w:rsidRPr="002F037C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13</w:t>
            </w:r>
          </w:p>
        </w:tc>
        <w:tc>
          <w:tcPr>
            <w:tcW w:w="1113" w:type="pct"/>
          </w:tcPr>
          <w:p w:rsidR="00811C56" w:rsidRPr="00C82975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Твердые и мягкие согласные. Их различение перед гласными.</w:t>
            </w:r>
          </w:p>
        </w:tc>
        <w:tc>
          <w:tcPr>
            <w:tcW w:w="1565" w:type="pct"/>
            <w:gridSpan w:val="2"/>
            <w:vMerge w:val="restart"/>
          </w:tcPr>
          <w:p w:rsidR="00811C56" w:rsidRPr="00C82975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Различать на слух и четко произносить твердые и мягкие согласные.</w:t>
            </w:r>
          </w:p>
          <w:p w:rsidR="00811C56" w:rsidRPr="00C82975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Наблюдать за правописание слов с мягким знаком на конце и в середине слова.</w:t>
            </w:r>
          </w:p>
          <w:p w:rsidR="00811C56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Учиться доказывать правильность постановки мягкого знака в слове по данному образцу рассуждения. Накапливать словарь по теме.</w:t>
            </w:r>
          </w:p>
        </w:tc>
        <w:tc>
          <w:tcPr>
            <w:tcW w:w="896" w:type="pct"/>
            <w:gridSpan w:val="3"/>
            <w:vMerge w:val="restart"/>
          </w:tcPr>
          <w:p w:rsidR="001053B1" w:rsidRPr="001053B1" w:rsidRDefault="001053B1" w:rsidP="001053B1">
            <w:pPr>
              <w:widowControl/>
              <w:autoSpaceDE/>
              <w:autoSpaceDN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фонематиче</w:t>
            </w:r>
            <w:r w:rsidRPr="00105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ский слух, внимание, мыслительные опера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ции, навыки грамот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ного письма путем упражнений в написании слов с мягким знаком на конце и в середине слова.</w:t>
            </w:r>
          </w:p>
          <w:p w:rsidR="00811C56" w:rsidRPr="00C82975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C82975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C82975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C82975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905079">
        <w:trPr>
          <w:trHeight w:val="834"/>
        </w:trPr>
        <w:tc>
          <w:tcPr>
            <w:tcW w:w="205" w:type="pct"/>
          </w:tcPr>
          <w:p w:rsidR="00811C56" w:rsidRPr="002F037C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14</w:t>
            </w:r>
          </w:p>
        </w:tc>
        <w:tc>
          <w:tcPr>
            <w:tcW w:w="1113" w:type="pct"/>
          </w:tcPr>
          <w:p w:rsidR="00811C56" w:rsidRPr="00C82975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Обозначение мягкости согласных на письме буквами </w:t>
            </w:r>
            <w:r w:rsidRPr="00C82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и, е, ё, ю, я.</w:t>
            </w:r>
          </w:p>
        </w:tc>
        <w:tc>
          <w:tcPr>
            <w:tcW w:w="1565" w:type="pct"/>
            <w:gridSpan w:val="2"/>
            <w:vMerge/>
          </w:tcPr>
          <w:p w:rsidR="00811C56" w:rsidRPr="001A4A77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811C56" w:rsidRPr="00C82975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C82975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C82975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C82975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905079">
        <w:trPr>
          <w:trHeight w:val="834"/>
        </w:trPr>
        <w:tc>
          <w:tcPr>
            <w:tcW w:w="205" w:type="pct"/>
          </w:tcPr>
          <w:p w:rsidR="00811C56" w:rsidRPr="002F037C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15-16</w:t>
            </w:r>
          </w:p>
        </w:tc>
        <w:tc>
          <w:tcPr>
            <w:tcW w:w="1113" w:type="pct"/>
          </w:tcPr>
          <w:p w:rsidR="00811C56" w:rsidRPr="00C82975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Буква мягкий знак (</w:t>
            </w:r>
            <w:r w:rsidRPr="002B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) на конце и в середине слова.</w:t>
            </w:r>
          </w:p>
        </w:tc>
        <w:tc>
          <w:tcPr>
            <w:tcW w:w="1565" w:type="pct"/>
            <w:gridSpan w:val="2"/>
            <w:vMerge/>
          </w:tcPr>
          <w:p w:rsidR="00811C56" w:rsidRPr="001A4A77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811C56" w:rsidRPr="00C82975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C82975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2ч</w:t>
            </w:r>
          </w:p>
        </w:tc>
        <w:tc>
          <w:tcPr>
            <w:tcW w:w="503" w:type="pct"/>
            <w:gridSpan w:val="2"/>
          </w:tcPr>
          <w:p w:rsidR="00811C56" w:rsidRPr="00C82975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C82975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905079">
        <w:trPr>
          <w:trHeight w:val="834"/>
        </w:trPr>
        <w:tc>
          <w:tcPr>
            <w:tcW w:w="205" w:type="pct"/>
          </w:tcPr>
          <w:p w:rsidR="00811C56" w:rsidRPr="002F037C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17</w:t>
            </w:r>
          </w:p>
        </w:tc>
        <w:tc>
          <w:tcPr>
            <w:tcW w:w="1113" w:type="pct"/>
          </w:tcPr>
          <w:p w:rsidR="00811C56" w:rsidRPr="002B5AAD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Различение твердых и мягких согласных.</w:t>
            </w:r>
          </w:p>
        </w:tc>
        <w:tc>
          <w:tcPr>
            <w:tcW w:w="1565" w:type="pct"/>
            <w:gridSpan w:val="2"/>
            <w:vMerge/>
          </w:tcPr>
          <w:p w:rsidR="00811C56" w:rsidRPr="001A4A77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811C56" w:rsidRPr="002B5AAD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AD1BB6" w:rsidRPr="009208D7" w:rsidTr="00905079">
        <w:trPr>
          <w:trHeight w:val="423"/>
        </w:trPr>
        <w:tc>
          <w:tcPr>
            <w:tcW w:w="205" w:type="pct"/>
          </w:tcPr>
          <w:p w:rsidR="00AD1BB6" w:rsidRPr="002F037C" w:rsidRDefault="00AD1BB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18</w:t>
            </w:r>
          </w:p>
        </w:tc>
        <w:tc>
          <w:tcPr>
            <w:tcW w:w="1113" w:type="pct"/>
          </w:tcPr>
          <w:p w:rsidR="00AD1BB6" w:rsidRPr="002B5AAD" w:rsidRDefault="00AD1BB6" w:rsidP="00AD1BB6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Написание </w:t>
            </w:r>
            <w:proofErr w:type="spellStart"/>
            <w:r w:rsidRPr="002B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жи</w:t>
            </w:r>
            <w:proofErr w:type="spellEnd"/>
            <w:r w:rsidRPr="002B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-ши, </w:t>
            </w:r>
            <w:proofErr w:type="spellStart"/>
            <w:proofErr w:type="gramStart"/>
            <w:r w:rsidRPr="002B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ча</w:t>
            </w:r>
            <w:proofErr w:type="spellEnd"/>
            <w:r w:rsidRPr="002B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-ща</w:t>
            </w:r>
            <w:proofErr w:type="gramEnd"/>
            <w:r w:rsidRPr="002B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, чу-</w:t>
            </w:r>
            <w:proofErr w:type="spellStart"/>
            <w:r w:rsidRPr="002B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щу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в словах. </w:t>
            </w:r>
          </w:p>
        </w:tc>
        <w:tc>
          <w:tcPr>
            <w:tcW w:w="1565" w:type="pct"/>
            <w:gridSpan w:val="2"/>
            <w:vMerge w:val="restart"/>
          </w:tcPr>
          <w:p w:rsidR="00AD1BB6" w:rsidRDefault="00AD1BB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Восстановить в памяти написание сочетаний букв </w:t>
            </w:r>
            <w:proofErr w:type="spellStart"/>
            <w:r w:rsidRPr="004101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  <w:t>жи</w:t>
            </w:r>
            <w:proofErr w:type="spellEnd"/>
            <w:r w:rsidRPr="004101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  <w:t xml:space="preserve">-ши, </w:t>
            </w:r>
            <w:proofErr w:type="spellStart"/>
            <w:proofErr w:type="gramStart"/>
            <w:r w:rsidRPr="004101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  <w:t>ча</w:t>
            </w:r>
            <w:proofErr w:type="spellEnd"/>
            <w:r w:rsidRPr="004101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  <w:t>-ща</w:t>
            </w:r>
            <w:proofErr w:type="gramEnd"/>
            <w:r w:rsidRPr="004101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  <w:t>, чу-</w:t>
            </w:r>
            <w:proofErr w:type="spellStart"/>
            <w:r w:rsidRPr="004101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  <w:t>щу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в словах,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lastRenderedPageBreak/>
              <w:t xml:space="preserve">пополнить словарь по теме. </w:t>
            </w:r>
          </w:p>
          <w:p w:rsidR="00AD1BB6" w:rsidRPr="00811C56" w:rsidRDefault="00AD1BB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Активизация словаря по теме.</w:t>
            </w:r>
          </w:p>
        </w:tc>
        <w:tc>
          <w:tcPr>
            <w:tcW w:w="896" w:type="pct"/>
            <w:gridSpan w:val="3"/>
            <w:vMerge w:val="restart"/>
          </w:tcPr>
          <w:p w:rsidR="00AD1BB6" w:rsidRPr="002B5AAD" w:rsidRDefault="00AD1BB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lastRenderedPageBreak/>
              <w:t xml:space="preserve">Коррекция внимания, памяти через написание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lastRenderedPageBreak/>
              <w:t xml:space="preserve">слов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сочетаниями  </w:t>
            </w:r>
            <w:proofErr w:type="spellStart"/>
            <w:r w:rsidRPr="002B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жи</w:t>
            </w:r>
            <w:proofErr w:type="spellEnd"/>
            <w:proofErr w:type="gramEnd"/>
            <w:r w:rsidRPr="002B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-ши, </w:t>
            </w:r>
            <w:proofErr w:type="spellStart"/>
            <w:r w:rsidRPr="002B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ча</w:t>
            </w:r>
            <w:proofErr w:type="spellEnd"/>
            <w:r w:rsidRPr="002B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-ща, чу-</w:t>
            </w:r>
            <w:proofErr w:type="spellStart"/>
            <w:r w:rsidRPr="002B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щу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258" w:type="pct"/>
          </w:tcPr>
          <w:p w:rsidR="00AD1BB6" w:rsidRPr="002B5AAD" w:rsidRDefault="00AD1BB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1ч</w:t>
            </w:r>
          </w:p>
        </w:tc>
        <w:tc>
          <w:tcPr>
            <w:tcW w:w="503" w:type="pct"/>
            <w:gridSpan w:val="2"/>
          </w:tcPr>
          <w:p w:rsidR="00AD1BB6" w:rsidRPr="002B5AAD" w:rsidRDefault="00AD1BB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AD1BB6" w:rsidRPr="002B5AAD" w:rsidRDefault="00AD1BB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AD1BB6" w:rsidRPr="009208D7" w:rsidTr="00905079">
        <w:trPr>
          <w:trHeight w:val="834"/>
        </w:trPr>
        <w:tc>
          <w:tcPr>
            <w:tcW w:w="205" w:type="pct"/>
          </w:tcPr>
          <w:p w:rsidR="00AD1BB6" w:rsidRPr="002F037C" w:rsidRDefault="00AD1BB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19-20</w:t>
            </w:r>
          </w:p>
        </w:tc>
        <w:tc>
          <w:tcPr>
            <w:tcW w:w="1113" w:type="pct"/>
          </w:tcPr>
          <w:p w:rsidR="00AD1BB6" w:rsidRPr="002B5AAD" w:rsidRDefault="00AD1BB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Написание </w:t>
            </w:r>
            <w:proofErr w:type="spellStart"/>
            <w:r w:rsidRPr="002B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жи</w:t>
            </w:r>
            <w:proofErr w:type="spellEnd"/>
            <w:r w:rsidRPr="002B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-ши, </w:t>
            </w:r>
            <w:proofErr w:type="spellStart"/>
            <w:proofErr w:type="gramStart"/>
            <w:r w:rsidRPr="002B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ча</w:t>
            </w:r>
            <w:proofErr w:type="spellEnd"/>
            <w:r w:rsidRPr="002B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-ща</w:t>
            </w:r>
            <w:proofErr w:type="gramEnd"/>
            <w:r w:rsidRPr="002B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, чу-</w:t>
            </w:r>
            <w:proofErr w:type="spellStart"/>
            <w:r w:rsidRPr="002B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щу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в словах.</w:t>
            </w:r>
          </w:p>
        </w:tc>
        <w:tc>
          <w:tcPr>
            <w:tcW w:w="1565" w:type="pct"/>
            <w:gridSpan w:val="2"/>
            <w:vMerge/>
          </w:tcPr>
          <w:p w:rsidR="00AD1BB6" w:rsidRPr="001A4A77" w:rsidRDefault="00AD1BB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AD1BB6" w:rsidRPr="002B5AAD" w:rsidRDefault="00AD1BB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AD1BB6" w:rsidRPr="002B5AAD" w:rsidRDefault="00AD1BB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2ч</w:t>
            </w:r>
          </w:p>
        </w:tc>
        <w:tc>
          <w:tcPr>
            <w:tcW w:w="503" w:type="pct"/>
            <w:gridSpan w:val="2"/>
          </w:tcPr>
          <w:p w:rsidR="00AD1BB6" w:rsidRPr="002B5AAD" w:rsidRDefault="00AD1BB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AD1BB6" w:rsidRPr="002B5AAD" w:rsidRDefault="00AD1BB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AD1BB6" w:rsidRPr="009208D7" w:rsidTr="00905079">
        <w:trPr>
          <w:trHeight w:val="834"/>
        </w:trPr>
        <w:tc>
          <w:tcPr>
            <w:tcW w:w="205" w:type="pct"/>
          </w:tcPr>
          <w:p w:rsidR="00AD1BB6" w:rsidRPr="002F037C" w:rsidRDefault="00AD1BB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21</w:t>
            </w:r>
          </w:p>
        </w:tc>
        <w:tc>
          <w:tcPr>
            <w:tcW w:w="1113" w:type="pct"/>
          </w:tcPr>
          <w:p w:rsidR="00AD1BB6" w:rsidRPr="002B5AAD" w:rsidRDefault="00AD1BB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Различение правил правописания в словах.</w:t>
            </w:r>
          </w:p>
        </w:tc>
        <w:tc>
          <w:tcPr>
            <w:tcW w:w="1565" w:type="pct"/>
            <w:gridSpan w:val="2"/>
            <w:vMerge/>
          </w:tcPr>
          <w:p w:rsidR="00AD1BB6" w:rsidRPr="001A4A77" w:rsidRDefault="00AD1BB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AD1BB6" w:rsidRPr="002B5AAD" w:rsidRDefault="00AD1BB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AD1BB6" w:rsidRPr="002B5AAD" w:rsidRDefault="00AD1BB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AD1BB6" w:rsidRPr="002B5AAD" w:rsidRDefault="00AD1BB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AD1BB6" w:rsidRPr="002B5AAD" w:rsidRDefault="00AD1BB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905079">
        <w:trPr>
          <w:trHeight w:val="564"/>
        </w:trPr>
        <w:tc>
          <w:tcPr>
            <w:tcW w:w="205" w:type="pct"/>
          </w:tcPr>
          <w:p w:rsidR="00811C56" w:rsidRPr="002F037C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22</w:t>
            </w:r>
          </w:p>
        </w:tc>
        <w:tc>
          <w:tcPr>
            <w:tcW w:w="1113" w:type="pct"/>
          </w:tcPr>
          <w:p w:rsidR="00811C56" w:rsidRPr="002B5AAD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Контрольный диктант.</w:t>
            </w:r>
          </w:p>
        </w:tc>
        <w:tc>
          <w:tcPr>
            <w:tcW w:w="1565" w:type="pct"/>
            <w:gridSpan w:val="2"/>
          </w:tcPr>
          <w:p w:rsidR="00811C56" w:rsidRPr="002B5AAD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</w:tcPr>
          <w:p w:rsidR="00811C56" w:rsidRPr="002B5AAD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905079">
        <w:trPr>
          <w:trHeight w:val="562"/>
        </w:trPr>
        <w:tc>
          <w:tcPr>
            <w:tcW w:w="205" w:type="pct"/>
          </w:tcPr>
          <w:p w:rsidR="00811C56" w:rsidRPr="002F037C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23</w:t>
            </w:r>
          </w:p>
        </w:tc>
        <w:tc>
          <w:tcPr>
            <w:tcW w:w="1113" w:type="pct"/>
          </w:tcPr>
          <w:p w:rsidR="00811C56" w:rsidRPr="002B5AAD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Работа над ошибками.</w:t>
            </w:r>
          </w:p>
        </w:tc>
        <w:tc>
          <w:tcPr>
            <w:tcW w:w="1565" w:type="pct"/>
            <w:gridSpan w:val="2"/>
          </w:tcPr>
          <w:p w:rsidR="00811C56" w:rsidRPr="002B5AAD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</w:tcPr>
          <w:p w:rsidR="00811C56" w:rsidRPr="002B5AAD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905079" w:rsidRPr="009208D7" w:rsidTr="00905079">
        <w:trPr>
          <w:trHeight w:val="416"/>
        </w:trPr>
        <w:tc>
          <w:tcPr>
            <w:tcW w:w="205" w:type="pct"/>
          </w:tcPr>
          <w:p w:rsidR="00905079" w:rsidRDefault="00905079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35" w:type="pct"/>
            <w:gridSpan w:val="9"/>
          </w:tcPr>
          <w:p w:rsidR="00905079" w:rsidRPr="00905079" w:rsidRDefault="00905079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905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2 триместр – 36 часов.</w:t>
            </w:r>
          </w:p>
        </w:tc>
        <w:tc>
          <w:tcPr>
            <w:tcW w:w="460" w:type="pct"/>
          </w:tcPr>
          <w:p w:rsidR="00905079" w:rsidRPr="002B5AAD" w:rsidRDefault="00905079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11C56" w:rsidRPr="009208D7" w:rsidTr="00905079">
        <w:trPr>
          <w:trHeight w:val="834"/>
        </w:trPr>
        <w:tc>
          <w:tcPr>
            <w:tcW w:w="205" w:type="pct"/>
          </w:tcPr>
          <w:p w:rsidR="00811C56" w:rsidRPr="002F037C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24</w:t>
            </w:r>
          </w:p>
        </w:tc>
        <w:tc>
          <w:tcPr>
            <w:tcW w:w="1113" w:type="pct"/>
          </w:tcPr>
          <w:p w:rsidR="00811C56" w:rsidRPr="002B5AAD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Разделительный мягкий знак перед гласными </w:t>
            </w:r>
            <w:r w:rsidRPr="002B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и,е, ё, ю, я.</w:t>
            </w:r>
            <w:r w:rsidRPr="002B5AA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Знакомство.</w:t>
            </w:r>
          </w:p>
        </w:tc>
        <w:tc>
          <w:tcPr>
            <w:tcW w:w="1565" w:type="pct"/>
            <w:gridSpan w:val="2"/>
            <w:vMerge w:val="restart"/>
          </w:tcPr>
          <w:p w:rsidR="00811C56" w:rsidRPr="001A4A77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Понаблюдать за написание разделительного мягкого знака в словах. Упражняться в умении слышать, правильно произносить и записывать слова с разделительным мягким знаком. Учиться доказывать правильность написания данных слов. Усвоить правило переноса таких слов. Накопить словарь. Учиться сравнивать слова с мягким знаком и с разделительным мягким знаком.</w:t>
            </w:r>
          </w:p>
        </w:tc>
        <w:tc>
          <w:tcPr>
            <w:tcW w:w="896" w:type="pct"/>
            <w:gridSpan w:val="3"/>
            <w:vMerge w:val="restart"/>
          </w:tcPr>
          <w:p w:rsidR="00811C56" w:rsidRPr="002B5AAD" w:rsidRDefault="00AD1BB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105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фонематиче</w:t>
            </w:r>
            <w:r w:rsidRPr="00105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ский слух, внимание, мыслительные опера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ции, навыки грамот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ного письма путем упражнений в написании слов с разделительным мягким знаком.</w:t>
            </w:r>
          </w:p>
        </w:tc>
        <w:tc>
          <w:tcPr>
            <w:tcW w:w="258" w:type="pct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905079">
        <w:trPr>
          <w:trHeight w:val="834"/>
        </w:trPr>
        <w:tc>
          <w:tcPr>
            <w:tcW w:w="205" w:type="pct"/>
          </w:tcPr>
          <w:p w:rsidR="00811C56" w:rsidRPr="002F037C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25</w:t>
            </w:r>
          </w:p>
        </w:tc>
        <w:tc>
          <w:tcPr>
            <w:tcW w:w="1113" w:type="pct"/>
          </w:tcPr>
          <w:p w:rsidR="00811C56" w:rsidRPr="002B5AAD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Перенос слов с разделительным мягким знаком (</w:t>
            </w:r>
            <w:r w:rsidRPr="002B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) и без него.</w:t>
            </w:r>
          </w:p>
        </w:tc>
        <w:tc>
          <w:tcPr>
            <w:tcW w:w="1565" w:type="pct"/>
            <w:gridSpan w:val="2"/>
            <w:vMerge/>
          </w:tcPr>
          <w:p w:rsidR="00811C56" w:rsidRPr="001A4A77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811C56" w:rsidRPr="002B5AAD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905079">
        <w:trPr>
          <w:trHeight w:val="834"/>
        </w:trPr>
        <w:tc>
          <w:tcPr>
            <w:tcW w:w="205" w:type="pct"/>
          </w:tcPr>
          <w:p w:rsidR="00811C56" w:rsidRPr="002F037C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26-27</w:t>
            </w:r>
          </w:p>
        </w:tc>
        <w:tc>
          <w:tcPr>
            <w:tcW w:w="1113" w:type="pct"/>
          </w:tcPr>
          <w:p w:rsidR="00811C56" w:rsidRPr="002B5AAD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Правило правописания слов с разделительным мягким знаком (</w:t>
            </w:r>
            <w:r w:rsidRPr="002B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).</w:t>
            </w:r>
          </w:p>
        </w:tc>
        <w:tc>
          <w:tcPr>
            <w:tcW w:w="1565" w:type="pct"/>
            <w:gridSpan w:val="2"/>
            <w:vMerge/>
          </w:tcPr>
          <w:p w:rsidR="00811C56" w:rsidRPr="001A4A77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811C56" w:rsidRPr="002B5AAD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2ч</w:t>
            </w:r>
          </w:p>
        </w:tc>
        <w:tc>
          <w:tcPr>
            <w:tcW w:w="503" w:type="pct"/>
            <w:gridSpan w:val="2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905079">
        <w:trPr>
          <w:trHeight w:val="834"/>
        </w:trPr>
        <w:tc>
          <w:tcPr>
            <w:tcW w:w="205" w:type="pct"/>
          </w:tcPr>
          <w:p w:rsidR="00811C56" w:rsidRPr="00A2145E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28</w:t>
            </w:r>
          </w:p>
        </w:tc>
        <w:tc>
          <w:tcPr>
            <w:tcW w:w="1113" w:type="pct"/>
          </w:tcPr>
          <w:p w:rsidR="00811C56" w:rsidRPr="002B5AAD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Различение сходных по буквам слов с разделительным мягким знаком (</w:t>
            </w:r>
            <w:r w:rsidRPr="002B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) и без него.</w:t>
            </w:r>
          </w:p>
        </w:tc>
        <w:tc>
          <w:tcPr>
            <w:tcW w:w="1565" w:type="pct"/>
            <w:gridSpan w:val="2"/>
            <w:vMerge/>
          </w:tcPr>
          <w:p w:rsidR="00811C56" w:rsidRPr="001A4A77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811C56" w:rsidRPr="002B5AAD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905079">
        <w:trPr>
          <w:trHeight w:val="834"/>
        </w:trPr>
        <w:tc>
          <w:tcPr>
            <w:tcW w:w="205" w:type="pct"/>
          </w:tcPr>
          <w:p w:rsidR="00811C56" w:rsidRPr="00A2145E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29</w:t>
            </w:r>
          </w:p>
        </w:tc>
        <w:tc>
          <w:tcPr>
            <w:tcW w:w="1113" w:type="pct"/>
          </w:tcPr>
          <w:p w:rsidR="00811C56" w:rsidRPr="002B5AAD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Мягкий знак (</w:t>
            </w:r>
            <w:r w:rsidRPr="00047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) для обозначения мягких согласных и разделительный мягкий знак (</w:t>
            </w:r>
            <w:r w:rsidRPr="00047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).</w:t>
            </w:r>
          </w:p>
        </w:tc>
        <w:tc>
          <w:tcPr>
            <w:tcW w:w="1565" w:type="pct"/>
            <w:gridSpan w:val="2"/>
            <w:vMerge/>
          </w:tcPr>
          <w:p w:rsidR="00811C56" w:rsidRPr="001A4A77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811C56" w:rsidRPr="002B5AAD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905079">
        <w:trPr>
          <w:trHeight w:val="834"/>
        </w:trPr>
        <w:tc>
          <w:tcPr>
            <w:tcW w:w="205" w:type="pct"/>
          </w:tcPr>
          <w:p w:rsidR="00811C56" w:rsidRPr="00A2145E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30</w:t>
            </w:r>
          </w:p>
        </w:tc>
        <w:tc>
          <w:tcPr>
            <w:tcW w:w="1113" w:type="pct"/>
          </w:tcPr>
          <w:p w:rsidR="00811C56" w:rsidRPr="00047C3B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Разделительный мягкий знак (</w:t>
            </w:r>
            <w:r w:rsidRPr="00047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). Закрепление знаний.</w:t>
            </w:r>
          </w:p>
        </w:tc>
        <w:tc>
          <w:tcPr>
            <w:tcW w:w="1565" w:type="pct"/>
            <w:gridSpan w:val="2"/>
            <w:vMerge/>
          </w:tcPr>
          <w:p w:rsidR="00811C56" w:rsidRPr="001A4A77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811C56" w:rsidRPr="00047C3B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047C3B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047C3B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047C3B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905079">
        <w:trPr>
          <w:trHeight w:val="575"/>
        </w:trPr>
        <w:tc>
          <w:tcPr>
            <w:tcW w:w="205" w:type="pct"/>
          </w:tcPr>
          <w:p w:rsidR="00811C56" w:rsidRPr="00A2145E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31</w:t>
            </w:r>
          </w:p>
        </w:tc>
        <w:tc>
          <w:tcPr>
            <w:tcW w:w="1113" w:type="pct"/>
          </w:tcPr>
          <w:p w:rsidR="00811C56" w:rsidRPr="00047C3B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Контрольный диктант.</w:t>
            </w:r>
          </w:p>
        </w:tc>
        <w:tc>
          <w:tcPr>
            <w:tcW w:w="1565" w:type="pct"/>
            <w:gridSpan w:val="2"/>
          </w:tcPr>
          <w:p w:rsidR="00811C56" w:rsidRPr="005A79B8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</w:tcPr>
          <w:p w:rsidR="00811C56" w:rsidRPr="005A79B8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8" w:type="pct"/>
          </w:tcPr>
          <w:p w:rsidR="00811C56" w:rsidRPr="00905B45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5A79B8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811C56" w:rsidRPr="005A79B8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11C56" w:rsidRPr="009208D7" w:rsidTr="00905079">
        <w:trPr>
          <w:trHeight w:val="555"/>
        </w:trPr>
        <w:tc>
          <w:tcPr>
            <w:tcW w:w="205" w:type="pct"/>
          </w:tcPr>
          <w:p w:rsidR="00811C56" w:rsidRPr="00047C3B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32</w:t>
            </w:r>
          </w:p>
        </w:tc>
        <w:tc>
          <w:tcPr>
            <w:tcW w:w="1113" w:type="pct"/>
          </w:tcPr>
          <w:p w:rsidR="00811C56" w:rsidRPr="00047C3B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Работа над ошибками.</w:t>
            </w:r>
          </w:p>
        </w:tc>
        <w:tc>
          <w:tcPr>
            <w:tcW w:w="1565" w:type="pct"/>
            <w:gridSpan w:val="2"/>
          </w:tcPr>
          <w:p w:rsidR="00811C56" w:rsidRPr="005A79B8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</w:tcPr>
          <w:p w:rsidR="00811C56" w:rsidRPr="005A79B8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8" w:type="pct"/>
          </w:tcPr>
          <w:p w:rsidR="00811C56" w:rsidRPr="00905B45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5A79B8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811C56" w:rsidRPr="005A79B8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11C56" w:rsidRPr="009208D7" w:rsidTr="00905079">
        <w:trPr>
          <w:trHeight w:val="834"/>
        </w:trPr>
        <w:tc>
          <w:tcPr>
            <w:tcW w:w="205" w:type="pct"/>
          </w:tcPr>
          <w:p w:rsidR="00811C56" w:rsidRPr="00047C3B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33</w:t>
            </w:r>
          </w:p>
        </w:tc>
        <w:tc>
          <w:tcPr>
            <w:tcW w:w="1113" w:type="pct"/>
          </w:tcPr>
          <w:p w:rsidR="00811C56" w:rsidRPr="00047C3B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Звонкие и глухие согласные. Их различение в словах.</w:t>
            </w:r>
          </w:p>
        </w:tc>
        <w:tc>
          <w:tcPr>
            <w:tcW w:w="1565" w:type="pct"/>
            <w:gridSpan w:val="2"/>
            <w:vMerge w:val="restart"/>
          </w:tcPr>
          <w:p w:rsidR="00811C56" w:rsidRPr="001A4A77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Различать звонкие и глухие согласные зрительно и на слух. Сравнивать, как они произносятся и пишутся на конце слова. Закреплять умение доказывать правильность написания парных согласных на конце слова по данному образцу рассуждения. Научиться различать правила проверки парных согласных и безударных гласных в словах.</w:t>
            </w:r>
          </w:p>
        </w:tc>
        <w:tc>
          <w:tcPr>
            <w:tcW w:w="896" w:type="pct"/>
            <w:gridSpan w:val="3"/>
            <w:vMerge w:val="restart"/>
          </w:tcPr>
          <w:p w:rsidR="00811C56" w:rsidRPr="00047C3B" w:rsidRDefault="00AD1BB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Коррекция фонематического слуха, мыслительных операций, внимания, грамотного письма путём упражнений в написании звонких и глухих согласных на конце слова.</w:t>
            </w:r>
          </w:p>
        </w:tc>
        <w:tc>
          <w:tcPr>
            <w:tcW w:w="258" w:type="pct"/>
          </w:tcPr>
          <w:p w:rsidR="00811C56" w:rsidRPr="00047C3B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047C3B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047C3B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905079">
        <w:trPr>
          <w:trHeight w:val="834"/>
        </w:trPr>
        <w:tc>
          <w:tcPr>
            <w:tcW w:w="205" w:type="pct"/>
          </w:tcPr>
          <w:p w:rsidR="00811C56" w:rsidRPr="00047C3B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34</w:t>
            </w:r>
          </w:p>
        </w:tc>
        <w:tc>
          <w:tcPr>
            <w:tcW w:w="1113" w:type="pct"/>
          </w:tcPr>
          <w:p w:rsidR="00811C56" w:rsidRPr="00047C3B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Наблюдение за парными согласными на конце слова.</w:t>
            </w:r>
          </w:p>
        </w:tc>
        <w:tc>
          <w:tcPr>
            <w:tcW w:w="1565" w:type="pct"/>
            <w:gridSpan w:val="2"/>
            <w:vMerge/>
          </w:tcPr>
          <w:p w:rsidR="00811C56" w:rsidRPr="001A4A77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811C56" w:rsidRPr="00047C3B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047C3B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047C3B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047C3B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905079">
        <w:trPr>
          <w:trHeight w:val="834"/>
        </w:trPr>
        <w:tc>
          <w:tcPr>
            <w:tcW w:w="205" w:type="pct"/>
          </w:tcPr>
          <w:p w:rsidR="00811C56" w:rsidRPr="00047C3B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35</w:t>
            </w:r>
          </w:p>
        </w:tc>
        <w:tc>
          <w:tcPr>
            <w:tcW w:w="1113" w:type="pct"/>
          </w:tcPr>
          <w:p w:rsidR="00811C56" w:rsidRPr="00047C3B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Правописание звонких и глухих согласных на конце слова.</w:t>
            </w:r>
          </w:p>
        </w:tc>
        <w:tc>
          <w:tcPr>
            <w:tcW w:w="1565" w:type="pct"/>
            <w:gridSpan w:val="2"/>
            <w:vMerge/>
          </w:tcPr>
          <w:p w:rsidR="00811C56" w:rsidRPr="001A4A77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811C56" w:rsidRPr="00047C3B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047C3B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047C3B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047C3B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905079">
        <w:trPr>
          <w:trHeight w:val="834"/>
        </w:trPr>
        <w:tc>
          <w:tcPr>
            <w:tcW w:w="205" w:type="pct"/>
          </w:tcPr>
          <w:p w:rsidR="00811C56" w:rsidRPr="00047C3B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36-37</w:t>
            </w:r>
          </w:p>
        </w:tc>
        <w:tc>
          <w:tcPr>
            <w:tcW w:w="1113" w:type="pct"/>
          </w:tcPr>
          <w:p w:rsidR="00811C56" w:rsidRPr="00047C3B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Проверка написания звонких и глухих согласных на конце слова.</w:t>
            </w:r>
          </w:p>
        </w:tc>
        <w:tc>
          <w:tcPr>
            <w:tcW w:w="1565" w:type="pct"/>
            <w:gridSpan w:val="2"/>
            <w:vMerge/>
          </w:tcPr>
          <w:p w:rsidR="00811C56" w:rsidRPr="001A4A77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811C56" w:rsidRPr="00047C3B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047C3B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2ч</w:t>
            </w:r>
          </w:p>
        </w:tc>
        <w:tc>
          <w:tcPr>
            <w:tcW w:w="503" w:type="pct"/>
            <w:gridSpan w:val="2"/>
          </w:tcPr>
          <w:p w:rsidR="00811C56" w:rsidRPr="00047C3B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047C3B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905079">
        <w:trPr>
          <w:trHeight w:val="834"/>
        </w:trPr>
        <w:tc>
          <w:tcPr>
            <w:tcW w:w="205" w:type="pct"/>
          </w:tcPr>
          <w:p w:rsidR="00811C56" w:rsidRPr="00047C3B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38-39</w:t>
            </w:r>
          </w:p>
        </w:tc>
        <w:tc>
          <w:tcPr>
            <w:tcW w:w="1113" w:type="pct"/>
          </w:tcPr>
          <w:p w:rsidR="00811C56" w:rsidRPr="00047C3B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Различение правил проверки парных согласных и безударных гласных.</w:t>
            </w:r>
          </w:p>
        </w:tc>
        <w:tc>
          <w:tcPr>
            <w:tcW w:w="1565" w:type="pct"/>
            <w:gridSpan w:val="2"/>
            <w:vMerge/>
          </w:tcPr>
          <w:p w:rsidR="00811C56" w:rsidRPr="001A4A77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811C56" w:rsidRPr="00047C3B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047C3B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2ч</w:t>
            </w:r>
          </w:p>
        </w:tc>
        <w:tc>
          <w:tcPr>
            <w:tcW w:w="503" w:type="pct"/>
            <w:gridSpan w:val="2"/>
          </w:tcPr>
          <w:p w:rsidR="00811C56" w:rsidRPr="00047C3B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047C3B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905079">
        <w:trPr>
          <w:trHeight w:val="834"/>
        </w:trPr>
        <w:tc>
          <w:tcPr>
            <w:tcW w:w="205" w:type="pct"/>
          </w:tcPr>
          <w:p w:rsidR="00811C56" w:rsidRPr="00047C3B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40-43</w:t>
            </w:r>
          </w:p>
        </w:tc>
        <w:tc>
          <w:tcPr>
            <w:tcW w:w="1113" w:type="pct"/>
          </w:tcPr>
          <w:p w:rsidR="00811C56" w:rsidRPr="00047C3B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Правила правописания в слове. Закрепление знаний.</w:t>
            </w:r>
          </w:p>
        </w:tc>
        <w:tc>
          <w:tcPr>
            <w:tcW w:w="1565" w:type="pct"/>
            <w:gridSpan w:val="2"/>
            <w:vMerge/>
          </w:tcPr>
          <w:p w:rsidR="00811C56" w:rsidRPr="001A4A77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811C56" w:rsidRPr="00047C3B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047C3B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4ч</w:t>
            </w:r>
          </w:p>
        </w:tc>
        <w:tc>
          <w:tcPr>
            <w:tcW w:w="503" w:type="pct"/>
            <w:gridSpan w:val="2"/>
          </w:tcPr>
          <w:p w:rsidR="00811C56" w:rsidRPr="00047C3B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047C3B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905079">
        <w:trPr>
          <w:trHeight w:val="504"/>
        </w:trPr>
        <w:tc>
          <w:tcPr>
            <w:tcW w:w="205" w:type="pct"/>
          </w:tcPr>
          <w:p w:rsidR="00811C56" w:rsidRPr="00047C3B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113" w:type="pct"/>
          </w:tcPr>
          <w:p w:rsidR="00811C56" w:rsidRPr="00047C3B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Контрольный диктант.</w:t>
            </w:r>
          </w:p>
        </w:tc>
        <w:tc>
          <w:tcPr>
            <w:tcW w:w="1565" w:type="pct"/>
            <w:gridSpan w:val="2"/>
          </w:tcPr>
          <w:p w:rsidR="00811C56" w:rsidRPr="005A79B8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</w:tcPr>
          <w:p w:rsidR="00811C56" w:rsidRPr="005A79B8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8" w:type="pct"/>
          </w:tcPr>
          <w:p w:rsidR="00811C56" w:rsidRPr="00905B45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5A79B8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811C56" w:rsidRPr="005A79B8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11C56" w:rsidRPr="009208D7" w:rsidTr="00905079">
        <w:trPr>
          <w:trHeight w:val="526"/>
        </w:trPr>
        <w:tc>
          <w:tcPr>
            <w:tcW w:w="205" w:type="pct"/>
          </w:tcPr>
          <w:p w:rsidR="00811C56" w:rsidRPr="00047C3B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45</w:t>
            </w:r>
          </w:p>
        </w:tc>
        <w:tc>
          <w:tcPr>
            <w:tcW w:w="1113" w:type="pct"/>
          </w:tcPr>
          <w:p w:rsidR="00811C56" w:rsidRPr="00047C3B" w:rsidRDefault="00811C56" w:rsidP="007E3A0F">
            <w:pPr>
              <w:ind w:left="107"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Работа над ошибками.</w:t>
            </w:r>
          </w:p>
        </w:tc>
        <w:tc>
          <w:tcPr>
            <w:tcW w:w="1565" w:type="pct"/>
            <w:gridSpan w:val="2"/>
          </w:tcPr>
          <w:p w:rsidR="00811C56" w:rsidRPr="005A79B8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</w:tcPr>
          <w:p w:rsidR="00811C56" w:rsidRPr="005A79B8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8" w:type="pct"/>
          </w:tcPr>
          <w:p w:rsidR="00811C56" w:rsidRPr="00905B45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5A79B8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811C56" w:rsidRPr="005A79B8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11C56" w:rsidRPr="009208D7" w:rsidTr="00731365">
        <w:trPr>
          <w:trHeight w:val="170"/>
        </w:trPr>
        <w:tc>
          <w:tcPr>
            <w:tcW w:w="5000" w:type="pct"/>
            <w:gridSpan w:val="11"/>
          </w:tcPr>
          <w:p w:rsidR="00811C56" w:rsidRPr="00DA23CF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703327">
        <w:trPr>
          <w:trHeight w:val="270"/>
        </w:trPr>
        <w:tc>
          <w:tcPr>
            <w:tcW w:w="5000" w:type="pct"/>
            <w:gridSpan w:val="11"/>
          </w:tcPr>
          <w:p w:rsidR="00811C56" w:rsidRPr="00DA23CF" w:rsidRDefault="00CC0157" w:rsidP="007E3A0F">
            <w:pPr>
              <w:ind w:left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  Слово (</w:t>
            </w:r>
            <w:r w:rsidR="00811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36ч)</w:t>
            </w:r>
          </w:p>
        </w:tc>
      </w:tr>
      <w:tr w:rsidR="001053B1" w:rsidRPr="009208D7" w:rsidTr="00905079">
        <w:trPr>
          <w:trHeight w:val="834"/>
        </w:trPr>
        <w:tc>
          <w:tcPr>
            <w:tcW w:w="205" w:type="pct"/>
          </w:tcPr>
          <w:p w:rsidR="00811C56" w:rsidRPr="00DA23CF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178" w:type="pct"/>
            <w:gridSpan w:val="2"/>
          </w:tcPr>
          <w:p w:rsidR="00811C56" w:rsidRPr="00DA23CF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Названия предметов, действий и признаков предмета.</w:t>
            </w:r>
          </w:p>
        </w:tc>
        <w:tc>
          <w:tcPr>
            <w:tcW w:w="1500" w:type="pct"/>
          </w:tcPr>
          <w:p w:rsidR="00811C56" w:rsidRPr="007E3A0F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Чётко различать названия предметов, действий и признаков предмета по значению и по вопросам.</w:t>
            </w:r>
          </w:p>
        </w:tc>
        <w:tc>
          <w:tcPr>
            <w:tcW w:w="896" w:type="pct"/>
            <w:gridSpan w:val="3"/>
          </w:tcPr>
          <w:p w:rsidR="00811C56" w:rsidRPr="00DA23CF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DA23CF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DA23CF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DA23CF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AD1BB6" w:rsidRPr="009208D7" w:rsidTr="00905079">
        <w:trPr>
          <w:trHeight w:val="834"/>
        </w:trPr>
        <w:tc>
          <w:tcPr>
            <w:tcW w:w="205" w:type="pct"/>
          </w:tcPr>
          <w:p w:rsidR="007E3A0F" w:rsidRPr="00DA23CF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1178" w:type="pct"/>
            <w:gridSpan w:val="2"/>
          </w:tcPr>
          <w:p w:rsidR="007E3A0F" w:rsidRPr="00DA23CF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Названия предметов. Различение их по вопросам </w:t>
            </w:r>
            <w:r w:rsidRPr="00DA2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кто? что?</w:t>
            </w:r>
          </w:p>
        </w:tc>
        <w:tc>
          <w:tcPr>
            <w:tcW w:w="1500" w:type="pct"/>
            <w:vMerge w:val="restart"/>
          </w:tcPr>
          <w:p w:rsidR="007E3A0F" w:rsidRPr="00DA23CF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Различать названия предметов по вопросам </w:t>
            </w:r>
            <w:r w:rsidRPr="00FA2B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  <w:t>кого? чего? кому? чему? кем? чем? о ком? о чем?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 Выделять в предложении названия предметов, данных в разных формах.</w:t>
            </w:r>
          </w:p>
          <w:p w:rsidR="007E3A0F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Учиться составлять предложения по схеме, меняя форму слов по вопросам, данным в схеме. </w:t>
            </w:r>
          </w:p>
          <w:p w:rsidR="007E3A0F" w:rsidRPr="001A4A77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Познакомиться с понятием «Имена собственные». Перенести опыт написания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большой буквы имен, фамилий и кличек на названия сел, городов, деревень, улиц. Научиться различать и правильно писать похожие названия предметов и имена собственные (молодые петушки - деревня Петушки).</w:t>
            </w:r>
          </w:p>
        </w:tc>
        <w:tc>
          <w:tcPr>
            <w:tcW w:w="896" w:type="pct"/>
            <w:gridSpan w:val="3"/>
            <w:vMerge w:val="restart"/>
          </w:tcPr>
          <w:p w:rsidR="007E3A0F" w:rsidRPr="00DA23CF" w:rsidRDefault="00AD1BB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Коррекция зрительного восприятия, памяти, внимания, грамотного письма путём упражнений в написании имён собственных.</w:t>
            </w:r>
          </w:p>
        </w:tc>
        <w:tc>
          <w:tcPr>
            <w:tcW w:w="258" w:type="pct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AD1BB6" w:rsidRPr="009208D7" w:rsidTr="00905079">
        <w:trPr>
          <w:trHeight w:val="834"/>
        </w:trPr>
        <w:tc>
          <w:tcPr>
            <w:tcW w:w="205" w:type="pct"/>
          </w:tcPr>
          <w:p w:rsidR="007E3A0F" w:rsidRPr="00DA23CF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3-4</w:t>
            </w:r>
          </w:p>
        </w:tc>
        <w:tc>
          <w:tcPr>
            <w:tcW w:w="1178" w:type="pct"/>
            <w:gridSpan w:val="2"/>
          </w:tcPr>
          <w:p w:rsidR="007E3A0F" w:rsidRPr="00DA23CF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Различение названий предметов по вопросам </w:t>
            </w:r>
            <w:r w:rsidRPr="00DA2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кого? чего?</w:t>
            </w:r>
          </w:p>
        </w:tc>
        <w:tc>
          <w:tcPr>
            <w:tcW w:w="1500" w:type="pct"/>
            <w:vMerge/>
          </w:tcPr>
          <w:p w:rsidR="007E3A0F" w:rsidRPr="001A4A77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DA23CF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2ч</w:t>
            </w:r>
          </w:p>
        </w:tc>
        <w:tc>
          <w:tcPr>
            <w:tcW w:w="503" w:type="pct"/>
            <w:gridSpan w:val="2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AD1BB6" w:rsidRPr="009208D7" w:rsidTr="00905079">
        <w:trPr>
          <w:trHeight w:val="834"/>
        </w:trPr>
        <w:tc>
          <w:tcPr>
            <w:tcW w:w="205" w:type="pct"/>
          </w:tcPr>
          <w:p w:rsidR="007E3A0F" w:rsidRPr="00DA23CF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1178" w:type="pct"/>
            <w:gridSpan w:val="2"/>
          </w:tcPr>
          <w:p w:rsidR="007E3A0F" w:rsidRPr="00DA23CF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Различение названий предметов по вопросам </w:t>
            </w:r>
            <w:r w:rsidRPr="00DA2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кому? чему?</w:t>
            </w:r>
          </w:p>
        </w:tc>
        <w:tc>
          <w:tcPr>
            <w:tcW w:w="1500" w:type="pct"/>
            <w:vMerge/>
          </w:tcPr>
          <w:p w:rsidR="007E3A0F" w:rsidRPr="001A4A77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DA23CF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AD1BB6" w:rsidRPr="009208D7" w:rsidTr="00905079">
        <w:trPr>
          <w:trHeight w:val="834"/>
        </w:trPr>
        <w:tc>
          <w:tcPr>
            <w:tcW w:w="205" w:type="pct"/>
          </w:tcPr>
          <w:p w:rsidR="007E3A0F" w:rsidRPr="00DA23CF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6</w:t>
            </w:r>
          </w:p>
        </w:tc>
        <w:tc>
          <w:tcPr>
            <w:tcW w:w="1178" w:type="pct"/>
            <w:gridSpan w:val="2"/>
          </w:tcPr>
          <w:p w:rsidR="007E3A0F" w:rsidRPr="00DA23CF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Различение названий предметов по вопросам </w:t>
            </w:r>
            <w:r w:rsidRPr="00DA2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кем? чем?</w:t>
            </w:r>
          </w:p>
        </w:tc>
        <w:tc>
          <w:tcPr>
            <w:tcW w:w="1500" w:type="pct"/>
            <w:vMerge/>
          </w:tcPr>
          <w:p w:rsidR="007E3A0F" w:rsidRPr="001A4A77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DA23CF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AD1BB6" w:rsidRPr="009208D7" w:rsidTr="00905079">
        <w:trPr>
          <w:trHeight w:val="834"/>
        </w:trPr>
        <w:tc>
          <w:tcPr>
            <w:tcW w:w="205" w:type="pct"/>
          </w:tcPr>
          <w:p w:rsidR="007E3A0F" w:rsidRPr="00DA23CF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7</w:t>
            </w:r>
          </w:p>
        </w:tc>
        <w:tc>
          <w:tcPr>
            <w:tcW w:w="1178" w:type="pct"/>
            <w:gridSpan w:val="2"/>
          </w:tcPr>
          <w:p w:rsidR="007E3A0F" w:rsidRPr="00DA23CF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Различение названий предметов по вопросам </w:t>
            </w:r>
            <w:r w:rsidRPr="00DA2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о ком? о чем?</w:t>
            </w:r>
          </w:p>
        </w:tc>
        <w:tc>
          <w:tcPr>
            <w:tcW w:w="1500" w:type="pct"/>
            <w:vMerge/>
          </w:tcPr>
          <w:p w:rsidR="007E3A0F" w:rsidRPr="001A4A77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DA23CF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AD1BB6" w:rsidRPr="009208D7" w:rsidTr="00905079">
        <w:trPr>
          <w:trHeight w:val="834"/>
        </w:trPr>
        <w:tc>
          <w:tcPr>
            <w:tcW w:w="205" w:type="pct"/>
          </w:tcPr>
          <w:p w:rsidR="007E3A0F" w:rsidRPr="00DA23CF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8</w:t>
            </w:r>
          </w:p>
        </w:tc>
        <w:tc>
          <w:tcPr>
            <w:tcW w:w="1178" w:type="pct"/>
            <w:gridSpan w:val="2"/>
          </w:tcPr>
          <w:p w:rsidR="007E3A0F" w:rsidRPr="00DA23CF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Выделение названий предметов в предложении.</w:t>
            </w:r>
          </w:p>
        </w:tc>
        <w:tc>
          <w:tcPr>
            <w:tcW w:w="1500" w:type="pct"/>
            <w:vMerge/>
          </w:tcPr>
          <w:p w:rsidR="007E3A0F" w:rsidRPr="001A4A77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DA23CF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AD1BB6" w:rsidRPr="009208D7" w:rsidTr="00905079">
        <w:trPr>
          <w:trHeight w:val="834"/>
        </w:trPr>
        <w:tc>
          <w:tcPr>
            <w:tcW w:w="205" w:type="pct"/>
          </w:tcPr>
          <w:p w:rsidR="007E3A0F" w:rsidRPr="00DA23CF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9</w:t>
            </w:r>
          </w:p>
        </w:tc>
        <w:tc>
          <w:tcPr>
            <w:tcW w:w="1178" w:type="pct"/>
            <w:gridSpan w:val="2"/>
          </w:tcPr>
          <w:p w:rsidR="007E3A0F" w:rsidRPr="00DA23CF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Большая буква в именах, отчествах, фамилиях людей и кличках животных.</w:t>
            </w:r>
          </w:p>
        </w:tc>
        <w:tc>
          <w:tcPr>
            <w:tcW w:w="1500" w:type="pct"/>
            <w:vMerge/>
          </w:tcPr>
          <w:p w:rsidR="007E3A0F" w:rsidRPr="001A4A77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DA23CF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AD1BB6" w:rsidRPr="009208D7" w:rsidTr="00905079">
        <w:trPr>
          <w:trHeight w:val="834"/>
        </w:trPr>
        <w:tc>
          <w:tcPr>
            <w:tcW w:w="205" w:type="pct"/>
          </w:tcPr>
          <w:p w:rsidR="007E3A0F" w:rsidRPr="00DA23CF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10-11</w:t>
            </w:r>
          </w:p>
        </w:tc>
        <w:tc>
          <w:tcPr>
            <w:tcW w:w="1178" w:type="pct"/>
            <w:gridSpan w:val="2"/>
          </w:tcPr>
          <w:p w:rsidR="007E3A0F" w:rsidRPr="00DA23CF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Большая буква в названиях городов, сёл, деревень, улиц.</w:t>
            </w:r>
          </w:p>
        </w:tc>
        <w:tc>
          <w:tcPr>
            <w:tcW w:w="1500" w:type="pct"/>
            <w:vMerge/>
          </w:tcPr>
          <w:p w:rsidR="007E3A0F" w:rsidRPr="001A4A77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DA23CF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2ч</w:t>
            </w:r>
          </w:p>
        </w:tc>
        <w:tc>
          <w:tcPr>
            <w:tcW w:w="503" w:type="pct"/>
            <w:gridSpan w:val="2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AD1BB6" w:rsidRPr="009208D7" w:rsidTr="00905079">
        <w:trPr>
          <w:trHeight w:val="834"/>
        </w:trPr>
        <w:tc>
          <w:tcPr>
            <w:tcW w:w="205" w:type="pct"/>
          </w:tcPr>
          <w:p w:rsidR="007E3A0F" w:rsidRPr="00DA23CF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12</w:t>
            </w:r>
          </w:p>
        </w:tc>
        <w:tc>
          <w:tcPr>
            <w:tcW w:w="1178" w:type="pct"/>
            <w:gridSpan w:val="2"/>
          </w:tcPr>
          <w:p w:rsidR="007E3A0F" w:rsidRPr="00DA23CF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Названия предметов. Закрепление знаний.</w:t>
            </w:r>
          </w:p>
        </w:tc>
        <w:tc>
          <w:tcPr>
            <w:tcW w:w="1500" w:type="pct"/>
            <w:vMerge/>
          </w:tcPr>
          <w:p w:rsidR="007E3A0F" w:rsidRPr="00DA23CF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DA23CF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1053B1" w:rsidRPr="009208D7" w:rsidTr="00905079">
        <w:trPr>
          <w:trHeight w:val="508"/>
        </w:trPr>
        <w:tc>
          <w:tcPr>
            <w:tcW w:w="205" w:type="pct"/>
          </w:tcPr>
          <w:p w:rsidR="00811C56" w:rsidRPr="00DA23CF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13</w:t>
            </w:r>
          </w:p>
        </w:tc>
        <w:tc>
          <w:tcPr>
            <w:tcW w:w="1178" w:type="pct"/>
            <w:gridSpan w:val="2"/>
          </w:tcPr>
          <w:p w:rsidR="00811C56" w:rsidRPr="00DA23CF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Контрольный диктант.</w:t>
            </w:r>
          </w:p>
        </w:tc>
        <w:tc>
          <w:tcPr>
            <w:tcW w:w="1500" w:type="pct"/>
          </w:tcPr>
          <w:p w:rsidR="00811C56" w:rsidRPr="00DA23CF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</w:tcPr>
          <w:p w:rsidR="00811C56" w:rsidRPr="00DA23CF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DA23CF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DA23CF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DA23CF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1053B1" w:rsidRPr="009208D7" w:rsidTr="00905079">
        <w:trPr>
          <w:trHeight w:val="516"/>
        </w:trPr>
        <w:tc>
          <w:tcPr>
            <w:tcW w:w="205" w:type="pct"/>
          </w:tcPr>
          <w:p w:rsidR="00811C56" w:rsidRPr="00DA23CF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14</w:t>
            </w:r>
          </w:p>
        </w:tc>
        <w:tc>
          <w:tcPr>
            <w:tcW w:w="1178" w:type="pct"/>
            <w:gridSpan w:val="2"/>
          </w:tcPr>
          <w:p w:rsidR="00811C56" w:rsidRPr="00DA23CF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Работа над ошибками.</w:t>
            </w:r>
          </w:p>
        </w:tc>
        <w:tc>
          <w:tcPr>
            <w:tcW w:w="1500" w:type="pct"/>
          </w:tcPr>
          <w:p w:rsidR="00811C56" w:rsidRPr="00DA23CF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</w:tcPr>
          <w:p w:rsidR="00811C56" w:rsidRPr="00DA23CF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DA23CF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DA23CF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DA23CF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731365" w:rsidRPr="009208D7" w:rsidTr="00731365">
        <w:trPr>
          <w:trHeight w:val="601"/>
        </w:trPr>
        <w:tc>
          <w:tcPr>
            <w:tcW w:w="205" w:type="pct"/>
          </w:tcPr>
          <w:p w:rsidR="00731365" w:rsidRDefault="00731365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35" w:type="pct"/>
            <w:gridSpan w:val="9"/>
          </w:tcPr>
          <w:p w:rsidR="00731365" w:rsidRDefault="00731365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  <w:p w:rsidR="00731365" w:rsidRPr="00731365" w:rsidRDefault="00731365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731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3 триместр – 36 часов.</w:t>
            </w:r>
          </w:p>
        </w:tc>
        <w:tc>
          <w:tcPr>
            <w:tcW w:w="460" w:type="pct"/>
          </w:tcPr>
          <w:p w:rsidR="00731365" w:rsidRPr="00DA23CF" w:rsidRDefault="00731365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E3A0F" w:rsidRPr="009208D7" w:rsidTr="00905079">
        <w:trPr>
          <w:trHeight w:val="834"/>
        </w:trPr>
        <w:tc>
          <w:tcPr>
            <w:tcW w:w="205" w:type="pct"/>
          </w:tcPr>
          <w:p w:rsidR="007E3A0F" w:rsidRPr="00DA23CF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15</w:t>
            </w:r>
          </w:p>
        </w:tc>
        <w:tc>
          <w:tcPr>
            <w:tcW w:w="1178" w:type="pct"/>
            <w:gridSpan w:val="2"/>
          </w:tcPr>
          <w:p w:rsidR="007E3A0F" w:rsidRPr="00DA23CF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Название признаков предмета. Определение их по вопросам </w:t>
            </w:r>
            <w:r w:rsidRPr="00DA2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какой?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к</w:t>
            </w:r>
            <w:r w:rsidRPr="00DA2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акая?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к</w:t>
            </w:r>
            <w:r w:rsidRPr="00DA2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акое? какие?</w:t>
            </w:r>
          </w:p>
        </w:tc>
        <w:tc>
          <w:tcPr>
            <w:tcW w:w="1500" w:type="pct"/>
            <w:vMerge w:val="restart"/>
          </w:tcPr>
          <w:p w:rsidR="007E3A0F" w:rsidRPr="001A4A77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Различать названия признаков по вопросам. Подбирать слова, обозначающие ряд признаков одного предмета. Определять предмет по его признакам. Ставить вопросы к словам в предложении. Распространять предложения словами, обозначающими предметы и признаки предмета, по вопросам.</w:t>
            </w:r>
          </w:p>
        </w:tc>
        <w:tc>
          <w:tcPr>
            <w:tcW w:w="896" w:type="pct"/>
            <w:gridSpan w:val="3"/>
            <w:vMerge w:val="restart"/>
          </w:tcPr>
          <w:p w:rsidR="007E3A0F" w:rsidRPr="00DA23CF" w:rsidRDefault="00CC0157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Коррекция мыслительных операций, зрительного восприятия через упражнения в различении</w:t>
            </w:r>
            <w:r w:rsidR="000453B8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названий признаков по вопросам; распространять предложения словами, обозначающими предметы и признаки предмета, по вопросам.</w:t>
            </w:r>
          </w:p>
        </w:tc>
        <w:tc>
          <w:tcPr>
            <w:tcW w:w="258" w:type="pct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7E3A0F" w:rsidRPr="009208D7" w:rsidTr="00905079">
        <w:trPr>
          <w:trHeight w:val="834"/>
        </w:trPr>
        <w:tc>
          <w:tcPr>
            <w:tcW w:w="205" w:type="pct"/>
          </w:tcPr>
          <w:p w:rsidR="007E3A0F" w:rsidRPr="00DA23CF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16-17</w:t>
            </w:r>
          </w:p>
        </w:tc>
        <w:tc>
          <w:tcPr>
            <w:tcW w:w="1178" w:type="pct"/>
            <w:gridSpan w:val="2"/>
          </w:tcPr>
          <w:p w:rsidR="007E3A0F" w:rsidRPr="00DA23CF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Постановка вопросов к названиям признаков предмета.</w:t>
            </w:r>
          </w:p>
        </w:tc>
        <w:tc>
          <w:tcPr>
            <w:tcW w:w="1500" w:type="pct"/>
            <w:vMerge/>
          </w:tcPr>
          <w:p w:rsidR="007E3A0F" w:rsidRPr="001A4A77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DA23CF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2ч</w:t>
            </w:r>
          </w:p>
        </w:tc>
        <w:tc>
          <w:tcPr>
            <w:tcW w:w="503" w:type="pct"/>
            <w:gridSpan w:val="2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7E3A0F" w:rsidRPr="009208D7" w:rsidTr="00905079">
        <w:trPr>
          <w:trHeight w:val="834"/>
        </w:trPr>
        <w:tc>
          <w:tcPr>
            <w:tcW w:w="205" w:type="pct"/>
          </w:tcPr>
          <w:p w:rsidR="007E3A0F" w:rsidRPr="007E4571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18</w:t>
            </w:r>
          </w:p>
        </w:tc>
        <w:tc>
          <w:tcPr>
            <w:tcW w:w="1178" w:type="pct"/>
            <w:gridSpan w:val="2"/>
          </w:tcPr>
          <w:p w:rsidR="007E3A0F" w:rsidRPr="007E4571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Различение признаков, обозначающих цвет, форму, величину, вкус, материал предмета.</w:t>
            </w:r>
          </w:p>
        </w:tc>
        <w:tc>
          <w:tcPr>
            <w:tcW w:w="1500" w:type="pct"/>
            <w:vMerge/>
          </w:tcPr>
          <w:p w:rsidR="007E3A0F" w:rsidRPr="001A4A77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7E3A0F" w:rsidRPr="009208D7" w:rsidTr="00905079">
        <w:trPr>
          <w:trHeight w:val="834"/>
        </w:trPr>
        <w:tc>
          <w:tcPr>
            <w:tcW w:w="205" w:type="pct"/>
          </w:tcPr>
          <w:p w:rsidR="007E3A0F" w:rsidRPr="007E4571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19</w:t>
            </w:r>
          </w:p>
        </w:tc>
        <w:tc>
          <w:tcPr>
            <w:tcW w:w="1178" w:type="pct"/>
            <w:gridSpan w:val="2"/>
          </w:tcPr>
          <w:p w:rsidR="007E3A0F" w:rsidRPr="007E4571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Подбор слов, обозначающих ряд признаков одного предмета.</w:t>
            </w:r>
          </w:p>
        </w:tc>
        <w:tc>
          <w:tcPr>
            <w:tcW w:w="1500" w:type="pct"/>
            <w:vMerge/>
          </w:tcPr>
          <w:p w:rsidR="007E3A0F" w:rsidRPr="001A4A77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7E3A0F" w:rsidRPr="009208D7" w:rsidTr="00905079">
        <w:trPr>
          <w:trHeight w:val="834"/>
        </w:trPr>
        <w:tc>
          <w:tcPr>
            <w:tcW w:w="205" w:type="pct"/>
          </w:tcPr>
          <w:p w:rsidR="007E3A0F" w:rsidRPr="007E4571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20</w:t>
            </w:r>
          </w:p>
        </w:tc>
        <w:tc>
          <w:tcPr>
            <w:tcW w:w="1178" w:type="pct"/>
            <w:gridSpan w:val="2"/>
          </w:tcPr>
          <w:p w:rsidR="007E3A0F" w:rsidRPr="007E4571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Определение предмета по его признакам.</w:t>
            </w:r>
          </w:p>
        </w:tc>
        <w:tc>
          <w:tcPr>
            <w:tcW w:w="1500" w:type="pct"/>
            <w:vMerge/>
          </w:tcPr>
          <w:p w:rsidR="007E3A0F" w:rsidRPr="001A4A77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7E3A0F" w:rsidRPr="009208D7" w:rsidTr="00905079">
        <w:trPr>
          <w:trHeight w:val="834"/>
        </w:trPr>
        <w:tc>
          <w:tcPr>
            <w:tcW w:w="205" w:type="pct"/>
          </w:tcPr>
          <w:p w:rsidR="007E3A0F" w:rsidRPr="007E4571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21</w:t>
            </w:r>
          </w:p>
        </w:tc>
        <w:tc>
          <w:tcPr>
            <w:tcW w:w="1178" w:type="pct"/>
            <w:gridSpan w:val="2"/>
          </w:tcPr>
          <w:p w:rsidR="007E3A0F" w:rsidRPr="007E4571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Различение названий предметов, действий, признаков.</w:t>
            </w:r>
          </w:p>
        </w:tc>
        <w:tc>
          <w:tcPr>
            <w:tcW w:w="1500" w:type="pct"/>
            <w:vMerge/>
          </w:tcPr>
          <w:p w:rsidR="007E3A0F" w:rsidRPr="001A4A77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7E3A0F" w:rsidRPr="009208D7" w:rsidTr="00905079">
        <w:trPr>
          <w:trHeight w:val="834"/>
        </w:trPr>
        <w:tc>
          <w:tcPr>
            <w:tcW w:w="205" w:type="pct"/>
          </w:tcPr>
          <w:p w:rsidR="007E3A0F" w:rsidRPr="007E4571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22</w:t>
            </w:r>
          </w:p>
        </w:tc>
        <w:tc>
          <w:tcPr>
            <w:tcW w:w="1178" w:type="pct"/>
            <w:gridSpan w:val="2"/>
          </w:tcPr>
          <w:p w:rsidR="007E3A0F" w:rsidRPr="007E4571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Постановка вопросов к словам в предложении.</w:t>
            </w:r>
          </w:p>
        </w:tc>
        <w:tc>
          <w:tcPr>
            <w:tcW w:w="1500" w:type="pct"/>
            <w:vMerge/>
          </w:tcPr>
          <w:p w:rsidR="007E3A0F" w:rsidRPr="001A4A77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7E3A0F" w:rsidRPr="009208D7" w:rsidTr="00905079">
        <w:trPr>
          <w:trHeight w:val="834"/>
        </w:trPr>
        <w:tc>
          <w:tcPr>
            <w:tcW w:w="205" w:type="pct"/>
          </w:tcPr>
          <w:p w:rsidR="007E3A0F" w:rsidRPr="007E4571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23</w:t>
            </w:r>
          </w:p>
        </w:tc>
        <w:tc>
          <w:tcPr>
            <w:tcW w:w="1178" w:type="pct"/>
            <w:gridSpan w:val="2"/>
          </w:tcPr>
          <w:p w:rsidR="007E3A0F" w:rsidRPr="007E4571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Распространение предложений словами, обозначающими признаки предмета.</w:t>
            </w:r>
          </w:p>
        </w:tc>
        <w:tc>
          <w:tcPr>
            <w:tcW w:w="1500" w:type="pct"/>
            <w:vMerge/>
          </w:tcPr>
          <w:p w:rsidR="007E3A0F" w:rsidRPr="001A4A77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7E3A0F" w:rsidRPr="009208D7" w:rsidTr="00905079">
        <w:trPr>
          <w:trHeight w:val="834"/>
        </w:trPr>
        <w:tc>
          <w:tcPr>
            <w:tcW w:w="205" w:type="pct"/>
          </w:tcPr>
          <w:p w:rsidR="007E3A0F" w:rsidRPr="007E4571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24</w:t>
            </w:r>
          </w:p>
        </w:tc>
        <w:tc>
          <w:tcPr>
            <w:tcW w:w="1178" w:type="pct"/>
            <w:gridSpan w:val="2"/>
          </w:tcPr>
          <w:p w:rsidR="007E3A0F" w:rsidRPr="007E4571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Распространение предложений словами, обозначающими предметы и признаки предмета, по вопросам.</w:t>
            </w:r>
          </w:p>
        </w:tc>
        <w:tc>
          <w:tcPr>
            <w:tcW w:w="1500" w:type="pct"/>
            <w:vMerge/>
          </w:tcPr>
          <w:p w:rsidR="007E3A0F" w:rsidRPr="001A4A77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1053B1" w:rsidRPr="009208D7" w:rsidTr="00905079">
        <w:trPr>
          <w:trHeight w:val="522"/>
        </w:trPr>
        <w:tc>
          <w:tcPr>
            <w:tcW w:w="205" w:type="pct"/>
          </w:tcPr>
          <w:p w:rsidR="00811C56" w:rsidRPr="007E4571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25</w:t>
            </w:r>
          </w:p>
        </w:tc>
        <w:tc>
          <w:tcPr>
            <w:tcW w:w="1178" w:type="pct"/>
            <w:gridSpan w:val="2"/>
          </w:tcPr>
          <w:p w:rsidR="00811C56" w:rsidRPr="007E4571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Контрольный диктант.</w:t>
            </w:r>
          </w:p>
        </w:tc>
        <w:tc>
          <w:tcPr>
            <w:tcW w:w="1500" w:type="pct"/>
          </w:tcPr>
          <w:p w:rsidR="00811C56" w:rsidRPr="007E4571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</w:tcPr>
          <w:p w:rsidR="00811C56" w:rsidRPr="007E4571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7E4571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7E4571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7E4571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1053B1" w:rsidRPr="009208D7" w:rsidTr="00905079">
        <w:trPr>
          <w:trHeight w:val="516"/>
        </w:trPr>
        <w:tc>
          <w:tcPr>
            <w:tcW w:w="205" w:type="pct"/>
          </w:tcPr>
          <w:p w:rsidR="00811C56" w:rsidRPr="007E4571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26</w:t>
            </w:r>
          </w:p>
        </w:tc>
        <w:tc>
          <w:tcPr>
            <w:tcW w:w="1178" w:type="pct"/>
            <w:gridSpan w:val="2"/>
          </w:tcPr>
          <w:p w:rsidR="00811C56" w:rsidRPr="007E4571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Работа над ошибками.</w:t>
            </w:r>
          </w:p>
        </w:tc>
        <w:tc>
          <w:tcPr>
            <w:tcW w:w="1500" w:type="pct"/>
          </w:tcPr>
          <w:p w:rsidR="00811C56" w:rsidRPr="007E4571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</w:tcPr>
          <w:p w:rsidR="00811C56" w:rsidRPr="007E4571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8" w:type="pct"/>
          </w:tcPr>
          <w:p w:rsidR="00811C56" w:rsidRPr="002E3127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7E4571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811C56" w:rsidRPr="007E4571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E3A0F" w:rsidRPr="009208D7" w:rsidTr="00905079">
        <w:trPr>
          <w:trHeight w:val="834"/>
        </w:trPr>
        <w:tc>
          <w:tcPr>
            <w:tcW w:w="205" w:type="pct"/>
          </w:tcPr>
          <w:p w:rsidR="007E3A0F" w:rsidRPr="007E4571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27</w:t>
            </w:r>
          </w:p>
        </w:tc>
        <w:tc>
          <w:tcPr>
            <w:tcW w:w="1178" w:type="pct"/>
            <w:gridSpan w:val="2"/>
          </w:tcPr>
          <w:p w:rsidR="007E3A0F" w:rsidRPr="007E4571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Предлоги </w:t>
            </w:r>
            <w:r w:rsidRPr="007E45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  <w:t xml:space="preserve">по, к, от, над, под, о, в,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со словами.</w:t>
            </w:r>
          </w:p>
        </w:tc>
        <w:tc>
          <w:tcPr>
            <w:tcW w:w="1500" w:type="pct"/>
            <w:vMerge w:val="restart"/>
          </w:tcPr>
          <w:p w:rsidR="007E3A0F" w:rsidRPr="001A4A77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Познакомиться с новыми предлогами. Отрабатывать умение выбирать или подбирать нужный предлог для связи слов в словосочетании или предложении. Развивать способность составлять разные по смыслу предложения с одним и тем же словосочетанием.</w:t>
            </w:r>
          </w:p>
        </w:tc>
        <w:tc>
          <w:tcPr>
            <w:tcW w:w="896" w:type="pct"/>
            <w:gridSpan w:val="3"/>
            <w:vMerge w:val="restart"/>
          </w:tcPr>
          <w:p w:rsidR="007E3A0F" w:rsidRPr="007E4571" w:rsidRDefault="00CC0157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Коррекция мышления, внимания, грамотного письма путем упражнений в отработке умения выбирать или подбирать нужный предлог для связи слов в словосочетании или предложении.</w:t>
            </w:r>
          </w:p>
        </w:tc>
        <w:tc>
          <w:tcPr>
            <w:tcW w:w="258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7E3A0F" w:rsidRPr="009208D7" w:rsidTr="00905079">
        <w:trPr>
          <w:trHeight w:val="536"/>
        </w:trPr>
        <w:tc>
          <w:tcPr>
            <w:tcW w:w="205" w:type="pct"/>
          </w:tcPr>
          <w:p w:rsidR="007E3A0F" w:rsidRPr="007E4571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28</w:t>
            </w:r>
          </w:p>
        </w:tc>
        <w:tc>
          <w:tcPr>
            <w:tcW w:w="1178" w:type="pct"/>
            <w:gridSpan w:val="2"/>
          </w:tcPr>
          <w:p w:rsidR="007E3A0F" w:rsidRPr="007E4571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Предлог </w:t>
            </w:r>
            <w:r w:rsidRPr="007E45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со словами.</w:t>
            </w:r>
          </w:p>
        </w:tc>
        <w:tc>
          <w:tcPr>
            <w:tcW w:w="1500" w:type="pct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7E3A0F" w:rsidRPr="009208D7" w:rsidTr="00905079">
        <w:trPr>
          <w:trHeight w:val="534"/>
        </w:trPr>
        <w:tc>
          <w:tcPr>
            <w:tcW w:w="205" w:type="pct"/>
          </w:tcPr>
          <w:p w:rsidR="007E3A0F" w:rsidRPr="007E4571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29</w:t>
            </w:r>
          </w:p>
        </w:tc>
        <w:tc>
          <w:tcPr>
            <w:tcW w:w="1178" w:type="pct"/>
            <w:gridSpan w:val="2"/>
          </w:tcPr>
          <w:p w:rsidR="007E3A0F" w:rsidRPr="007E4571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Предлог </w:t>
            </w:r>
            <w:r w:rsidRPr="007E45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со словами.</w:t>
            </w:r>
          </w:p>
        </w:tc>
        <w:tc>
          <w:tcPr>
            <w:tcW w:w="1500" w:type="pct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7E3A0F" w:rsidRPr="009208D7" w:rsidTr="00905079">
        <w:trPr>
          <w:trHeight w:val="545"/>
        </w:trPr>
        <w:tc>
          <w:tcPr>
            <w:tcW w:w="205" w:type="pct"/>
          </w:tcPr>
          <w:p w:rsidR="007E3A0F" w:rsidRPr="007E4571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30</w:t>
            </w:r>
          </w:p>
        </w:tc>
        <w:tc>
          <w:tcPr>
            <w:tcW w:w="1178" w:type="pct"/>
            <w:gridSpan w:val="2"/>
          </w:tcPr>
          <w:p w:rsidR="007E3A0F" w:rsidRPr="007E4571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Предлог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  <w:t>бе</w:t>
            </w:r>
            <w:r w:rsidRPr="007E45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со словами.</w:t>
            </w:r>
          </w:p>
        </w:tc>
        <w:tc>
          <w:tcPr>
            <w:tcW w:w="1500" w:type="pct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8" w:type="pct"/>
          </w:tcPr>
          <w:p w:rsidR="007E3A0F" w:rsidRPr="002E3127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E3A0F" w:rsidRPr="009208D7" w:rsidTr="00905079">
        <w:trPr>
          <w:trHeight w:val="545"/>
        </w:trPr>
        <w:tc>
          <w:tcPr>
            <w:tcW w:w="205" w:type="pct"/>
          </w:tcPr>
          <w:p w:rsidR="007E3A0F" w:rsidRPr="007E4571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31</w:t>
            </w:r>
          </w:p>
        </w:tc>
        <w:tc>
          <w:tcPr>
            <w:tcW w:w="1178" w:type="pct"/>
            <w:gridSpan w:val="2"/>
          </w:tcPr>
          <w:p w:rsidR="007E3A0F" w:rsidRPr="007E4571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Предлог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со словами.</w:t>
            </w:r>
          </w:p>
        </w:tc>
        <w:tc>
          <w:tcPr>
            <w:tcW w:w="1500" w:type="pct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8" w:type="pct"/>
          </w:tcPr>
          <w:p w:rsidR="007E3A0F" w:rsidRPr="002E3127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E3A0F" w:rsidRPr="009208D7" w:rsidTr="00905079">
        <w:trPr>
          <w:trHeight w:val="567"/>
        </w:trPr>
        <w:tc>
          <w:tcPr>
            <w:tcW w:w="205" w:type="pct"/>
          </w:tcPr>
          <w:p w:rsidR="007E3A0F" w:rsidRPr="007E4571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32</w:t>
            </w:r>
          </w:p>
        </w:tc>
        <w:tc>
          <w:tcPr>
            <w:tcW w:w="1178" w:type="pct"/>
            <w:gridSpan w:val="2"/>
          </w:tcPr>
          <w:p w:rsidR="007E3A0F" w:rsidRPr="007E4571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Предлог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со словами.</w:t>
            </w:r>
          </w:p>
        </w:tc>
        <w:tc>
          <w:tcPr>
            <w:tcW w:w="1500" w:type="pct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8" w:type="pct"/>
          </w:tcPr>
          <w:p w:rsidR="007E3A0F" w:rsidRPr="002E3127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E3A0F" w:rsidRPr="009208D7" w:rsidTr="00905079">
        <w:trPr>
          <w:trHeight w:val="834"/>
        </w:trPr>
        <w:tc>
          <w:tcPr>
            <w:tcW w:w="205" w:type="pct"/>
          </w:tcPr>
          <w:p w:rsidR="007E3A0F" w:rsidRPr="002E3127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33-34</w:t>
            </w:r>
          </w:p>
        </w:tc>
        <w:tc>
          <w:tcPr>
            <w:tcW w:w="1178" w:type="pct"/>
            <w:gridSpan w:val="2"/>
          </w:tcPr>
          <w:p w:rsidR="007E3A0F" w:rsidRPr="002E3127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Предлоги. Закрепление знаний.</w:t>
            </w:r>
          </w:p>
        </w:tc>
        <w:tc>
          <w:tcPr>
            <w:tcW w:w="1500" w:type="pct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8" w:type="pct"/>
          </w:tcPr>
          <w:p w:rsidR="007E3A0F" w:rsidRPr="002E3127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2ч</w:t>
            </w:r>
          </w:p>
        </w:tc>
        <w:tc>
          <w:tcPr>
            <w:tcW w:w="503" w:type="pct"/>
            <w:gridSpan w:val="2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053B1" w:rsidRPr="009208D7" w:rsidTr="00905079">
        <w:trPr>
          <w:trHeight w:val="560"/>
        </w:trPr>
        <w:tc>
          <w:tcPr>
            <w:tcW w:w="205" w:type="pct"/>
          </w:tcPr>
          <w:p w:rsidR="00811C56" w:rsidRPr="002E3127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35</w:t>
            </w:r>
          </w:p>
        </w:tc>
        <w:tc>
          <w:tcPr>
            <w:tcW w:w="1178" w:type="pct"/>
            <w:gridSpan w:val="2"/>
          </w:tcPr>
          <w:p w:rsidR="00811C56" w:rsidRPr="002E3127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Контрольный диктант.</w:t>
            </w:r>
          </w:p>
        </w:tc>
        <w:tc>
          <w:tcPr>
            <w:tcW w:w="1500" w:type="pct"/>
          </w:tcPr>
          <w:p w:rsidR="00811C56" w:rsidRPr="007E4571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</w:tcPr>
          <w:p w:rsidR="00811C56" w:rsidRPr="007E4571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8" w:type="pct"/>
          </w:tcPr>
          <w:p w:rsidR="00811C56" w:rsidRPr="002E3127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7E4571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811C56" w:rsidRPr="007E4571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053B1" w:rsidRPr="009208D7" w:rsidTr="00905079">
        <w:trPr>
          <w:trHeight w:val="554"/>
        </w:trPr>
        <w:tc>
          <w:tcPr>
            <w:tcW w:w="205" w:type="pct"/>
          </w:tcPr>
          <w:p w:rsidR="00811C56" w:rsidRPr="002E3127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36</w:t>
            </w:r>
          </w:p>
        </w:tc>
        <w:tc>
          <w:tcPr>
            <w:tcW w:w="1178" w:type="pct"/>
            <w:gridSpan w:val="2"/>
          </w:tcPr>
          <w:p w:rsidR="00811C56" w:rsidRPr="002E3127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Работа над ошибками.</w:t>
            </w:r>
          </w:p>
        </w:tc>
        <w:tc>
          <w:tcPr>
            <w:tcW w:w="1500" w:type="pct"/>
          </w:tcPr>
          <w:p w:rsidR="00811C56" w:rsidRPr="007E4571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</w:tcPr>
          <w:p w:rsidR="00811C56" w:rsidRPr="007E4571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8" w:type="pct"/>
          </w:tcPr>
          <w:p w:rsidR="00811C56" w:rsidRPr="002E3127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7E4571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811C56" w:rsidRPr="007E4571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E3A0F" w:rsidRPr="009208D7" w:rsidTr="00703327">
        <w:trPr>
          <w:trHeight w:val="325"/>
        </w:trPr>
        <w:tc>
          <w:tcPr>
            <w:tcW w:w="5000" w:type="pct"/>
            <w:gridSpan w:val="11"/>
          </w:tcPr>
          <w:p w:rsidR="007E3A0F" w:rsidRPr="00501ECD" w:rsidRDefault="007E3A0F" w:rsidP="007E3A0F">
            <w:pPr>
              <w:ind w:left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501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Предложение (12ч)</w:t>
            </w:r>
          </w:p>
        </w:tc>
      </w:tr>
      <w:tr w:rsidR="007E3A0F" w:rsidRPr="009208D7" w:rsidTr="00905079">
        <w:trPr>
          <w:trHeight w:val="834"/>
        </w:trPr>
        <w:tc>
          <w:tcPr>
            <w:tcW w:w="205" w:type="pct"/>
          </w:tcPr>
          <w:p w:rsidR="007E3A0F" w:rsidRPr="00501ECD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113" w:type="pct"/>
          </w:tcPr>
          <w:p w:rsidR="007E3A0F" w:rsidRPr="00501ECD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Выделение предложения из текста.</w:t>
            </w:r>
          </w:p>
        </w:tc>
        <w:tc>
          <w:tcPr>
            <w:tcW w:w="1565" w:type="pct"/>
            <w:gridSpan w:val="2"/>
            <w:vMerge w:val="restart"/>
          </w:tcPr>
          <w:p w:rsidR="007E3A0F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Закреплять умение выделять предложение из текста, делить текст на предложения, восстанавливать нарушенный порядок слов в предложении. Учится связывать слова в предложении, изменяя форму слов.</w:t>
            </w:r>
          </w:p>
          <w:p w:rsidR="007E3A0F" w:rsidRPr="001A4A77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Продолжить знакомство с разными по интонации предложениями: повествовательными, вопросительными, восклицательными. Учиться сравнивать их, выделяя видимые признаки (восклицания или вопросительные слова в начале предложений, знаки препинаний в конце предложений). Тренироваться в выразительном чтении таких предложений. Принимать участие в составлении диалогов с дополнением ответа на вопрос собеседника. Соблюдать при этом правильную расстановку знаков препинания и точность интонирования реплик диалога при его чтении.</w:t>
            </w:r>
          </w:p>
        </w:tc>
        <w:tc>
          <w:tcPr>
            <w:tcW w:w="896" w:type="pct"/>
            <w:gridSpan w:val="3"/>
            <w:vMerge w:val="restart"/>
          </w:tcPr>
          <w:p w:rsidR="007E3A0F" w:rsidRPr="00F60433" w:rsidRDefault="00CC0157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Коррекция внимания, мыслительных операций, памяти путем упражнений в различении по интонации предложений.</w:t>
            </w:r>
          </w:p>
        </w:tc>
        <w:tc>
          <w:tcPr>
            <w:tcW w:w="258" w:type="pct"/>
          </w:tcPr>
          <w:p w:rsidR="007E3A0F" w:rsidRPr="00F60433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B82862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B82862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7E3A0F" w:rsidRPr="009208D7" w:rsidTr="00905079">
        <w:trPr>
          <w:trHeight w:val="834"/>
        </w:trPr>
        <w:tc>
          <w:tcPr>
            <w:tcW w:w="205" w:type="pct"/>
          </w:tcPr>
          <w:p w:rsidR="007E3A0F" w:rsidRPr="00F60433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1113" w:type="pct"/>
          </w:tcPr>
          <w:p w:rsidR="007E3A0F" w:rsidRPr="00F60433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Деление текста на предложения.</w:t>
            </w:r>
          </w:p>
        </w:tc>
        <w:tc>
          <w:tcPr>
            <w:tcW w:w="1565" w:type="pct"/>
            <w:gridSpan w:val="2"/>
            <w:vMerge/>
          </w:tcPr>
          <w:p w:rsidR="007E3A0F" w:rsidRPr="00B82862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B82862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7E3A0F" w:rsidRPr="00F60433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B82862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B82862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7E3A0F" w:rsidRPr="009208D7" w:rsidTr="00905079">
        <w:trPr>
          <w:trHeight w:val="834"/>
        </w:trPr>
        <w:tc>
          <w:tcPr>
            <w:tcW w:w="205" w:type="pct"/>
          </w:tcPr>
          <w:p w:rsidR="007E3A0F" w:rsidRPr="00F60433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1113" w:type="pct"/>
          </w:tcPr>
          <w:p w:rsidR="007E3A0F" w:rsidRPr="00F60433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Завершение начатого предложения.</w:t>
            </w:r>
          </w:p>
        </w:tc>
        <w:tc>
          <w:tcPr>
            <w:tcW w:w="1565" w:type="pct"/>
            <w:gridSpan w:val="2"/>
            <w:vMerge/>
          </w:tcPr>
          <w:p w:rsidR="007E3A0F" w:rsidRPr="00B82862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B82862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7E3A0F" w:rsidRPr="00F60433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B82862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B82862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7E3A0F" w:rsidRPr="009208D7" w:rsidTr="00905079">
        <w:trPr>
          <w:trHeight w:val="834"/>
        </w:trPr>
        <w:tc>
          <w:tcPr>
            <w:tcW w:w="205" w:type="pct"/>
          </w:tcPr>
          <w:p w:rsidR="007E3A0F" w:rsidRPr="00F60433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4-5</w:t>
            </w:r>
          </w:p>
        </w:tc>
        <w:tc>
          <w:tcPr>
            <w:tcW w:w="1113" w:type="pct"/>
          </w:tcPr>
          <w:p w:rsidR="007E3A0F" w:rsidRPr="00F60433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Порядок слов в предложении.</w:t>
            </w:r>
          </w:p>
        </w:tc>
        <w:tc>
          <w:tcPr>
            <w:tcW w:w="1565" w:type="pct"/>
            <w:gridSpan w:val="2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8" w:type="pct"/>
          </w:tcPr>
          <w:p w:rsidR="007E3A0F" w:rsidRPr="00F60433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2ч</w:t>
            </w:r>
          </w:p>
        </w:tc>
        <w:tc>
          <w:tcPr>
            <w:tcW w:w="503" w:type="pct"/>
            <w:gridSpan w:val="2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E3A0F" w:rsidRPr="009208D7" w:rsidTr="00905079">
        <w:trPr>
          <w:trHeight w:val="834"/>
        </w:trPr>
        <w:tc>
          <w:tcPr>
            <w:tcW w:w="205" w:type="pct"/>
          </w:tcPr>
          <w:p w:rsidR="007E3A0F" w:rsidRPr="00F60433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6-7</w:t>
            </w:r>
          </w:p>
        </w:tc>
        <w:tc>
          <w:tcPr>
            <w:tcW w:w="1113" w:type="pct"/>
          </w:tcPr>
          <w:p w:rsidR="007E3A0F" w:rsidRPr="00F60433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Связь слов в предложении.</w:t>
            </w:r>
          </w:p>
        </w:tc>
        <w:tc>
          <w:tcPr>
            <w:tcW w:w="1565" w:type="pct"/>
            <w:gridSpan w:val="2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8" w:type="pct"/>
          </w:tcPr>
          <w:p w:rsidR="007E3A0F" w:rsidRPr="00F60433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2ч</w:t>
            </w:r>
          </w:p>
        </w:tc>
        <w:tc>
          <w:tcPr>
            <w:tcW w:w="503" w:type="pct"/>
            <w:gridSpan w:val="2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E3A0F" w:rsidRPr="009208D7" w:rsidTr="00905079">
        <w:trPr>
          <w:trHeight w:val="834"/>
        </w:trPr>
        <w:tc>
          <w:tcPr>
            <w:tcW w:w="205" w:type="pct"/>
          </w:tcPr>
          <w:p w:rsidR="007E3A0F" w:rsidRPr="00F60433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8</w:t>
            </w:r>
          </w:p>
        </w:tc>
        <w:tc>
          <w:tcPr>
            <w:tcW w:w="1113" w:type="pct"/>
          </w:tcPr>
          <w:p w:rsidR="007E3A0F" w:rsidRPr="00F60433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Вопросительные предложения.</w:t>
            </w:r>
          </w:p>
        </w:tc>
        <w:tc>
          <w:tcPr>
            <w:tcW w:w="1565" w:type="pct"/>
            <w:gridSpan w:val="2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8" w:type="pct"/>
          </w:tcPr>
          <w:p w:rsidR="007E3A0F" w:rsidRPr="00F60433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E3A0F" w:rsidRPr="009208D7" w:rsidTr="00905079">
        <w:trPr>
          <w:trHeight w:val="834"/>
        </w:trPr>
        <w:tc>
          <w:tcPr>
            <w:tcW w:w="205" w:type="pct"/>
          </w:tcPr>
          <w:p w:rsidR="007E3A0F" w:rsidRPr="00F60433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9</w:t>
            </w:r>
          </w:p>
        </w:tc>
        <w:tc>
          <w:tcPr>
            <w:tcW w:w="1113" w:type="pct"/>
          </w:tcPr>
          <w:p w:rsidR="007E3A0F" w:rsidRPr="00F60433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Восклицательные предложения.</w:t>
            </w:r>
          </w:p>
        </w:tc>
        <w:tc>
          <w:tcPr>
            <w:tcW w:w="1565" w:type="pct"/>
            <w:gridSpan w:val="2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8" w:type="pct"/>
          </w:tcPr>
          <w:p w:rsidR="007E3A0F" w:rsidRPr="00F60433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E3A0F" w:rsidRPr="009208D7" w:rsidTr="00905079">
        <w:trPr>
          <w:trHeight w:val="834"/>
        </w:trPr>
        <w:tc>
          <w:tcPr>
            <w:tcW w:w="205" w:type="pct"/>
          </w:tcPr>
          <w:p w:rsidR="007E3A0F" w:rsidRPr="00F60433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10</w:t>
            </w:r>
          </w:p>
        </w:tc>
        <w:tc>
          <w:tcPr>
            <w:tcW w:w="1113" w:type="pct"/>
          </w:tcPr>
          <w:p w:rsidR="007E3A0F" w:rsidRPr="00F60433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Разные по интонации предложения.</w:t>
            </w:r>
          </w:p>
        </w:tc>
        <w:tc>
          <w:tcPr>
            <w:tcW w:w="1565" w:type="pct"/>
            <w:gridSpan w:val="2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8" w:type="pct"/>
          </w:tcPr>
          <w:p w:rsidR="007E3A0F" w:rsidRPr="00F60433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053B1" w:rsidRPr="009208D7" w:rsidTr="00905079">
        <w:trPr>
          <w:trHeight w:val="544"/>
        </w:trPr>
        <w:tc>
          <w:tcPr>
            <w:tcW w:w="205" w:type="pct"/>
          </w:tcPr>
          <w:p w:rsidR="00811C56" w:rsidRPr="00F60433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113" w:type="pct"/>
          </w:tcPr>
          <w:p w:rsidR="00811C56" w:rsidRPr="00F60433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Контрольный диктант.</w:t>
            </w:r>
          </w:p>
        </w:tc>
        <w:tc>
          <w:tcPr>
            <w:tcW w:w="1565" w:type="pct"/>
            <w:gridSpan w:val="2"/>
          </w:tcPr>
          <w:p w:rsidR="00811C56" w:rsidRPr="007E4571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</w:tcPr>
          <w:p w:rsidR="00811C56" w:rsidRPr="007E4571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8" w:type="pct"/>
          </w:tcPr>
          <w:p w:rsidR="00811C56" w:rsidRPr="00F60433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7E4571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811C56" w:rsidRPr="007E4571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053B1" w:rsidRPr="009208D7" w:rsidTr="00905079">
        <w:trPr>
          <w:trHeight w:val="566"/>
        </w:trPr>
        <w:tc>
          <w:tcPr>
            <w:tcW w:w="205" w:type="pct"/>
          </w:tcPr>
          <w:p w:rsidR="00811C56" w:rsidRPr="00F60433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12</w:t>
            </w:r>
          </w:p>
        </w:tc>
        <w:tc>
          <w:tcPr>
            <w:tcW w:w="1113" w:type="pct"/>
          </w:tcPr>
          <w:p w:rsidR="00811C56" w:rsidRPr="00F60433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Работа над ошибками.</w:t>
            </w:r>
          </w:p>
        </w:tc>
        <w:tc>
          <w:tcPr>
            <w:tcW w:w="1565" w:type="pct"/>
            <w:gridSpan w:val="2"/>
          </w:tcPr>
          <w:p w:rsidR="00811C56" w:rsidRPr="007E4571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</w:tcPr>
          <w:p w:rsidR="00811C56" w:rsidRPr="007E4571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8" w:type="pct"/>
          </w:tcPr>
          <w:p w:rsidR="00811C56" w:rsidRPr="00F60433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7E4571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811C56" w:rsidRPr="007E4571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E3A0F" w:rsidRPr="009208D7" w:rsidTr="00703327">
        <w:trPr>
          <w:trHeight w:val="426"/>
        </w:trPr>
        <w:tc>
          <w:tcPr>
            <w:tcW w:w="5000" w:type="pct"/>
            <w:gridSpan w:val="11"/>
          </w:tcPr>
          <w:p w:rsidR="007E3A0F" w:rsidRPr="00B82862" w:rsidRDefault="007E3A0F" w:rsidP="007E3A0F">
            <w:pPr>
              <w:ind w:left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B8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П</w:t>
            </w:r>
            <w:r w:rsidR="00E71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овторение 1ч.</w:t>
            </w:r>
          </w:p>
        </w:tc>
      </w:tr>
    </w:tbl>
    <w:p w:rsidR="00E9687C" w:rsidRPr="00E9687C" w:rsidRDefault="00E9687C" w:rsidP="00E968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11BF0" w:rsidRPr="00F11BF0" w:rsidRDefault="00F11BF0" w:rsidP="002910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11BF0" w:rsidRPr="00F11BF0" w:rsidSect="00A94A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43DE"/>
    <w:multiLevelType w:val="hybridMultilevel"/>
    <w:tmpl w:val="CBFABB24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06B1"/>
    <w:multiLevelType w:val="multilevel"/>
    <w:tmpl w:val="B1A4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B5FB3"/>
    <w:multiLevelType w:val="hybridMultilevel"/>
    <w:tmpl w:val="2130705E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9A825FA"/>
    <w:multiLevelType w:val="multilevel"/>
    <w:tmpl w:val="2EB0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34D4A"/>
    <w:multiLevelType w:val="multilevel"/>
    <w:tmpl w:val="931C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16829"/>
    <w:multiLevelType w:val="hybridMultilevel"/>
    <w:tmpl w:val="5C2A451A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71FB3"/>
    <w:multiLevelType w:val="hybridMultilevel"/>
    <w:tmpl w:val="9BB888C4"/>
    <w:lvl w:ilvl="0" w:tplc="D2FA7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13172"/>
    <w:multiLevelType w:val="hybridMultilevel"/>
    <w:tmpl w:val="60B099EC"/>
    <w:lvl w:ilvl="0" w:tplc="D2FA7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1021C"/>
    <w:multiLevelType w:val="multilevel"/>
    <w:tmpl w:val="48B4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FC3D87"/>
    <w:multiLevelType w:val="multilevel"/>
    <w:tmpl w:val="2510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4603E8"/>
    <w:multiLevelType w:val="multilevel"/>
    <w:tmpl w:val="29A0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0F00F2"/>
    <w:multiLevelType w:val="hybridMultilevel"/>
    <w:tmpl w:val="EBF25084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E0957"/>
    <w:multiLevelType w:val="hybridMultilevel"/>
    <w:tmpl w:val="EC2CD482"/>
    <w:lvl w:ilvl="0" w:tplc="D2FA7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D0927"/>
    <w:multiLevelType w:val="hybridMultilevel"/>
    <w:tmpl w:val="813673EA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C11A3"/>
    <w:multiLevelType w:val="multilevel"/>
    <w:tmpl w:val="B382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7C4ECB"/>
    <w:multiLevelType w:val="hybridMultilevel"/>
    <w:tmpl w:val="1A5A45AE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B7670"/>
    <w:multiLevelType w:val="hybridMultilevel"/>
    <w:tmpl w:val="60B466AC"/>
    <w:lvl w:ilvl="0" w:tplc="241A65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104476D"/>
    <w:multiLevelType w:val="hybridMultilevel"/>
    <w:tmpl w:val="BDBED9D0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5140567A"/>
    <w:multiLevelType w:val="hybridMultilevel"/>
    <w:tmpl w:val="1486DF0C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F223B"/>
    <w:multiLevelType w:val="hybridMultilevel"/>
    <w:tmpl w:val="F118C046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7337E"/>
    <w:multiLevelType w:val="multilevel"/>
    <w:tmpl w:val="33E8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067932"/>
    <w:multiLevelType w:val="multilevel"/>
    <w:tmpl w:val="8BA0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9F546A"/>
    <w:multiLevelType w:val="hybridMultilevel"/>
    <w:tmpl w:val="50AC566C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60224002"/>
    <w:multiLevelType w:val="multilevel"/>
    <w:tmpl w:val="B1A0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7569A8"/>
    <w:multiLevelType w:val="hybridMultilevel"/>
    <w:tmpl w:val="402418E6"/>
    <w:lvl w:ilvl="0" w:tplc="51103A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C1F41"/>
    <w:multiLevelType w:val="hybridMultilevel"/>
    <w:tmpl w:val="94FAA49E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95906"/>
    <w:multiLevelType w:val="multilevel"/>
    <w:tmpl w:val="FA3C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0"/>
  </w:num>
  <w:num w:numId="3">
    <w:abstractNumId w:val="8"/>
  </w:num>
  <w:num w:numId="4">
    <w:abstractNumId w:val="21"/>
  </w:num>
  <w:num w:numId="5">
    <w:abstractNumId w:val="1"/>
  </w:num>
  <w:num w:numId="6">
    <w:abstractNumId w:val="26"/>
  </w:num>
  <w:num w:numId="7">
    <w:abstractNumId w:val="4"/>
  </w:num>
  <w:num w:numId="8">
    <w:abstractNumId w:val="3"/>
  </w:num>
  <w:num w:numId="9">
    <w:abstractNumId w:val="14"/>
  </w:num>
  <w:num w:numId="10">
    <w:abstractNumId w:val="9"/>
  </w:num>
  <w:num w:numId="11">
    <w:abstractNumId w:val="20"/>
  </w:num>
  <w:num w:numId="12">
    <w:abstractNumId w:val="7"/>
  </w:num>
  <w:num w:numId="13">
    <w:abstractNumId w:val="12"/>
  </w:num>
  <w:num w:numId="14">
    <w:abstractNumId w:val="6"/>
  </w:num>
  <w:num w:numId="15">
    <w:abstractNumId w:val="0"/>
  </w:num>
  <w:num w:numId="16">
    <w:abstractNumId w:val="17"/>
  </w:num>
  <w:num w:numId="17">
    <w:abstractNumId w:val="22"/>
  </w:num>
  <w:num w:numId="18">
    <w:abstractNumId w:val="2"/>
  </w:num>
  <w:num w:numId="19">
    <w:abstractNumId w:val="18"/>
  </w:num>
  <w:num w:numId="20">
    <w:abstractNumId w:val="11"/>
  </w:num>
  <w:num w:numId="21">
    <w:abstractNumId w:val="25"/>
  </w:num>
  <w:num w:numId="22">
    <w:abstractNumId w:val="15"/>
  </w:num>
  <w:num w:numId="23">
    <w:abstractNumId w:val="16"/>
  </w:num>
  <w:num w:numId="24">
    <w:abstractNumId w:val="5"/>
  </w:num>
  <w:num w:numId="25">
    <w:abstractNumId w:val="19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51"/>
    <w:rsid w:val="000453B8"/>
    <w:rsid w:val="00047C3B"/>
    <w:rsid w:val="001053B1"/>
    <w:rsid w:val="00141B03"/>
    <w:rsid w:val="001A4A77"/>
    <w:rsid w:val="00214C33"/>
    <w:rsid w:val="0029108D"/>
    <w:rsid w:val="002B5AAD"/>
    <w:rsid w:val="002E3127"/>
    <w:rsid w:val="002F037C"/>
    <w:rsid w:val="002F03A6"/>
    <w:rsid w:val="00301AB0"/>
    <w:rsid w:val="0041010F"/>
    <w:rsid w:val="00486D4F"/>
    <w:rsid w:val="004927E5"/>
    <w:rsid w:val="00501ECD"/>
    <w:rsid w:val="00513595"/>
    <w:rsid w:val="005A79B8"/>
    <w:rsid w:val="005A7A2F"/>
    <w:rsid w:val="005C4DDA"/>
    <w:rsid w:val="005C6EA6"/>
    <w:rsid w:val="005D3FE8"/>
    <w:rsid w:val="00613626"/>
    <w:rsid w:val="006330A6"/>
    <w:rsid w:val="00673CF8"/>
    <w:rsid w:val="00687FB8"/>
    <w:rsid w:val="006B0269"/>
    <w:rsid w:val="00703327"/>
    <w:rsid w:val="00731365"/>
    <w:rsid w:val="007A07AC"/>
    <w:rsid w:val="007E3A0F"/>
    <w:rsid w:val="007E4571"/>
    <w:rsid w:val="007E76AA"/>
    <w:rsid w:val="00803A33"/>
    <w:rsid w:val="00811C56"/>
    <w:rsid w:val="00834E5F"/>
    <w:rsid w:val="0086543F"/>
    <w:rsid w:val="00890446"/>
    <w:rsid w:val="008C65A3"/>
    <w:rsid w:val="008E6CAD"/>
    <w:rsid w:val="00905079"/>
    <w:rsid w:val="00905B45"/>
    <w:rsid w:val="0097581D"/>
    <w:rsid w:val="009D03F2"/>
    <w:rsid w:val="00A2145E"/>
    <w:rsid w:val="00A735B9"/>
    <w:rsid w:val="00A94A04"/>
    <w:rsid w:val="00AD1BB6"/>
    <w:rsid w:val="00B82862"/>
    <w:rsid w:val="00C82975"/>
    <w:rsid w:val="00CC0157"/>
    <w:rsid w:val="00D33707"/>
    <w:rsid w:val="00D829FD"/>
    <w:rsid w:val="00D90A41"/>
    <w:rsid w:val="00D96675"/>
    <w:rsid w:val="00DA23CF"/>
    <w:rsid w:val="00DD61E1"/>
    <w:rsid w:val="00DE39A0"/>
    <w:rsid w:val="00DE6A51"/>
    <w:rsid w:val="00E715A9"/>
    <w:rsid w:val="00E9687C"/>
    <w:rsid w:val="00F03982"/>
    <w:rsid w:val="00F11BF0"/>
    <w:rsid w:val="00F60433"/>
    <w:rsid w:val="00F728D0"/>
    <w:rsid w:val="00FA2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4E6C7-92E8-4217-AEC0-7AE554C9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3">
    <w:name w:val="Table Normal3"/>
    <w:uiPriority w:val="2"/>
    <w:semiHidden/>
    <w:unhideWhenUsed/>
    <w:qFormat/>
    <w:rsid w:val="00803A33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D33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3B8"/>
    <w:pPr>
      <w:ind w:left="720"/>
      <w:contextualSpacing/>
    </w:pPr>
  </w:style>
  <w:style w:type="paragraph" w:styleId="a5">
    <w:name w:val="No Spacing"/>
    <w:uiPriority w:val="1"/>
    <w:qFormat/>
    <w:rsid w:val="00486D4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chporta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hyperlink" Target="http://nsportal.ru/" TargetMode="External"/><Relationship Id="rId10" Type="http://schemas.openxmlformats.org/officeDocument/2006/relationships/hyperlink" Target="http://www.myshare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hkol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5822</Words>
  <Characters>33190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Учетная запись Майкрософт</cp:lastModifiedBy>
  <cp:revision>2</cp:revision>
  <cp:lastPrinted>2019-10-13T08:18:00Z</cp:lastPrinted>
  <dcterms:created xsi:type="dcterms:W3CDTF">2023-01-26T06:48:00Z</dcterms:created>
  <dcterms:modified xsi:type="dcterms:W3CDTF">2023-01-26T06:48:00Z</dcterms:modified>
</cp:coreProperties>
</file>