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B7" w:rsidRPr="00835BB7" w:rsidRDefault="00835BB7" w:rsidP="00835BB7">
      <w:pPr>
        <w:shd w:val="clear" w:color="auto" w:fill="FFFFFF"/>
        <w:spacing w:after="0" w:line="288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454545"/>
          <w:sz w:val="36"/>
          <w:szCs w:val="36"/>
          <w:lang w:eastAsia="ru-RU"/>
        </w:rPr>
      </w:pPr>
      <w:r w:rsidRPr="00835BB7">
        <w:rPr>
          <w:rFonts w:ascii="Arial" w:eastAsia="Times New Roman" w:hAnsi="Arial" w:cs="Arial"/>
          <w:b/>
          <w:bCs/>
          <w:caps/>
          <w:color w:val="008CC4"/>
          <w:sz w:val="36"/>
          <w:szCs w:val="36"/>
          <w:lang w:eastAsia="ru-RU"/>
        </w:rPr>
        <w:t>КОНТАКТЫ</w:t>
      </w:r>
    </w:p>
    <w:p w:rsidR="00835BB7" w:rsidRPr="00835BB7" w:rsidRDefault="00835BB7" w:rsidP="00835BB7">
      <w:pPr>
        <w:spacing w:after="0" w:line="240" w:lineRule="atLeast"/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ГБПОУ </w:t>
      </w:r>
      <w:proofErr w:type="gramStart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</w:t>
      </w:r>
      <w:proofErr w:type="gramEnd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«Уральский техникум автомобильного транспорта и сервиса»</w:t>
      </w:r>
    </w:p>
    <w:p w:rsidR="00835BB7" w:rsidRPr="00835BB7" w:rsidRDefault="00835BB7" w:rsidP="00835BB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835BB7" w:rsidRPr="00835BB7" w:rsidRDefault="00835BB7" w:rsidP="00835BB7">
      <w:pPr>
        <w:spacing w:after="0" w:line="34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электронной почты:</w:t>
      </w:r>
      <w:r w:rsidRPr="00835BB7">
        <w:rPr>
          <w:rFonts w:ascii="Arial" w:eastAsia="Times New Roman" w:hAnsi="Arial" w:cs="Arial"/>
          <w:b/>
          <w:bCs/>
          <w:color w:val="454545"/>
          <w:sz w:val="21"/>
          <w:lang w:eastAsia="ru-RU"/>
        </w:rPr>
        <w:t xml:space="preserve"> </w:t>
      </w:r>
      <w:hyperlink r:id="rId4" w:history="1">
        <w:r w:rsidRPr="00835BB7">
          <w:rPr>
            <w:rFonts w:ascii="Arial" w:eastAsia="Times New Roman" w:hAnsi="Arial" w:cs="Arial"/>
            <w:b/>
            <w:bCs/>
            <w:color w:val="FF7B01"/>
            <w:sz w:val="21"/>
            <w:u w:val="single"/>
            <w:lang w:eastAsia="ru-RU"/>
          </w:rPr>
          <w:t>pyavto@e1.ru</w:t>
        </w:r>
      </w:hyperlink>
    </w:p>
    <w:p w:rsidR="00835BB7" w:rsidRDefault="00835BB7" w:rsidP="00835BB7">
      <w:pPr>
        <w:spacing w:after="0" w:line="343" w:lineRule="atLeast"/>
        <w:textAlignment w:val="top"/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Юридический адрес: 620017, проспект Космонавтов, 14</w:t>
      </w:r>
    </w:p>
    <w:p w:rsidR="00835BB7" w:rsidRPr="00835BB7" w:rsidRDefault="00835BB7" w:rsidP="00835BB7">
      <w:pPr>
        <w:spacing w:after="0" w:line="343" w:lineRule="atLeast"/>
        <w:textAlignment w:val="top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Фактический адрес:</w:t>
      </w:r>
    </w:p>
    <w:p w:rsidR="00835BB7" w:rsidRPr="00835BB7" w:rsidRDefault="00835BB7" w:rsidP="00835BB7">
      <w:pPr>
        <w:spacing w:after="0" w:line="240" w:lineRule="atLeast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пр. Космонавтов, 14,</w:t>
      </w:r>
    </w:p>
    <w:p w:rsidR="00835BB7" w:rsidRPr="00835BB7" w:rsidRDefault="00835BB7" w:rsidP="00835BB7">
      <w:pPr>
        <w:spacing w:after="0" w:line="240" w:lineRule="atLeast"/>
        <w:rPr>
          <w:rFonts w:ascii="Arial" w:eastAsia="Times New Roman" w:hAnsi="Arial" w:cs="Arial"/>
          <w:b/>
          <w:bCs/>
          <w:color w:val="FF0000"/>
          <w:sz w:val="21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пр. Космонавтов, 15,</w:t>
      </w:r>
    </w:p>
    <w:p w:rsidR="00835BB7" w:rsidRPr="00835BB7" w:rsidRDefault="00835BB7" w:rsidP="00835BB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FF0000"/>
          <w:sz w:val="21"/>
          <w:lang w:eastAsia="ru-RU"/>
        </w:rPr>
        <w:t>ул. Удельная, 5</w:t>
      </w:r>
    </w:p>
    <w:p w:rsidR="00835BB7" w:rsidRPr="00835BB7" w:rsidRDefault="00835BB7" w:rsidP="00835BB7">
      <w:pPr>
        <w:spacing w:after="240" w:line="34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835BB7" w:rsidRPr="00835BB7" w:rsidRDefault="00835BB7" w:rsidP="00835BB7">
      <w:pPr>
        <w:spacing w:after="0" w:line="343" w:lineRule="atLeast"/>
        <w:textAlignment w:val="top"/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Транспорт: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835BB7" w:rsidRPr="00835BB7" w:rsidRDefault="00835BB7" w:rsidP="00835BB7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aps/>
          <w:color w:val="454545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835BB7">
        <w:rPr>
          <w:rFonts w:ascii="Arial" w:eastAsia="Times New Roman" w:hAnsi="Arial" w:cs="Arial"/>
          <w:b/>
          <w:bCs/>
          <w:caps/>
          <w:color w:val="008CC4"/>
          <w:sz w:val="30"/>
          <w:lang w:eastAsia="ru-RU"/>
        </w:rPr>
        <w:t>КОСМОНАВТОВ 14/15</w:t>
      </w:r>
    </w:p>
    <w:p w:rsidR="00835BB7" w:rsidRPr="00835BB7" w:rsidRDefault="00835BB7" w:rsidP="00835BB7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715000" cy="2857500"/>
            <wp:effectExtent l="19050" t="0" r="0" b="0"/>
            <wp:docPr id="1" name="Рисунок 1" descr="http://urtatis.ru/files/e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tatis.ru/files/ep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BB7" w:rsidRPr="00835BB7" w:rsidRDefault="00835BB7" w:rsidP="00835BB7">
      <w:pPr>
        <w:spacing w:after="0" w:line="34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Телефон: +7 (343) 331-97-22, 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факс</w:t>
      </w:r>
      <w:proofErr w:type="gramStart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:</w:t>
      </w:r>
      <w:proofErr w:type="gramEnd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+7 (343) 331-97- 20 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Приемная комиссия: +7 (343) 331-97- 25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Трамвай: 14,25,8,7,22,5,16 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Троллейбус: 17,3,12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остановка «Тех. училище»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Станция метро «Машиностроителей»</w:t>
      </w:r>
    </w:p>
    <w:p w:rsidR="00835BB7" w:rsidRPr="00835BB7" w:rsidRDefault="00835BB7" w:rsidP="00835BB7">
      <w:pPr>
        <w:spacing w:after="0" w:line="240" w:lineRule="atLeast"/>
        <w:textAlignment w:val="top"/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835BB7" w:rsidRPr="00835BB7" w:rsidRDefault="00835BB7" w:rsidP="00835BB7">
      <w:pPr>
        <w:spacing w:after="0" w:line="288" w:lineRule="atLeast"/>
        <w:textAlignment w:val="top"/>
        <w:outlineLvl w:val="2"/>
        <w:rPr>
          <w:rFonts w:ascii="Arial" w:eastAsia="Times New Roman" w:hAnsi="Arial" w:cs="Arial"/>
          <w:b/>
          <w:bCs/>
          <w:caps/>
          <w:color w:val="454545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835BB7">
        <w:rPr>
          <w:rFonts w:ascii="Arial" w:eastAsia="Times New Roman" w:hAnsi="Arial" w:cs="Arial"/>
          <w:b/>
          <w:bCs/>
          <w:caps/>
          <w:color w:val="008CC4"/>
          <w:sz w:val="30"/>
          <w:lang w:eastAsia="ru-RU"/>
        </w:rPr>
        <w:t>УДЕЛЬНАЯ 5</w:t>
      </w:r>
    </w:p>
    <w:p w:rsidR="00090FD1" w:rsidRPr="00835BB7" w:rsidRDefault="00835BB7" w:rsidP="00835BB7">
      <w:pPr>
        <w:spacing w:after="0" w:line="343" w:lineRule="atLeast"/>
        <w:textAlignment w:val="top"/>
        <w:rPr>
          <w:rFonts w:ascii="Arial" w:eastAsia="Times New Roman" w:hAnsi="Arial" w:cs="Arial"/>
          <w:b/>
          <w:bCs/>
          <w:color w:val="454545"/>
          <w:sz w:val="21"/>
          <w:szCs w:val="21"/>
          <w:bdr w:val="none" w:sz="0" w:space="0" w:color="auto" w:frame="1"/>
          <w:shd w:val="clear" w:color="auto" w:fill="FFFFFF"/>
          <w:lang w:val="en-US" w:eastAsia="ru-RU"/>
        </w:rPr>
      </w:pP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Телефон: +7 (343) 357-00-41  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факс : +7 (343) 357-00-44  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Автобусы: 24 (раб</w:t>
      </w:r>
      <w:proofErr w:type="gramStart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  <w:proofErr w:type="gramEnd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</w:t>
      </w:r>
      <w:proofErr w:type="gramStart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</w:t>
      </w:r>
      <w:proofErr w:type="gramEnd"/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ни), 28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35BB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остановка «Широкая речка»</w:t>
      </w:r>
      <w:r w:rsidRPr="00835BB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090FD1" w:rsidRPr="00835BB7" w:rsidSect="00835BB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BB7"/>
    <w:rsid w:val="00090FD1"/>
    <w:rsid w:val="00361E6C"/>
    <w:rsid w:val="0083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paragraph" w:styleId="2">
    <w:name w:val="heading 2"/>
    <w:basedOn w:val="a"/>
    <w:link w:val="20"/>
    <w:uiPriority w:val="9"/>
    <w:qFormat/>
    <w:rsid w:val="00835B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B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B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xt1">
    <w:name w:val="txt1"/>
    <w:basedOn w:val="a0"/>
    <w:rsid w:val="00835BB7"/>
  </w:style>
  <w:style w:type="character" w:styleId="a3">
    <w:name w:val="Strong"/>
    <w:basedOn w:val="a0"/>
    <w:uiPriority w:val="22"/>
    <w:qFormat/>
    <w:rsid w:val="00835BB7"/>
    <w:rPr>
      <w:b/>
      <w:bCs/>
    </w:rPr>
  </w:style>
  <w:style w:type="paragraph" w:styleId="a4">
    <w:name w:val="Normal (Web)"/>
    <w:basedOn w:val="a"/>
    <w:uiPriority w:val="99"/>
    <w:semiHidden/>
    <w:unhideWhenUsed/>
    <w:rsid w:val="0083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BB7"/>
  </w:style>
  <w:style w:type="character" w:styleId="a5">
    <w:name w:val="Hyperlink"/>
    <w:basedOn w:val="a0"/>
    <w:uiPriority w:val="99"/>
    <w:semiHidden/>
    <w:unhideWhenUsed/>
    <w:rsid w:val="00835B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B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yavto@e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Школа 172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2017-03-22T04:21:00Z</dcterms:created>
  <dcterms:modified xsi:type="dcterms:W3CDTF">2017-03-22T04:23:00Z</dcterms:modified>
</cp:coreProperties>
</file>