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DA" w:rsidRDefault="00AB1CDA" w:rsidP="00C357A9">
      <w:pPr>
        <w:pStyle w:val="pbody"/>
        <w:shd w:val="clear" w:color="auto" w:fill="FFFFFF"/>
        <w:ind w:right="72"/>
        <w:jc w:val="center"/>
        <w:rPr>
          <w:b/>
          <w:bCs/>
          <w:color w:val="333333"/>
          <w:sz w:val="40"/>
          <w:szCs w:val="20"/>
        </w:rPr>
      </w:pPr>
      <w:r>
        <w:rPr>
          <w:b/>
          <w:bCs/>
          <w:color w:val="333333"/>
          <w:sz w:val="40"/>
          <w:szCs w:val="20"/>
        </w:rPr>
        <w:t xml:space="preserve">Темперамент и </w:t>
      </w:r>
      <w:r w:rsidR="00230C0B">
        <w:rPr>
          <w:b/>
          <w:bCs/>
          <w:color w:val="333333"/>
          <w:sz w:val="40"/>
          <w:szCs w:val="20"/>
        </w:rPr>
        <w:t>профессия</w:t>
      </w:r>
    </w:p>
    <w:p w:rsidR="00923080" w:rsidRPr="00C357A9" w:rsidRDefault="00923080" w:rsidP="00C357A9">
      <w:pPr>
        <w:pStyle w:val="pbody"/>
        <w:shd w:val="clear" w:color="auto" w:fill="FFFFFF"/>
        <w:ind w:right="72"/>
        <w:jc w:val="center"/>
        <w:rPr>
          <w:color w:val="333333"/>
          <w:sz w:val="40"/>
          <w:szCs w:val="20"/>
        </w:rPr>
      </w:pPr>
      <w:r w:rsidRPr="00C357A9">
        <w:rPr>
          <w:b/>
          <w:bCs/>
          <w:color w:val="333333"/>
          <w:sz w:val="40"/>
          <w:szCs w:val="20"/>
        </w:rPr>
        <w:t>Холерик</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Холерик чувствует азарт, встречаясь с трудностями. Он любит риск и активное времяпрепровождение. Временами склонен переоценивать свои возможности. Энергичен,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Обучение и подготовка к экзаменам.</w:t>
      </w:r>
      <w:r w:rsidRPr="00C357A9">
        <w:rPr>
          <w:rStyle w:val="apple-converted-space"/>
          <w:b/>
          <w:bCs/>
          <w:i/>
          <w:iCs/>
          <w:color w:val="333333"/>
          <w:sz w:val="28"/>
          <w:szCs w:val="20"/>
        </w:rPr>
        <w:t> </w:t>
      </w:r>
      <w:r w:rsidRPr="00C357A9">
        <w:rPr>
          <w:color w:val="333333"/>
          <w:sz w:val="28"/>
          <w:szCs w:val="20"/>
        </w:rPr>
        <w:t>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Профессии для холерика.</w:t>
      </w:r>
      <w:r w:rsidRPr="00C357A9">
        <w:rPr>
          <w:rStyle w:val="apple-converted-space"/>
          <w:color w:val="333333"/>
          <w:sz w:val="28"/>
          <w:szCs w:val="20"/>
        </w:rPr>
        <w:t> </w:t>
      </w:r>
      <w:r w:rsidRPr="00C357A9">
        <w:rPr>
          <w:color w:val="333333"/>
          <w:sz w:val="28"/>
          <w:szCs w:val="20"/>
        </w:rPr>
        <w:t>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lastRenderedPageBreak/>
        <w:t>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923080" w:rsidRPr="00C357A9" w:rsidRDefault="00923080" w:rsidP="00C357A9">
      <w:pPr>
        <w:pStyle w:val="pbody"/>
        <w:shd w:val="clear" w:color="auto" w:fill="FFFFFF"/>
        <w:ind w:right="72"/>
        <w:jc w:val="center"/>
        <w:rPr>
          <w:color w:val="333333"/>
          <w:sz w:val="44"/>
          <w:szCs w:val="20"/>
        </w:rPr>
      </w:pPr>
      <w:r w:rsidRPr="00C357A9">
        <w:rPr>
          <w:b/>
          <w:bCs/>
          <w:color w:val="333333"/>
          <w:sz w:val="44"/>
          <w:szCs w:val="20"/>
        </w:rPr>
        <w:t>Меланхолик</w:t>
      </w:r>
    </w:p>
    <w:p w:rsidR="00923080" w:rsidRPr="00C357A9" w:rsidRDefault="00923080" w:rsidP="00C357A9">
      <w:pPr>
        <w:pStyle w:val="a4"/>
        <w:shd w:val="clear" w:color="auto" w:fill="FFFFFF"/>
        <w:ind w:right="72"/>
        <w:jc w:val="both"/>
        <w:rPr>
          <w:color w:val="333333"/>
          <w:sz w:val="28"/>
          <w:szCs w:val="20"/>
        </w:rPr>
      </w:pPr>
      <w:r w:rsidRPr="00C357A9">
        <w:rPr>
          <w:color w:val="333333"/>
          <w:sz w:val="28"/>
          <w:szCs w:val="20"/>
        </w:rPr>
        <w:t>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способен проявлять тщательность, исполнительность, быть очень внимательным к деталям.</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Обучение и подготовка к экзаменам</w:t>
      </w:r>
      <w:r w:rsidRPr="00C357A9">
        <w:rPr>
          <w:color w:val="333333"/>
          <w:sz w:val="28"/>
          <w:szCs w:val="20"/>
        </w:rPr>
        <w:t>. 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lastRenderedPageBreak/>
        <w:t>При подготовке к экзаменам сознательно избегайте мыслей о будущем испытании, старайтесь не зацикливаться на возможных трудностях и неблагоприятных сценариях. Уверенность в себе – вот ваш главный помощник, не будет лишним и окружить себя поддержкой близких в этот трудный период.</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Профессии для меланхолика.</w:t>
      </w:r>
      <w:r w:rsidRPr="00C357A9">
        <w:rPr>
          <w:rStyle w:val="apple-converted-space"/>
          <w:b/>
          <w:bCs/>
          <w:i/>
          <w:iCs/>
          <w:color w:val="333333"/>
          <w:sz w:val="28"/>
          <w:szCs w:val="20"/>
        </w:rPr>
        <w:t> </w:t>
      </w:r>
      <w:r w:rsidRPr="00C357A9">
        <w:rPr>
          <w:color w:val="333333"/>
          <w:sz w:val="28"/>
          <w:szCs w:val="20"/>
        </w:rPr>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923080" w:rsidRPr="00C357A9" w:rsidRDefault="00923080" w:rsidP="00C357A9">
      <w:pPr>
        <w:pStyle w:val="pbody"/>
        <w:shd w:val="clear" w:color="auto" w:fill="FFFFFF"/>
        <w:ind w:right="72"/>
        <w:jc w:val="center"/>
        <w:rPr>
          <w:color w:val="333333"/>
          <w:sz w:val="44"/>
          <w:szCs w:val="20"/>
        </w:rPr>
      </w:pPr>
      <w:r w:rsidRPr="00C357A9">
        <w:rPr>
          <w:b/>
          <w:bCs/>
          <w:color w:val="333333"/>
          <w:sz w:val="44"/>
          <w:szCs w:val="20"/>
        </w:rPr>
        <w:t>Сангвиник</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 xml:space="preserve">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w:t>
      </w:r>
      <w:r w:rsidRPr="00C357A9">
        <w:rPr>
          <w:color w:val="333333"/>
          <w:sz w:val="28"/>
          <w:szCs w:val="20"/>
        </w:rPr>
        <w:lastRenderedPageBreak/>
        <w:t>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Обучение и подготовка к экзаменам.</w:t>
      </w:r>
      <w:r w:rsidRPr="00C357A9">
        <w:rPr>
          <w:rStyle w:val="apple-converted-space"/>
          <w:color w:val="333333"/>
          <w:sz w:val="28"/>
          <w:szCs w:val="20"/>
        </w:rPr>
        <w:t> </w:t>
      </w:r>
      <w:r w:rsidRPr="00C357A9">
        <w:rPr>
          <w:color w:val="333333"/>
          <w:sz w:val="28"/>
          <w:szCs w:val="20"/>
        </w:rPr>
        <w:t>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Профессии для сангвиника.</w:t>
      </w:r>
      <w:r w:rsidRPr="00C357A9">
        <w:rPr>
          <w:rStyle w:val="apple-converted-space"/>
          <w:color w:val="333333"/>
          <w:sz w:val="28"/>
          <w:szCs w:val="20"/>
        </w:rPr>
        <w:t> </w:t>
      </w:r>
      <w:r w:rsidRPr="00C357A9">
        <w:rPr>
          <w:color w:val="333333"/>
          <w:sz w:val="28"/>
          <w:szCs w:val="20"/>
        </w:rPr>
        <w:t>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C357A9" w:rsidRDefault="00C357A9" w:rsidP="00C357A9">
      <w:pPr>
        <w:pStyle w:val="pbody"/>
        <w:shd w:val="clear" w:color="auto" w:fill="FFFFFF"/>
        <w:ind w:right="72"/>
        <w:jc w:val="both"/>
        <w:rPr>
          <w:b/>
          <w:bCs/>
          <w:color w:val="333333"/>
          <w:sz w:val="28"/>
          <w:szCs w:val="20"/>
        </w:rPr>
      </w:pPr>
    </w:p>
    <w:p w:rsidR="00923080" w:rsidRPr="00C357A9" w:rsidRDefault="00923080" w:rsidP="00C357A9">
      <w:pPr>
        <w:pStyle w:val="pbody"/>
        <w:shd w:val="clear" w:color="auto" w:fill="FFFFFF"/>
        <w:ind w:right="72"/>
        <w:jc w:val="center"/>
        <w:rPr>
          <w:color w:val="333333"/>
          <w:sz w:val="44"/>
          <w:szCs w:val="20"/>
        </w:rPr>
      </w:pPr>
      <w:bookmarkStart w:id="0" w:name="_GoBack"/>
      <w:r w:rsidRPr="00C357A9">
        <w:rPr>
          <w:b/>
          <w:bCs/>
          <w:color w:val="333333"/>
          <w:sz w:val="44"/>
          <w:szCs w:val="20"/>
        </w:rPr>
        <w:lastRenderedPageBreak/>
        <w:t>Флегматик</w:t>
      </w:r>
    </w:p>
    <w:bookmarkEnd w:id="0"/>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 xml:space="preserve">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знакомую деятельность флегматик 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w:t>
      </w:r>
      <w:proofErr w:type="gramStart"/>
      <w:r w:rsidRPr="00C357A9">
        <w:rPr>
          <w:color w:val="333333"/>
          <w:sz w:val="28"/>
          <w:szCs w:val="20"/>
        </w:rPr>
        <w:t>притом</w:t>
      </w:r>
      <w:proofErr w:type="gramEnd"/>
      <w:r w:rsidRPr="00C357A9">
        <w:rPr>
          <w:color w:val="333333"/>
          <w:sz w:val="28"/>
          <w:szCs w:val="20"/>
        </w:rPr>
        <w:t xml:space="preserve"> что включаться в работу может довольно долго.</w:t>
      </w:r>
    </w:p>
    <w:p w:rsidR="00923080" w:rsidRPr="00C357A9" w:rsidRDefault="00923080" w:rsidP="00C357A9">
      <w:pPr>
        <w:pStyle w:val="pbody"/>
        <w:shd w:val="clear" w:color="auto" w:fill="FFFFFF"/>
        <w:ind w:right="72"/>
        <w:jc w:val="both"/>
        <w:rPr>
          <w:color w:val="333333"/>
          <w:sz w:val="28"/>
          <w:szCs w:val="20"/>
        </w:rPr>
      </w:pPr>
      <w:proofErr w:type="spellStart"/>
      <w:r w:rsidRPr="00C357A9">
        <w:rPr>
          <w:rStyle w:val="a3"/>
          <w:b/>
          <w:bCs/>
          <w:color w:val="333333"/>
          <w:sz w:val="28"/>
          <w:szCs w:val="20"/>
        </w:rPr>
        <w:t>Обучениеи</w:t>
      </w:r>
      <w:proofErr w:type="spellEnd"/>
      <w:r w:rsidRPr="00C357A9">
        <w:rPr>
          <w:rStyle w:val="a3"/>
          <w:b/>
          <w:bCs/>
          <w:color w:val="333333"/>
          <w:sz w:val="28"/>
          <w:szCs w:val="20"/>
        </w:rPr>
        <w:t xml:space="preserve"> подготовка к экзаменам.</w:t>
      </w:r>
      <w:r w:rsidRPr="00C357A9">
        <w:rPr>
          <w:rStyle w:val="apple-converted-space"/>
          <w:b/>
          <w:bCs/>
          <w:i/>
          <w:iCs/>
          <w:color w:val="333333"/>
          <w:sz w:val="28"/>
          <w:szCs w:val="20"/>
        </w:rPr>
        <w:t> </w:t>
      </w:r>
      <w:r w:rsidRPr="00C357A9">
        <w:rPr>
          <w:color w:val="333333"/>
          <w:sz w:val="28"/>
          <w:szCs w:val="20"/>
        </w:rPr>
        <w:t>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w:t>
      </w:r>
    </w:p>
    <w:p w:rsidR="00923080" w:rsidRPr="00C357A9" w:rsidRDefault="00923080" w:rsidP="00C357A9">
      <w:pPr>
        <w:pStyle w:val="pbody"/>
        <w:shd w:val="clear" w:color="auto" w:fill="FFFFFF"/>
        <w:ind w:right="72"/>
        <w:jc w:val="both"/>
        <w:rPr>
          <w:color w:val="333333"/>
          <w:sz w:val="28"/>
          <w:szCs w:val="20"/>
        </w:rPr>
      </w:pPr>
      <w:r w:rsidRPr="00C357A9">
        <w:rPr>
          <w:rStyle w:val="a3"/>
          <w:b/>
          <w:bCs/>
          <w:color w:val="333333"/>
          <w:sz w:val="28"/>
          <w:szCs w:val="20"/>
        </w:rPr>
        <w:t>Профессии для флегматика.</w:t>
      </w:r>
      <w:r w:rsidRPr="00C357A9">
        <w:rPr>
          <w:rStyle w:val="apple-converted-space"/>
          <w:color w:val="333333"/>
          <w:sz w:val="28"/>
          <w:szCs w:val="20"/>
        </w:rPr>
        <w:t> </w:t>
      </w:r>
      <w:r w:rsidRPr="00C357A9">
        <w:rPr>
          <w:color w:val="333333"/>
          <w:sz w:val="28"/>
          <w:szCs w:val="20"/>
        </w:rPr>
        <w:t>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 xml:space="preserve">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w:t>
      </w:r>
      <w:r w:rsidRPr="00C357A9">
        <w:rPr>
          <w:color w:val="333333"/>
          <w:sz w:val="28"/>
          <w:szCs w:val="20"/>
        </w:rPr>
        <w:lastRenderedPageBreak/>
        <w:t>системным администратором, бухгалтером и т. п. флегматик может быть вполне успешно.</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923080" w:rsidRPr="00C357A9" w:rsidRDefault="00923080" w:rsidP="00C357A9">
      <w:pPr>
        <w:pStyle w:val="pbody"/>
        <w:shd w:val="clear" w:color="auto" w:fill="FFFFFF"/>
        <w:ind w:right="72"/>
        <w:jc w:val="both"/>
        <w:rPr>
          <w:color w:val="333333"/>
          <w:sz w:val="28"/>
          <w:szCs w:val="20"/>
        </w:rPr>
      </w:pPr>
      <w:r w:rsidRPr="00C357A9">
        <w:rPr>
          <w:color w:val="333333"/>
          <w:sz w:val="28"/>
          <w:szCs w:val="20"/>
        </w:rPr>
        <w:t>Для флегматика важна работа по четкому графику, в соответствии с понятными алгоритмами, ясно поставленными задачами и точными сроками их реализации.</w:t>
      </w:r>
    </w:p>
    <w:p w:rsidR="0076004C" w:rsidRPr="00C357A9" w:rsidRDefault="0076004C" w:rsidP="00C357A9">
      <w:pPr>
        <w:pStyle w:val="pbody"/>
        <w:shd w:val="clear" w:color="auto" w:fill="FFFFFF"/>
        <w:ind w:right="72"/>
        <w:jc w:val="both"/>
        <w:rPr>
          <w:color w:val="333333"/>
          <w:sz w:val="28"/>
          <w:szCs w:val="20"/>
        </w:rPr>
      </w:pPr>
    </w:p>
    <w:sectPr w:rsidR="0076004C" w:rsidRPr="00C357A9" w:rsidSect="00760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080"/>
    <w:rsid w:val="00230C0B"/>
    <w:rsid w:val="002820CC"/>
    <w:rsid w:val="002F45C5"/>
    <w:rsid w:val="00451AF9"/>
    <w:rsid w:val="0076004C"/>
    <w:rsid w:val="00923080"/>
    <w:rsid w:val="009F07C7"/>
    <w:rsid w:val="00AB1CDA"/>
    <w:rsid w:val="00C35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_body"/>
    <w:basedOn w:val="a"/>
    <w:rsid w:val="00923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23080"/>
    <w:rPr>
      <w:i/>
      <w:iCs/>
    </w:rPr>
  </w:style>
  <w:style w:type="character" w:customStyle="1" w:styleId="apple-converted-space">
    <w:name w:val="apple-converted-space"/>
    <w:basedOn w:val="a0"/>
    <w:rsid w:val="00923080"/>
  </w:style>
  <w:style w:type="paragraph" w:styleId="a4">
    <w:name w:val="Normal (Web)"/>
    <w:basedOn w:val="a"/>
    <w:uiPriority w:val="99"/>
    <w:semiHidden/>
    <w:unhideWhenUsed/>
    <w:rsid w:val="009230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3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2016-11-09T13:12:00Z</dcterms:created>
  <dcterms:modified xsi:type="dcterms:W3CDTF">2018-06-19T09:48:00Z</dcterms:modified>
</cp:coreProperties>
</file>