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38" w:rsidRPr="00D57038" w:rsidRDefault="00D57038" w:rsidP="00D57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b/>
          <w:sz w:val="28"/>
          <w:szCs w:val="28"/>
        </w:rPr>
        <w:t>Доступ к приспособленным информационным системам и информационно-телекоммуникационным сетям</w:t>
      </w:r>
    </w:p>
    <w:p w:rsidR="00311AEF" w:rsidRDefault="00D57038" w:rsidP="00D57038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информационным системам и информационно-телекоммуникационным сетям, в том числе 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ОУ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Всероссийской бесплатной школьной образовательной сети </w:t>
      </w:r>
      <w:hyperlink r:id="rId4" w:history="1">
        <w:r w:rsidR="00311AEF" w:rsidRPr="00311AE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«</w:t>
        </w:r>
        <w:r w:rsidRPr="00311AE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Д</w:t>
        </w:r>
        <w:r w:rsidR="00311AEF" w:rsidRPr="00311AE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НЕВНИК</w:t>
        </w:r>
        <w:proofErr w:type="gramStart"/>
        <w:r w:rsidR="00311AEF" w:rsidRPr="00311AE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="00311AEF" w:rsidRPr="00311AE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У»</w:t>
        </w:r>
      </w:hyperlink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Работники, обучающиеся, родители (законные представители) имеют доступ к следующим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 системам: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1AEF" w:rsidRDefault="00D57038" w:rsidP="00D57038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ресурсы школьной библиотеки (книжный и учебно-методический фонд);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1AEF" w:rsidRDefault="00D57038" w:rsidP="00D57038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ресурсы школьной библиотеки (аудио, видео и цифровые носители информации);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1AEF" w:rsidRDefault="00D57038" w:rsidP="00D57038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сеть Интернет в рамках приоритетного национального проекта 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1AEF" w:rsidRDefault="00D57038" w:rsidP="00311AEF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информационные ресурсы сети Интернет, кроме ресурсов, не связанных с образовательной деятельностью (установлены </w:t>
      </w:r>
      <w:proofErr w:type="spellStart"/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контент-фильтры</w:t>
      </w:r>
      <w:proofErr w:type="spellEnd"/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038" w:rsidRPr="00D57038" w:rsidRDefault="00D57038" w:rsidP="00311AEF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безопасные условия пребывания: доступ в </w:t>
      </w:r>
      <w:r w:rsidR="00311AEF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D5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контролируется видеокамерами, организован контрольно-пропускной режим (в наличии кнопка экстренного вызова), установлена автоматическая пожарная сигнализация.</w:t>
      </w:r>
    </w:p>
    <w:p w:rsidR="007D6057" w:rsidRPr="00D57038" w:rsidRDefault="007D6057" w:rsidP="00D57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057" w:rsidRPr="00D5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038"/>
    <w:rsid w:val="00311AEF"/>
    <w:rsid w:val="007D6057"/>
    <w:rsid w:val="00D5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1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HQctVPiGqAE+KZwJAiWGmmc8rSo=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AfdGL+0upOU06zAC+r+FJCvB3sZcxAJXYnvcd+cb8C8NU9jDzkkjzgVtoxo3zU4qEG9UT0JB
    tL24mBr4tUAeuzC2ZJ0jTQc4qLQgfzRQzue9o8QFZRjh6uGHN/lOVudogGv8EuZuURFUUO6h
    Fmf9M/Sj281jl5kdmBLMiWsHsmQ=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vztgq/vjkAQfST1KLHXkt3DrWWw=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kFXK+uJMOK64N07bCn21vgXAHYY=</DigestValue>
      </Reference>
      <Reference URI="/word/styles.xml?ContentType=application/vnd.openxmlformats-officedocument.wordprocessingml.styles+xml">
        <DigestMethod Algorithm="http://www.w3.org/2000/09/xmldsig#sha1"/>
        <DigestValue>GyJnrWml2d1dr0V7G4V9L1kM8F0=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3Nr6F6dBxuvDNc6FZnpEnvttETI=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2021-02-04T03:57:00Z</dcterms:created>
  <dcterms:modified xsi:type="dcterms:W3CDTF">2021-02-04T04:05:00Z</dcterms:modified>
</cp:coreProperties>
</file>