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4" w:rsidRPr="00057631" w:rsidRDefault="00811B74" w:rsidP="00057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31">
        <w:rPr>
          <w:rFonts w:ascii="Times New Roman" w:hAnsi="Times New Roman" w:cs="Times New Roman"/>
          <w:b/>
          <w:sz w:val="28"/>
          <w:szCs w:val="28"/>
        </w:rPr>
        <w:t>Школьное питание</w:t>
      </w:r>
    </w:p>
    <w:p w:rsidR="007E1E77" w:rsidRDefault="00811B74" w:rsidP="005C0F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83B73">
        <w:rPr>
          <w:rFonts w:ascii="Times New Roman" w:hAnsi="Times New Roman" w:cs="Times New Roman"/>
          <w:sz w:val="24"/>
          <w:szCs w:val="24"/>
        </w:rPr>
        <w:t>Питание детей тесно связано со здоровьем. Выражение «здоровое питание» по-разному понимается в разных странах людьми с разными культурными традициями.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</w:t>
      </w:r>
      <w:r w:rsidR="00844DA4" w:rsidRPr="00683B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1E7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11B74" w:rsidRPr="00EC0A9A" w:rsidRDefault="00614142" w:rsidP="0061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B74" w:rsidRPr="00614142">
        <w:rPr>
          <w:rFonts w:ascii="Times New Roman" w:hAnsi="Times New Roman" w:cs="Times New Roman"/>
          <w:sz w:val="24"/>
          <w:szCs w:val="24"/>
        </w:rPr>
        <w:t>О</w:t>
      </w:r>
      <w:r w:rsidR="00844DA4" w:rsidRPr="00614142">
        <w:rPr>
          <w:rFonts w:ascii="Times New Roman" w:hAnsi="Times New Roman" w:cs="Times New Roman"/>
          <w:sz w:val="24"/>
          <w:szCs w:val="24"/>
        </w:rPr>
        <w:t xml:space="preserve">рганизация питания в нашем образовательном учреждении </w:t>
      </w:r>
      <w:r w:rsidR="00811B74" w:rsidRPr="00614142">
        <w:rPr>
          <w:rFonts w:ascii="Times New Roman" w:hAnsi="Times New Roman" w:cs="Times New Roman"/>
          <w:sz w:val="24"/>
          <w:szCs w:val="24"/>
        </w:rPr>
        <w:t xml:space="preserve"> осуществляется услугой предоставления двухразового горячего питания – завтрак и обед. </w:t>
      </w:r>
      <w:r w:rsidR="00EC0A9A" w:rsidRPr="00EC0A9A">
        <w:rPr>
          <w:rFonts w:ascii="Times New Roman" w:hAnsi="Times New Roman" w:cs="Times New Roman"/>
          <w:sz w:val="24"/>
          <w:szCs w:val="24"/>
        </w:rPr>
        <w:t xml:space="preserve">Услугу оказывает </w:t>
      </w:r>
      <w:r w:rsidRPr="00EC0A9A">
        <w:rPr>
          <w:rFonts w:ascii="Times New Roman" w:hAnsi="Times New Roman" w:cs="Times New Roman"/>
          <w:sz w:val="24"/>
          <w:szCs w:val="24"/>
        </w:rPr>
        <w:t>Екатеринбургское муниципальное унитарное предприятие  Столовая № 41.</w:t>
      </w:r>
    </w:p>
    <w:p w:rsidR="00811B74" w:rsidRPr="00183931" w:rsidRDefault="00967712" w:rsidP="000C08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Буфет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рассчитан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на 60 посадочных мест. За каждым классом закреплены определенные столы. Отпуск питания обучающимся в столовой организован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7E1E77" w:rsidRPr="00183931">
        <w:rPr>
          <w:rFonts w:ascii="Times New Roman" w:hAnsi="Times New Roman" w:cs="Times New Roman"/>
          <w:sz w:val="24"/>
          <w:szCs w:val="24"/>
        </w:rPr>
        <w:t>жденным Приказом директора ОУ</w:t>
      </w:r>
      <w:r w:rsidR="00A56063">
        <w:rPr>
          <w:rFonts w:ascii="Times New Roman" w:hAnsi="Times New Roman" w:cs="Times New Roman"/>
          <w:sz w:val="24"/>
          <w:szCs w:val="24"/>
        </w:rPr>
        <w:t xml:space="preserve"> от 31.08.2020</w:t>
      </w:r>
      <w:r w:rsidR="007E1E77" w:rsidRPr="00183931">
        <w:rPr>
          <w:rFonts w:ascii="Times New Roman" w:hAnsi="Times New Roman" w:cs="Times New Roman"/>
          <w:sz w:val="24"/>
          <w:szCs w:val="24"/>
        </w:rPr>
        <w:t xml:space="preserve"> </w:t>
      </w:r>
      <w:r w:rsidR="00811B74" w:rsidRPr="00183931">
        <w:rPr>
          <w:rFonts w:ascii="Times New Roman" w:hAnsi="Times New Roman" w:cs="Times New Roman"/>
          <w:sz w:val="24"/>
          <w:szCs w:val="24"/>
        </w:rPr>
        <w:t>№</w:t>
      </w:r>
      <w:r w:rsidR="00A56063">
        <w:rPr>
          <w:rFonts w:ascii="Times New Roman" w:hAnsi="Times New Roman" w:cs="Times New Roman"/>
          <w:sz w:val="24"/>
          <w:szCs w:val="24"/>
        </w:rPr>
        <w:t xml:space="preserve"> 47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«Об организации питания </w:t>
      </w:r>
      <w:proofErr w:type="gramStart"/>
      <w:r w:rsidR="00811B74" w:rsidRPr="00183931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F37341">
        <w:rPr>
          <w:rFonts w:ascii="Times New Roman" w:hAnsi="Times New Roman" w:cs="Times New Roman"/>
          <w:sz w:val="24"/>
          <w:szCs w:val="24"/>
        </w:rPr>
        <w:t xml:space="preserve"> </w:t>
      </w:r>
      <w:r w:rsidR="00A56063">
        <w:rPr>
          <w:rFonts w:ascii="Times New Roman" w:hAnsi="Times New Roman" w:cs="Times New Roman"/>
          <w:sz w:val="24"/>
          <w:szCs w:val="24"/>
        </w:rPr>
        <w:t xml:space="preserve"> в 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. В состав комиссии по </w:t>
      </w:r>
      <w:proofErr w:type="gramStart"/>
      <w:r w:rsidR="00811B74" w:rsidRPr="00183931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питанием 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входят:</w:t>
      </w:r>
      <w:r w:rsidR="00183931" w:rsidRPr="00183931">
        <w:rPr>
          <w:rFonts w:ascii="Times New Roman" w:hAnsi="Times New Roman" w:cs="Times New Roman"/>
          <w:sz w:val="24"/>
          <w:szCs w:val="24"/>
        </w:rPr>
        <w:t xml:space="preserve"> 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</w:t>
      </w:r>
      <w:r w:rsidR="00183931" w:rsidRPr="00183931">
        <w:rPr>
          <w:rFonts w:ascii="Times New Roman" w:hAnsi="Times New Roman" w:cs="Times New Roman"/>
          <w:sz w:val="24"/>
        </w:rPr>
        <w:t>диспетчер по питанию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3931" w:rsidRPr="00183931">
        <w:rPr>
          <w:rFonts w:ascii="Times New Roman" w:hAnsi="Times New Roman" w:cs="Times New Roman"/>
          <w:sz w:val="24"/>
        </w:rPr>
        <w:t>медицинская сестра</w:t>
      </w:r>
      <w:r w:rsidR="00183931" w:rsidRPr="00183931">
        <w:rPr>
          <w:rFonts w:ascii="Times New Roman" w:hAnsi="Times New Roman" w:cs="Times New Roman"/>
          <w:sz w:val="24"/>
          <w:szCs w:val="24"/>
        </w:rPr>
        <w:t xml:space="preserve">, 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 </w:t>
      </w:r>
      <w:r w:rsidR="00183931" w:rsidRPr="00183931">
        <w:rPr>
          <w:rFonts w:ascii="Times New Roman" w:hAnsi="Times New Roman" w:cs="Times New Roman"/>
          <w:sz w:val="24"/>
        </w:rPr>
        <w:t>заместитель директора по ВР</w:t>
      </w:r>
      <w:r w:rsidR="00183931">
        <w:rPr>
          <w:rFonts w:ascii="Times New Roman" w:hAnsi="Times New Roman" w:cs="Times New Roman"/>
          <w:sz w:val="24"/>
        </w:rPr>
        <w:t>.</w:t>
      </w:r>
      <w:r w:rsidR="00183931" w:rsidRPr="00183931">
        <w:rPr>
          <w:rFonts w:ascii="Times New Roman" w:hAnsi="Times New Roman" w:cs="Times New Roman"/>
          <w:sz w:val="24"/>
          <w:szCs w:val="24"/>
        </w:rPr>
        <w:t xml:space="preserve"> </w:t>
      </w:r>
      <w:r w:rsidR="00811B74" w:rsidRPr="00183931">
        <w:rPr>
          <w:rFonts w:ascii="Times New Roman" w:hAnsi="Times New Roman" w:cs="Times New Roman"/>
          <w:sz w:val="24"/>
          <w:szCs w:val="24"/>
        </w:rPr>
        <w:t xml:space="preserve">Комиссия работает по плану производственного контроля. </w:t>
      </w:r>
    </w:p>
    <w:p w:rsidR="007A4CC3" w:rsidRDefault="00811B74" w:rsidP="009677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83931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Pr="001839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3931">
        <w:rPr>
          <w:rFonts w:ascii="Times New Roman" w:hAnsi="Times New Roman" w:cs="Times New Roman"/>
          <w:sz w:val="24"/>
          <w:szCs w:val="24"/>
        </w:rPr>
        <w:t xml:space="preserve"> осуществляется согласно: </w:t>
      </w:r>
    </w:p>
    <w:p w:rsidR="007A4CC3" w:rsidRDefault="007A4CC3" w:rsidP="009677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4" w:rsidRPr="00683B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11B74" w:rsidRPr="00683B73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Москва 2008г; </w:t>
      </w:r>
      <w:r w:rsidR="00183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CC3" w:rsidRDefault="007A4CC3" w:rsidP="009677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11B74" w:rsidRPr="00683B73">
        <w:rPr>
          <w:rFonts w:ascii="Times New Roman" w:hAnsi="Times New Roman" w:cs="Times New Roman"/>
          <w:sz w:val="24"/>
          <w:szCs w:val="24"/>
        </w:rPr>
        <w:t xml:space="preserve">Постановлению от 10 июля 2015 г. N 26 «Об утверждении </w:t>
      </w:r>
      <w:proofErr w:type="spellStart"/>
      <w:r w:rsidR="00811B74" w:rsidRPr="00683B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11B74" w:rsidRPr="00683B73">
        <w:rPr>
          <w:rFonts w:ascii="Times New Roman" w:hAnsi="Times New Roman" w:cs="Times New Roman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 </w:t>
      </w:r>
      <w:r w:rsidR="00183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1B74" w:rsidRPr="00683B73" w:rsidRDefault="007A4CC3" w:rsidP="009677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11B74" w:rsidRPr="00683B73">
        <w:rPr>
          <w:rFonts w:ascii="Times New Roman" w:hAnsi="Times New Roman" w:cs="Times New Roman"/>
          <w:sz w:val="24"/>
          <w:szCs w:val="24"/>
        </w:rPr>
        <w:t xml:space="preserve">Постановлению Правительства Свердловской области от 5 марта 2014 г. N 146-ПП "Об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области". </w:t>
      </w:r>
      <w:proofErr w:type="gramEnd"/>
    </w:p>
    <w:p w:rsidR="00811B74" w:rsidRPr="00683B73" w:rsidRDefault="00811B74" w:rsidP="005C0F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B73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Pr="00683B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3B73">
        <w:rPr>
          <w:rFonts w:ascii="Times New Roman" w:hAnsi="Times New Roman" w:cs="Times New Roman"/>
          <w:sz w:val="24"/>
          <w:szCs w:val="24"/>
        </w:rPr>
        <w:t xml:space="preserve"> оплачивается 100% из Областного бюджета</w:t>
      </w:r>
      <w:r w:rsidR="00844DA4" w:rsidRPr="00683B73">
        <w:rPr>
          <w:rFonts w:ascii="Times New Roman" w:hAnsi="Times New Roman" w:cs="Times New Roman"/>
          <w:sz w:val="24"/>
          <w:szCs w:val="24"/>
        </w:rPr>
        <w:t>.</w:t>
      </w:r>
      <w:r w:rsidRPr="00683B73">
        <w:rPr>
          <w:rFonts w:ascii="Times New Roman" w:hAnsi="Times New Roman" w:cs="Times New Roman"/>
          <w:sz w:val="24"/>
          <w:szCs w:val="24"/>
        </w:rPr>
        <w:t xml:space="preserve"> </w:t>
      </w:r>
      <w:r w:rsidR="00844DA4" w:rsidRPr="00683B73">
        <w:rPr>
          <w:rFonts w:ascii="Times New Roman" w:hAnsi="Times New Roman" w:cs="Times New Roman"/>
          <w:sz w:val="24"/>
          <w:szCs w:val="24"/>
        </w:rPr>
        <w:t>Стоимость питания на одного человека в день, согласно расчетным нормам питания составляет до 157,12 рублей</w:t>
      </w:r>
      <w:r w:rsidR="007A4CC3">
        <w:rPr>
          <w:rFonts w:ascii="Times New Roman" w:hAnsi="Times New Roman" w:cs="Times New Roman"/>
          <w:sz w:val="24"/>
          <w:szCs w:val="24"/>
        </w:rPr>
        <w:t xml:space="preserve">. </w:t>
      </w:r>
      <w:r w:rsidR="00183931">
        <w:rPr>
          <w:rFonts w:ascii="Times New Roman" w:hAnsi="Times New Roman" w:cs="Times New Roman"/>
          <w:sz w:val="24"/>
          <w:szCs w:val="24"/>
        </w:rPr>
        <w:t xml:space="preserve"> </w:t>
      </w:r>
      <w:r w:rsidRPr="00683B73">
        <w:rPr>
          <w:rFonts w:ascii="Times New Roman" w:hAnsi="Times New Roman" w:cs="Times New Roman"/>
          <w:sz w:val="24"/>
          <w:szCs w:val="24"/>
        </w:rPr>
        <w:t>В связи с тем, что в школе обучаются дети с ОВЗ, 87% дети-инвалиды, в столовой обуча</w:t>
      </w:r>
      <w:r w:rsidR="007A4CC3">
        <w:rPr>
          <w:rFonts w:ascii="Times New Roman" w:hAnsi="Times New Roman" w:cs="Times New Roman"/>
          <w:sz w:val="24"/>
          <w:szCs w:val="24"/>
        </w:rPr>
        <w:t xml:space="preserve">ющиеся не дежурят. </w:t>
      </w:r>
      <w:r w:rsidRPr="00683B73">
        <w:rPr>
          <w:rFonts w:ascii="Times New Roman" w:hAnsi="Times New Roman" w:cs="Times New Roman"/>
          <w:sz w:val="24"/>
          <w:szCs w:val="24"/>
        </w:rPr>
        <w:t xml:space="preserve"> </w:t>
      </w:r>
      <w:r w:rsidR="007A4CC3">
        <w:rPr>
          <w:rFonts w:ascii="Times New Roman" w:hAnsi="Times New Roman" w:cs="Times New Roman"/>
          <w:sz w:val="24"/>
          <w:szCs w:val="24"/>
        </w:rPr>
        <w:t xml:space="preserve">Обслуживают </w:t>
      </w:r>
      <w:proofErr w:type="gramStart"/>
      <w:r w:rsidR="007A4C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4CC3">
        <w:rPr>
          <w:rFonts w:ascii="Times New Roman" w:hAnsi="Times New Roman" w:cs="Times New Roman"/>
          <w:sz w:val="24"/>
          <w:szCs w:val="24"/>
        </w:rPr>
        <w:t xml:space="preserve"> сотрудники столовой </w:t>
      </w:r>
      <w:r w:rsidR="00183931">
        <w:rPr>
          <w:rFonts w:ascii="Times New Roman" w:hAnsi="Times New Roman" w:cs="Times New Roman"/>
          <w:sz w:val="24"/>
          <w:szCs w:val="24"/>
        </w:rPr>
        <w:t>- Ермолаева Е.И., Васина М.А.</w:t>
      </w:r>
      <w:r w:rsidRPr="00683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B74" w:rsidRPr="00683B73" w:rsidRDefault="00811B74" w:rsidP="005C0F37">
      <w:pPr>
        <w:rPr>
          <w:rFonts w:ascii="Times New Roman" w:hAnsi="Times New Roman" w:cs="Times New Roman"/>
          <w:sz w:val="24"/>
          <w:szCs w:val="24"/>
        </w:rPr>
      </w:pPr>
      <w:r w:rsidRPr="00683B73">
        <w:rPr>
          <w:rFonts w:ascii="Times New Roman" w:hAnsi="Times New Roman" w:cs="Times New Roman"/>
          <w:sz w:val="24"/>
          <w:szCs w:val="24"/>
        </w:rPr>
        <w:t>Правильная организация питания школьников обеспечивает организм детей всеми ресурсами не только для роста и развития, но и дл</w:t>
      </w:r>
      <w:r w:rsidR="005C0F37">
        <w:rPr>
          <w:rFonts w:ascii="Times New Roman" w:hAnsi="Times New Roman" w:cs="Times New Roman"/>
          <w:sz w:val="24"/>
          <w:szCs w:val="24"/>
        </w:rPr>
        <w:t>я возрастающих нагрузок в школе.</w:t>
      </w:r>
      <w:r w:rsidRPr="00683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74" w:rsidRPr="00683B73" w:rsidRDefault="00811B74" w:rsidP="005C0F37">
      <w:pPr>
        <w:rPr>
          <w:rFonts w:ascii="Times New Roman" w:hAnsi="Times New Roman" w:cs="Times New Roman"/>
          <w:sz w:val="24"/>
          <w:szCs w:val="24"/>
        </w:rPr>
      </w:pPr>
      <w:r w:rsidRPr="00683B73">
        <w:rPr>
          <w:rFonts w:ascii="Times New Roman" w:hAnsi="Times New Roman" w:cs="Times New Roman"/>
          <w:sz w:val="24"/>
          <w:szCs w:val="24"/>
        </w:rPr>
        <w:t xml:space="preserve">Приятного аппетита и будьте здоровы! </w:t>
      </w:r>
    </w:p>
    <w:p w:rsidR="00811B74" w:rsidRPr="00683B73" w:rsidRDefault="00811B74" w:rsidP="005C0F37">
      <w:pPr>
        <w:rPr>
          <w:rFonts w:ascii="Times New Roman" w:hAnsi="Times New Roman" w:cs="Times New Roman"/>
          <w:sz w:val="24"/>
          <w:szCs w:val="24"/>
        </w:rPr>
      </w:pPr>
      <w:r w:rsidRPr="00683B73">
        <w:rPr>
          <w:rFonts w:ascii="Times New Roman" w:hAnsi="Times New Roman" w:cs="Times New Roman"/>
          <w:sz w:val="24"/>
          <w:szCs w:val="24"/>
        </w:rPr>
        <w:t>Телефоны вышестоящих организаций:</w:t>
      </w:r>
      <w:r w:rsidRPr="00683B73">
        <w:rPr>
          <w:rFonts w:ascii="Times New Roman" w:hAnsi="Times New Roman" w:cs="Times New Roman"/>
          <w:sz w:val="24"/>
          <w:szCs w:val="24"/>
        </w:rPr>
        <w:br/>
        <w:t>Отдел общественного питания комитета по потребительскому рынку</w:t>
      </w:r>
      <w:r w:rsidRPr="00683B73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gramStart"/>
      <w:r w:rsidRPr="00683B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3B73">
        <w:rPr>
          <w:rFonts w:ascii="Times New Roman" w:hAnsi="Times New Roman" w:cs="Times New Roman"/>
          <w:sz w:val="24"/>
          <w:szCs w:val="24"/>
        </w:rPr>
        <w:t xml:space="preserve">. Екатеринбурга </w:t>
      </w:r>
      <w:r w:rsidRPr="005C0F37">
        <w:rPr>
          <w:rFonts w:ascii="Times New Roman" w:hAnsi="Times New Roman" w:cs="Times New Roman"/>
          <w:b/>
          <w:sz w:val="24"/>
          <w:szCs w:val="24"/>
        </w:rPr>
        <w:t>–  </w:t>
      </w:r>
      <w:hyperlink r:id="rId5" w:history="1">
        <w:r w:rsidRPr="005C0F3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+7 (343) 371 29-61</w:t>
        </w:r>
      </w:hyperlink>
      <w:r w:rsidRPr="00683B73">
        <w:rPr>
          <w:rFonts w:ascii="Times New Roman" w:hAnsi="Times New Roman" w:cs="Times New Roman"/>
          <w:sz w:val="24"/>
          <w:szCs w:val="24"/>
        </w:rPr>
        <w:br/>
      </w:r>
      <w:r w:rsidRPr="00683B73">
        <w:rPr>
          <w:rFonts w:ascii="Times New Roman" w:hAnsi="Times New Roman" w:cs="Times New Roman"/>
          <w:sz w:val="24"/>
          <w:szCs w:val="24"/>
        </w:rPr>
        <w:lastRenderedPageBreak/>
        <w:t xml:space="preserve">Сектор общественного питания комитет по потребительскому </w:t>
      </w:r>
      <w:r w:rsidR="005C0F37">
        <w:rPr>
          <w:rFonts w:ascii="Times New Roman" w:hAnsi="Times New Roman" w:cs="Times New Roman"/>
          <w:sz w:val="24"/>
          <w:szCs w:val="24"/>
        </w:rPr>
        <w:t>рынку</w:t>
      </w:r>
      <w:r w:rsidR="005C0F37">
        <w:rPr>
          <w:rFonts w:ascii="Times New Roman" w:hAnsi="Times New Roman" w:cs="Times New Roman"/>
          <w:sz w:val="24"/>
          <w:szCs w:val="24"/>
        </w:rPr>
        <w:br/>
        <w:t xml:space="preserve">Администрации Железнодорожного </w:t>
      </w:r>
      <w:r w:rsidRPr="00683B73">
        <w:rPr>
          <w:rFonts w:ascii="Times New Roman" w:hAnsi="Times New Roman" w:cs="Times New Roman"/>
          <w:sz w:val="24"/>
          <w:szCs w:val="24"/>
        </w:rPr>
        <w:t xml:space="preserve"> района г. Екатеринбурга</w:t>
      </w:r>
      <w:r w:rsidR="005C0F37">
        <w:rPr>
          <w:rFonts w:ascii="Times New Roman" w:hAnsi="Times New Roman" w:cs="Times New Roman"/>
          <w:sz w:val="24"/>
          <w:szCs w:val="24"/>
        </w:rPr>
        <w:t xml:space="preserve">- </w:t>
      </w:r>
      <w:r w:rsidR="005C0F37">
        <w:rPr>
          <w:rFonts w:ascii="Trebuchet MS" w:hAnsi="Trebuchet MS"/>
          <w:color w:val="000000"/>
        </w:rPr>
        <w:t>+7 (343) 377-56-85</w:t>
      </w:r>
    </w:p>
    <w:p w:rsidR="00811B74" w:rsidRDefault="005C0F37" w:rsidP="005C0F37">
      <w:pPr>
        <w:rPr>
          <w:rFonts w:ascii="Times New Roman" w:hAnsi="Times New Roman" w:cs="Times New Roman"/>
          <w:sz w:val="24"/>
          <w:szCs w:val="24"/>
        </w:rPr>
      </w:pPr>
      <w:r w:rsidRPr="005C0F37">
        <w:rPr>
          <w:rFonts w:ascii="Times New Roman" w:hAnsi="Times New Roman" w:cs="Times New Roman"/>
          <w:b/>
          <w:sz w:val="24"/>
          <w:szCs w:val="24"/>
        </w:rPr>
        <w:t>График питания</w:t>
      </w:r>
      <w:r w:rsidR="00A56063">
        <w:rPr>
          <w:rFonts w:ascii="Times New Roman" w:hAnsi="Times New Roman" w:cs="Times New Roman"/>
          <w:sz w:val="24"/>
          <w:szCs w:val="24"/>
        </w:rPr>
        <w:t xml:space="preserve"> (Приказ 47 от 31.08.2020</w:t>
      </w:r>
      <w:r w:rsidR="00811B74" w:rsidRPr="00683B73">
        <w:rPr>
          <w:rFonts w:ascii="Times New Roman" w:hAnsi="Times New Roman" w:cs="Times New Roman"/>
          <w:sz w:val="24"/>
          <w:szCs w:val="24"/>
        </w:rPr>
        <w:t>)</w:t>
      </w:r>
    </w:p>
    <w:p w:rsidR="0090481B" w:rsidRPr="00616155" w:rsidRDefault="0090481B" w:rsidP="009048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5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0481B" w:rsidRPr="00616155" w:rsidRDefault="0090481B" w:rsidP="009048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55">
        <w:rPr>
          <w:rFonts w:ascii="Times New Roman" w:hAnsi="Times New Roman" w:cs="Times New Roman"/>
          <w:b/>
          <w:sz w:val="24"/>
          <w:szCs w:val="24"/>
        </w:rPr>
        <w:t xml:space="preserve">посещения столовой </w:t>
      </w:r>
      <w:proofErr w:type="gramStart"/>
      <w:r w:rsidRPr="0061615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90481B" w:rsidRPr="00616155" w:rsidRDefault="0090481B" w:rsidP="009048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55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proofErr w:type="gramStart"/>
      <w:r w:rsidRPr="00616155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616155">
        <w:rPr>
          <w:rFonts w:ascii="Times New Roman" w:hAnsi="Times New Roman" w:cs="Times New Roman"/>
          <w:b/>
          <w:sz w:val="24"/>
          <w:szCs w:val="24"/>
        </w:rPr>
        <w:t xml:space="preserve"> "Екатеринбургская школа №2".</w:t>
      </w:r>
    </w:p>
    <w:p w:rsidR="0090481B" w:rsidRPr="00616155" w:rsidRDefault="0090481B" w:rsidP="009048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434"/>
        <w:gridCol w:w="2345"/>
        <w:gridCol w:w="2509"/>
        <w:gridCol w:w="2426"/>
      </w:tblGrid>
      <w:tr w:rsidR="0090481B" w:rsidRPr="00616155" w:rsidTr="0090481B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3 смена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4 смена</w:t>
            </w: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08.55- 09.15</w:t>
            </w:r>
          </w:p>
          <w:p w:rsidR="0090481B" w:rsidRPr="00616155" w:rsidRDefault="0090481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09.50 - 10.10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); 1 б (</w:t>
            </w:r>
            <w:proofErr w:type="spellStart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); 1 а; 1 б;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 xml:space="preserve"> 3 а; 4а  - 38 чел.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2а, 2б, 4б - 35 чел.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5,6а,7а,9а - 26 чел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6б,7б,8- 25чел.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1B" w:rsidRPr="00616155" w:rsidTr="0090481B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3 смена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b/>
                <w:sz w:val="24"/>
                <w:szCs w:val="24"/>
              </w:rPr>
              <w:t>4 смена</w:t>
            </w: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1B" w:rsidRPr="00616155" w:rsidTr="0090481B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); 1 б (</w:t>
            </w:r>
            <w:proofErr w:type="spellStart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); 1 а; 1 б;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 xml:space="preserve"> 3 а; 4а  - 38 чел.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2а, 2б, 4б - 35 чел.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5,6а,7а,9а - 26 чел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6155">
              <w:rPr>
                <w:rFonts w:ascii="Times New Roman" w:hAnsi="Times New Roman" w:cs="Times New Roman"/>
                <w:sz w:val="24"/>
                <w:szCs w:val="24"/>
              </w:rPr>
              <w:t>6б,7б,8- 25чел.</w:t>
            </w:r>
          </w:p>
          <w:p w:rsidR="0090481B" w:rsidRPr="00616155" w:rsidRDefault="009048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81B" w:rsidRPr="00616155" w:rsidRDefault="0090481B" w:rsidP="009048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481B" w:rsidRPr="00616155" w:rsidSect="005C0F3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D36A5"/>
    <w:multiLevelType w:val="multilevel"/>
    <w:tmpl w:val="4DA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54970"/>
    <w:multiLevelType w:val="multilevel"/>
    <w:tmpl w:val="0560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81F0B"/>
    <w:multiLevelType w:val="multilevel"/>
    <w:tmpl w:val="4A4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B74"/>
    <w:rsid w:val="00057631"/>
    <w:rsid w:val="000C08B2"/>
    <w:rsid w:val="00183931"/>
    <w:rsid w:val="001D6B47"/>
    <w:rsid w:val="003605DD"/>
    <w:rsid w:val="00466DAB"/>
    <w:rsid w:val="004A50B7"/>
    <w:rsid w:val="005452BA"/>
    <w:rsid w:val="005C0F37"/>
    <w:rsid w:val="00614142"/>
    <w:rsid w:val="00616155"/>
    <w:rsid w:val="00683B73"/>
    <w:rsid w:val="007203BF"/>
    <w:rsid w:val="007237FC"/>
    <w:rsid w:val="007A2A60"/>
    <w:rsid w:val="007A4CC3"/>
    <w:rsid w:val="007E1E77"/>
    <w:rsid w:val="00811B74"/>
    <w:rsid w:val="00844DA4"/>
    <w:rsid w:val="008E2F18"/>
    <w:rsid w:val="0090481B"/>
    <w:rsid w:val="0096417E"/>
    <w:rsid w:val="00967712"/>
    <w:rsid w:val="00A56063"/>
    <w:rsid w:val="00B213D0"/>
    <w:rsid w:val="00B213D3"/>
    <w:rsid w:val="00BB2A4F"/>
    <w:rsid w:val="00C40829"/>
    <w:rsid w:val="00DF0C77"/>
    <w:rsid w:val="00E37131"/>
    <w:rsid w:val="00EC0A9A"/>
    <w:rsid w:val="00F3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31"/>
  </w:style>
  <w:style w:type="paragraph" w:styleId="1">
    <w:name w:val="heading 1"/>
    <w:basedOn w:val="a"/>
    <w:link w:val="10"/>
    <w:uiPriority w:val="9"/>
    <w:qFormat/>
    <w:rsid w:val="00811B74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5">
    <w:name w:val="heading 5"/>
    <w:basedOn w:val="a"/>
    <w:link w:val="50"/>
    <w:uiPriority w:val="9"/>
    <w:qFormat/>
    <w:rsid w:val="00811B74"/>
    <w:pPr>
      <w:spacing w:before="150" w:after="144" w:line="240" w:lineRule="auto"/>
      <w:outlineLvl w:val="4"/>
    </w:pPr>
    <w:rPr>
      <w:rFonts w:ascii="inherit" w:eastAsia="Times New Roman" w:hAnsi="inherit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B74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50">
    <w:name w:val="Заголовок 5 Знак"/>
    <w:basedOn w:val="a0"/>
    <w:link w:val="5"/>
    <w:uiPriority w:val="9"/>
    <w:rsid w:val="00811B74"/>
    <w:rPr>
      <w:rFonts w:ascii="inherit" w:eastAsia="Times New Roman" w:hAnsi="inherit" w:cs="Times New Roman"/>
      <w:sz w:val="21"/>
      <w:szCs w:val="21"/>
    </w:rPr>
  </w:style>
  <w:style w:type="character" w:styleId="a3">
    <w:name w:val="Hyperlink"/>
    <w:basedOn w:val="a0"/>
    <w:uiPriority w:val="99"/>
    <w:unhideWhenUsed/>
    <w:rsid w:val="00811B74"/>
    <w:rPr>
      <w:strike w:val="0"/>
      <w:dstrike w:val="0"/>
      <w:color w:val="FBA40D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11B74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C08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8B2"/>
    <w:pPr>
      <w:widowControl w:val="0"/>
      <w:shd w:val="clear" w:color="auto" w:fill="FFFFFF"/>
      <w:spacing w:before="180" w:after="0" w:line="370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0C08B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12">
    <w:name w:val="Заголовок №1"/>
    <w:basedOn w:val="a"/>
    <w:link w:val="11"/>
    <w:rsid w:val="000C08B2"/>
    <w:pPr>
      <w:widowControl w:val="0"/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styleId="a5">
    <w:name w:val="No Spacing"/>
    <w:uiPriority w:val="1"/>
    <w:qFormat/>
    <w:rsid w:val="0090481B"/>
    <w:pPr>
      <w:spacing w:after="0" w:line="240" w:lineRule="auto"/>
    </w:pPr>
  </w:style>
  <w:style w:type="table" w:styleId="a6">
    <w:name w:val="Table Grid"/>
    <w:basedOn w:val="a1"/>
    <w:uiPriority w:val="59"/>
    <w:rsid w:val="0090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1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3433712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2021-04-12T06:10:00Z</dcterms:created>
  <dcterms:modified xsi:type="dcterms:W3CDTF">2021-04-12T06:13:00Z</dcterms:modified>
</cp:coreProperties>
</file>