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960"/>
      </w:tblGrid>
      <w:tr w:rsidR="00714DED" w:rsidRPr="00714DED" w:rsidTr="0002064A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308" w:rsidRPr="00714DED" w:rsidRDefault="008B5308" w:rsidP="000206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308" w:rsidRPr="00714DED" w:rsidRDefault="008B5308" w:rsidP="00CA1378">
            <w:pPr>
              <w:rPr>
                <w:rFonts w:ascii="Times New Roman" w:hAnsi="Times New Roman"/>
              </w:rPr>
            </w:pPr>
          </w:p>
        </w:tc>
      </w:tr>
    </w:tbl>
    <w:p w:rsidR="00995FA8" w:rsidRPr="00714DED" w:rsidRDefault="00E85CEA" w:rsidP="007E661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Отчет</w:t>
      </w:r>
    </w:p>
    <w:p w:rsidR="00E85CEA" w:rsidRPr="00595316" w:rsidRDefault="00E85CEA" w:rsidP="00E85CE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созданию</w:t>
      </w:r>
      <w:r w:rsidRPr="00595316">
        <w:rPr>
          <w:rFonts w:ascii="Times New Roman" w:hAnsi="Times New Roman"/>
          <w:lang w:val="ru-RU"/>
        </w:rPr>
        <w:t xml:space="preserve"> услови</w:t>
      </w:r>
      <w:r>
        <w:rPr>
          <w:rFonts w:ascii="Times New Roman" w:hAnsi="Times New Roman"/>
          <w:lang w:val="ru-RU"/>
        </w:rPr>
        <w:t>й</w:t>
      </w:r>
      <w:r w:rsidRPr="00595316">
        <w:rPr>
          <w:rFonts w:ascii="Times New Roman" w:hAnsi="Times New Roman"/>
          <w:lang w:val="ru-RU"/>
        </w:rPr>
        <w:t xml:space="preserve"> для стопроцентного введения и реализации федерального государственного образовательного стандарта образования обучающихся </w:t>
      </w:r>
      <w:r w:rsidRPr="00595316">
        <w:rPr>
          <w:rFonts w:ascii="Times New Roman" w:hAnsi="Times New Roman"/>
          <w:color w:val="0E0E0E"/>
          <w:lang w:val="ru-RU"/>
        </w:rPr>
        <w:t xml:space="preserve">с </w:t>
      </w:r>
      <w:r w:rsidRPr="00595316">
        <w:rPr>
          <w:rFonts w:ascii="Times New Roman" w:hAnsi="Times New Roman"/>
          <w:lang w:val="ru-RU"/>
        </w:rPr>
        <w:t xml:space="preserve">умственной отсталостью </w:t>
      </w:r>
      <w:r w:rsidRPr="00595316">
        <w:rPr>
          <w:rFonts w:ascii="Times New Roman" w:hAnsi="Times New Roman"/>
        </w:rPr>
        <w:t>(интеллектуальными нарушениями)</w:t>
      </w:r>
    </w:p>
    <w:p w:rsidR="00C07AB7" w:rsidRPr="00714DED" w:rsidRDefault="00C07AB7" w:rsidP="00C07AB7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270"/>
      </w:tblGrid>
      <w:tr w:rsidR="00714DED" w:rsidRPr="00714DED" w:rsidTr="00A35F54">
        <w:tc>
          <w:tcPr>
            <w:tcW w:w="7621" w:type="dxa"/>
          </w:tcPr>
          <w:p w:rsidR="00DB0FF3" w:rsidRPr="00714DED" w:rsidRDefault="00DB0FF3" w:rsidP="00A35F54">
            <w:pPr>
              <w:jc w:val="center"/>
              <w:rPr>
                <w:rFonts w:ascii="Times New Roman" w:hAnsi="Times New Roman"/>
                <w:lang w:val="ru-RU"/>
              </w:rPr>
            </w:pPr>
            <w:r w:rsidRPr="00714DED">
              <w:rPr>
                <w:rFonts w:ascii="Times New Roman" w:hAnsi="Times New Roman"/>
              </w:rPr>
              <w:t>Показатель</w:t>
            </w:r>
            <w:r w:rsidR="0093546B">
              <w:rPr>
                <w:rFonts w:ascii="Times New Roman" w:hAnsi="Times New Roman"/>
                <w:lang w:val="ru-RU"/>
              </w:rPr>
              <w:t xml:space="preserve"> </w:t>
            </w:r>
            <w:r w:rsidRPr="00714DED">
              <w:rPr>
                <w:rFonts w:ascii="Times New Roman" w:hAnsi="Times New Roman"/>
              </w:rPr>
              <w:t>оценки</w:t>
            </w:r>
          </w:p>
        </w:tc>
        <w:tc>
          <w:tcPr>
            <w:tcW w:w="2270" w:type="dxa"/>
          </w:tcPr>
          <w:p w:rsidR="00DB0FF3" w:rsidRPr="00714DED" w:rsidRDefault="00DB0FF3" w:rsidP="00A35F54">
            <w:pPr>
              <w:jc w:val="center"/>
              <w:rPr>
                <w:rFonts w:ascii="Times New Roman" w:hAnsi="Times New Roman"/>
                <w:lang w:val="ru-RU"/>
              </w:rPr>
            </w:pPr>
            <w:r w:rsidRPr="00714DED">
              <w:rPr>
                <w:rFonts w:ascii="Times New Roman" w:hAnsi="Times New Roman"/>
                <w:lang w:val="ru-RU"/>
              </w:rPr>
              <w:t>Критерий оценки</w:t>
            </w:r>
          </w:p>
        </w:tc>
      </w:tr>
      <w:tr w:rsidR="00714DED" w:rsidRPr="00714DED" w:rsidTr="00A35F54">
        <w:tc>
          <w:tcPr>
            <w:tcW w:w="7621" w:type="dxa"/>
          </w:tcPr>
          <w:p w:rsidR="00DB0FF3" w:rsidRPr="00714DED" w:rsidRDefault="00DB0FF3" w:rsidP="00A35F54">
            <w:pPr>
              <w:pStyle w:val="TableParagraph"/>
              <w:spacing w:before="4" w:line="286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DB0FF3" w:rsidRPr="00714DED" w:rsidRDefault="00A35F54" w:rsidP="00A35F54">
            <w:pPr>
              <w:pStyle w:val="TableParagraph"/>
              <w:spacing w:line="1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t>2</w:t>
            </w:r>
          </w:p>
        </w:tc>
      </w:tr>
      <w:tr w:rsidR="00714DED" w:rsidRPr="00714DED" w:rsidTr="00A35F54">
        <w:tc>
          <w:tcPr>
            <w:tcW w:w="7621" w:type="dxa"/>
          </w:tcPr>
          <w:p w:rsidR="00DB0FF3" w:rsidRPr="00714DED" w:rsidRDefault="00DB0FF3" w:rsidP="00A35F54">
            <w:pPr>
              <w:rPr>
                <w:rFonts w:ascii="Times New Roman" w:hAnsi="Times New Roman"/>
                <w:lang w:val="ru-RU"/>
              </w:rPr>
            </w:pPr>
            <w:r w:rsidRPr="00714DED">
              <w:rPr>
                <w:rFonts w:ascii="Times New Roman" w:hAnsi="Times New Roman"/>
                <w:lang w:val="ru-RU"/>
              </w:rPr>
              <w:t>В общеобразовательной организации разработаны и реализуются адаптированные основные общеобразовательные программы</w:t>
            </w:r>
          </w:p>
        </w:tc>
        <w:tc>
          <w:tcPr>
            <w:tcW w:w="2270" w:type="dxa"/>
          </w:tcPr>
          <w:p w:rsidR="00DB0FF3" w:rsidRPr="00714DED" w:rsidRDefault="00DB0FF3" w:rsidP="00A35F54">
            <w:pPr>
              <w:rPr>
                <w:rFonts w:ascii="Times New Roman" w:hAnsi="Times New Roman"/>
                <w:lang w:val="ru-RU"/>
              </w:rPr>
            </w:pPr>
            <w:r w:rsidRPr="00714DED">
              <w:rPr>
                <w:rFonts w:ascii="Times New Roman" w:hAnsi="Times New Roman"/>
                <w:lang w:val="ru-RU"/>
              </w:rPr>
              <w:t xml:space="preserve">Да </w:t>
            </w:r>
          </w:p>
        </w:tc>
      </w:tr>
      <w:tr w:rsidR="00714DED" w:rsidRPr="00714DED" w:rsidTr="00A35F54">
        <w:tc>
          <w:tcPr>
            <w:tcW w:w="7621" w:type="dxa"/>
          </w:tcPr>
          <w:p w:rsidR="00D32894" w:rsidRPr="00714DED" w:rsidRDefault="00D32894" w:rsidP="00D3289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sz w:val="24"/>
                <w:szCs w:val="24"/>
              </w:rPr>
              <w:t>Имеются специальные кабинеты для проведения коррекционной работы с обучающимися с ограниченными возможностями здоровья (далее — OB3)</w:t>
            </w:r>
          </w:p>
        </w:tc>
        <w:tc>
          <w:tcPr>
            <w:tcW w:w="2270" w:type="dxa"/>
          </w:tcPr>
          <w:p w:rsidR="00D32894" w:rsidRPr="00714DED" w:rsidRDefault="00D32894" w:rsidP="00D3289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DED" w:rsidRPr="00714DED" w:rsidTr="00A35F54">
        <w:tc>
          <w:tcPr>
            <w:tcW w:w="7621" w:type="dxa"/>
          </w:tcPr>
          <w:p w:rsidR="00D32894" w:rsidRPr="00714DED" w:rsidRDefault="00D32894" w:rsidP="00D3289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sz w:val="24"/>
                <w:szCs w:val="24"/>
              </w:rPr>
              <w:t>Создана доступная безбарьерная среда для получения качественного образования детей—инвалидов и детей с OB3</w:t>
            </w:r>
          </w:p>
        </w:tc>
        <w:tc>
          <w:tcPr>
            <w:tcW w:w="2270" w:type="dxa"/>
          </w:tcPr>
          <w:p w:rsidR="00D32894" w:rsidRPr="00714DED" w:rsidRDefault="00D32894" w:rsidP="00D3289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DED" w:rsidRPr="00714DED" w:rsidTr="00A35F54">
        <w:tc>
          <w:tcPr>
            <w:tcW w:w="7621" w:type="dxa"/>
          </w:tcPr>
          <w:p w:rsidR="00D32894" w:rsidRPr="00714DED" w:rsidRDefault="00D32894" w:rsidP="00D3289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общеобразовательной организации прошли повышение квалификации по вопросам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(далее- ФГОС OB3)</w:t>
            </w:r>
          </w:p>
        </w:tc>
        <w:tc>
          <w:tcPr>
            <w:tcW w:w="2270" w:type="dxa"/>
          </w:tcPr>
          <w:p w:rsidR="00D32894" w:rsidRPr="00714DED" w:rsidRDefault="00D32894" w:rsidP="00D3289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DED" w:rsidRPr="00714DED" w:rsidTr="00A35F54">
        <w:tc>
          <w:tcPr>
            <w:tcW w:w="7621" w:type="dxa"/>
          </w:tcPr>
          <w:p w:rsidR="00D32894" w:rsidRPr="00714DED" w:rsidRDefault="00D32894" w:rsidP="00D3289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образовательных организаций созданы рубрики, посвященные вопросам введения и ФГОС OB3, в которых размещены информационные и методические материалы</w:t>
            </w:r>
          </w:p>
        </w:tc>
        <w:tc>
          <w:tcPr>
            <w:tcW w:w="2270" w:type="dxa"/>
          </w:tcPr>
          <w:p w:rsidR="00D32894" w:rsidRPr="00714DED" w:rsidRDefault="00D32894" w:rsidP="00D3289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14DED" w:rsidRPr="00714DED" w:rsidTr="00A35F54">
        <w:tc>
          <w:tcPr>
            <w:tcW w:w="7621" w:type="dxa"/>
          </w:tcPr>
          <w:p w:rsidR="00D32894" w:rsidRPr="00714DED" w:rsidRDefault="00D32894" w:rsidP="00D3289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sz w:val="24"/>
                <w:szCs w:val="24"/>
              </w:rPr>
              <w:t>Имеется необходимое количество специалистов психолого— педагогического и медицинского сопровождения</w:t>
            </w:r>
          </w:p>
        </w:tc>
        <w:tc>
          <w:tcPr>
            <w:tcW w:w="2270" w:type="dxa"/>
          </w:tcPr>
          <w:p w:rsidR="00D32894" w:rsidRPr="00714DED" w:rsidRDefault="00D32894" w:rsidP="00D3289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14DED" w:rsidRPr="00714DED" w:rsidTr="00A35F54">
        <w:tc>
          <w:tcPr>
            <w:tcW w:w="7621" w:type="dxa"/>
          </w:tcPr>
          <w:p w:rsidR="00D32894" w:rsidRPr="00714DED" w:rsidRDefault="00D32894" w:rsidP="00D3289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sz w:val="24"/>
                <w:szCs w:val="24"/>
              </w:rPr>
              <w:t>Организовано информирование родительской общественности по вопросам реализации ФГОС OB3 (родительские собрания, лектории «круглые столы», вебинары)</w:t>
            </w:r>
          </w:p>
        </w:tc>
        <w:tc>
          <w:tcPr>
            <w:tcW w:w="2270" w:type="dxa"/>
          </w:tcPr>
          <w:p w:rsidR="00D32894" w:rsidRPr="00714DED" w:rsidRDefault="00D32894" w:rsidP="00D3289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14DED" w:rsidRPr="00714DED" w:rsidTr="00A35F54">
        <w:tc>
          <w:tcPr>
            <w:tcW w:w="7621" w:type="dxa"/>
          </w:tcPr>
          <w:p w:rsidR="00D32894" w:rsidRPr="00714DED" w:rsidRDefault="00D32894" w:rsidP="00D3289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sz w:val="24"/>
                <w:szCs w:val="24"/>
              </w:rPr>
              <w:t>Все обучающиеся обеспечены специальными учебниками и учебными пособиями в соответствии с ФГОС OB3</w:t>
            </w:r>
          </w:p>
        </w:tc>
        <w:tc>
          <w:tcPr>
            <w:tcW w:w="2270" w:type="dxa"/>
          </w:tcPr>
          <w:p w:rsidR="00D32894" w:rsidRPr="00714DED" w:rsidRDefault="00D32894" w:rsidP="00D3289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14DED" w:rsidRPr="00714DED" w:rsidTr="00A35F54">
        <w:tc>
          <w:tcPr>
            <w:tcW w:w="7621" w:type="dxa"/>
          </w:tcPr>
          <w:p w:rsidR="00D32894" w:rsidRPr="00714DED" w:rsidRDefault="00D32894" w:rsidP="00D32894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sz w:val="24"/>
                <w:szCs w:val="24"/>
              </w:rPr>
              <w:t>Имеется специализированное оборудование и специальные средства обучения коллективного и индивидуального пользования</w:t>
            </w:r>
          </w:p>
        </w:tc>
        <w:tc>
          <w:tcPr>
            <w:tcW w:w="2270" w:type="dxa"/>
          </w:tcPr>
          <w:p w:rsidR="00D32894" w:rsidRPr="00714DED" w:rsidRDefault="00D32894" w:rsidP="00D32894">
            <w:pPr>
              <w:pStyle w:val="TableParagraph"/>
              <w:spacing w:line="3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4D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35F54" w:rsidRPr="00714DED" w:rsidRDefault="00A35F54" w:rsidP="00C07AB7">
      <w:pPr>
        <w:rPr>
          <w:rFonts w:ascii="Times New Roman" w:hAnsi="Times New Roman"/>
          <w:lang w:val="ru-RU"/>
        </w:rPr>
      </w:pPr>
    </w:p>
    <w:p w:rsidR="00E14978" w:rsidRPr="00FA16E7" w:rsidRDefault="00E14978" w:rsidP="00995FA8">
      <w:pPr>
        <w:jc w:val="both"/>
        <w:rPr>
          <w:rFonts w:ascii="Times New Roman" w:hAnsi="Times New Roman"/>
          <w:lang w:val="ru-RU"/>
        </w:rPr>
      </w:pPr>
      <w:r w:rsidRPr="00FA16E7">
        <w:rPr>
          <w:rFonts w:ascii="Times New Roman" w:hAnsi="Times New Roman"/>
          <w:lang w:val="ru-RU"/>
        </w:rPr>
        <w:t>В 202</w:t>
      </w:r>
      <w:r w:rsidR="00CB6474" w:rsidRPr="00FA16E7">
        <w:rPr>
          <w:rFonts w:ascii="Times New Roman" w:hAnsi="Times New Roman"/>
          <w:lang w:val="ru-RU"/>
        </w:rPr>
        <w:t>2</w:t>
      </w:r>
      <w:r w:rsidRPr="00FA16E7">
        <w:rPr>
          <w:rFonts w:ascii="Times New Roman" w:hAnsi="Times New Roman"/>
          <w:lang w:val="ru-RU"/>
        </w:rPr>
        <w:t xml:space="preserve"> году </w:t>
      </w:r>
    </w:p>
    <w:p w:rsidR="00995FA8" w:rsidRPr="00714DED" w:rsidRDefault="00995FA8" w:rsidP="00995FA8">
      <w:pPr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Общее количество обучающихся в О</w:t>
      </w:r>
      <w:r w:rsidR="00982FA1" w:rsidRPr="00714DED">
        <w:rPr>
          <w:rFonts w:ascii="Times New Roman" w:hAnsi="Times New Roman"/>
          <w:lang w:val="ru-RU"/>
        </w:rPr>
        <w:t>У</w:t>
      </w:r>
      <w:r w:rsidRPr="00714DED">
        <w:rPr>
          <w:rFonts w:ascii="Times New Roman" w:hAnsi="Times New Roman"/>
          <w:lang w:val="ru-RU"/>
        </w:rPr>
        <w:t>–</w:t>
      </w:r>
      <w:r w:rsidR="004C243F" w:rsidRPr="00714DED">
        <w:rPr>
          <w:rFonts w:ascii="Times New Roman" w:hAnsi="Times New Roman"/>
          <w:lang w:val="ru-RU"/>
        </w:rPr>
        <w:t>191</w:t>
      </w:r>
      <w:r w:rsidR="00AE267B" w:rsidRPr="00714DED">
        <w:rPr>
          <w:rFonts w:ascii="Times New Roman" w:hAnsi="Times New Roman"/>
          <w:lang w:val="ru-RU"/>
        </w:rPr>
        <w:t xml:space="preserve"> (в 202</w:t>
      </w:r>
      <w:r w:rsidR="004C243F" w:rsidRPr="00714DED">
        <w:rPr>
          <w:rFonts w:ascii="Times New Roman" w:hAnsi="Times New Roman"/>
          <w:lang w:val="ru-RU"/>
        </w:rPr>
        <w:t>1</w:t>
      </w:r>
      <w:r w:rsidR="00AE267B" w:rsidRPr="00714DED">
        <w:rPr>
          <w:rFonts w:ascii="Times New Roman" w:hAnsi="Times New Roman"/>
          <w:lang w:val="ru-RU"/>
        </w:rPr>
        <w:t xml:space="preserve">г – </w:t>
      </w:r>
      <w:r w:rsidR="004C243F" w:rsidRPr="00714DED">
        <w:rPr>
          <w:rFonts w:ascii="Times New Roman" w:hAnsi="Times New Roman"/>
          <w:lang w:val="ru-RU"/>
        </w:rPr>
        <w:t>183</w:t>
      </w:r>
      <w:r w:rsidR="00AE267B" w:rsidRPr="00714DED">
        <w:rPr>
          <w:rFonts w:ascii="Times New Roman" w:hAnsi="Times New Roman"/>
          <w:lang w:val="ru-RU"/>
        </w:rPr>
        <w:t>)</w:t>
      </w:r>
      <w:r w:rsidR="000A312F" w:rsidRPr="00714DED">
        <w:rPr>
          <w:rFonts w:ascii="Times New Roman" w:hAnsi="Times New Roman"/>
          <w:lang w:val="ru-RU"/>
        </w:rPr>
        <w:t xml:space="preserve"> человек</w:t>
      </w:r>
    </w:p>
    <w:p w:rsidR="000C55AD" w:rsidRPr="00714DED" w:rsidRDefault="00BA70A0" w:rsidP="00BA70A0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Fonts w:ascii="Times New Roman" w:hAnsi="Times New Roman"/>
          <w:lang w:val="ru-RU"/>
        </w:rPr>
        <w:t xml:space="preserve">1. </w:t>
      </w:r>
      <w:r w:rsidR="000C55AD" w:rsidRPr="00714DED">
        <w:rPr>
          <w:rFonts w:ascii="Times New Roman" w:hAnsi="Times New Roman"/>
          <w:lang w:val="ru-RU"/>
        </w:rPr>
        <w:t>В общеобразовательной организации разработаны и реализуются адаптированные основные общеобразовательные</w:t>
      </w:r>
      <w:r w:rsidR="00BA7786" w:rsidRPr="00714DED">
        <w:rPr>
          <w:rFonts w:ascii="Times New Roman" w:hAnsi="Times New Roman"/>
          <w:lang w:val="ru-RU"/>
        </w:rPr>
        <w:t xml:space="preserve"> и дополнительные общеразвивающие</w:t>
      </w:r>
      <w:r w:rsidR="000C55AD" w:rsidRPr="00714DED">
        <w:rPr>
          <w:rFonts w:ascii="Times New Roman" w:hAnsi="Times New Roman"/>
          <w:lang w:val="ru-RU"/>
        </w:rPr>
        <w:t xml:space="preserve"> программы:</w:t>
      </w:r>
    </w:p>
    <w:p w:rsidR="004C243F" w:rsidRPr="004C243F" w:rsidRDefault="000C55AD" w:rsidP="004C243F">
      <w:pPr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Fonts w:ascii="Times New Roman" w:eastAsia="Times New Roman" w:hAnsi="Times New Roman"/>
          <w:bCs/>
          <w:lang w:val="ru-RU" w:eastAsia="ru-RU" w:bidi="ar-SA"/>
        </w:rPr>
        <w:t xml:space="preserve">- </w:t>
      </w:r>
      <w:r w:rsidR="004C243F" w:rsidRPr="004C243F">
        <w:rPr>
          <w:rFonts w:ascii="Times New Roman" w:eastAsia="Times New Roman" w:hAnsi="Times New Roman"/>
          <w:bCs/>
          <w:lang w:val="ru-RU" w:eastAsia="ru-RU" w:bidi="ar-SA"/>
        </w:rPr>
        <w:t>Адаптированная основная общеобразовательная программа</w:t>
      </w:r>
      <w:r w:rsidR="00C5583B"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  <w:r w:rsidR="004C243F" w:rsidRPr="004C243F">
        <w:rPr>
          <w:rFonts w:ascii="Times New Roman" w:eastAsia="Times New Roman" w:hAnsi="Times New Roman"/>
          <w:bCs/>
          <w:lang w:val="ru-RU" w:eastAsia="ru-RU" w:bidi="ar-SA"/>
        </w:rPr>
        <w:t>для обучающихся с умственной отсталостью (интеллектуальными нарушениями), вариант 1</w:t>
      </w:r>
      <w:r w:rsidRPr="00714DED">
        <w:rPr>
          <w:rFonts w:ascii="Times New Roman" w:eastAsia="Times New Roman" w:hAnsi="Times New Roman"/>
          <w:bCs/>
          <w:lang w:val="ru-RU" w:eastAsia="ru-RU" w:bidi="ar-SA"/>
        </w:rPr>
        <w:t xml:space="preserve"> – 9</w:t>
      </w:r>
      <w:r w:rsidR="002F53E8" w:rsidRPr="00714DED">
        <w:rPr>
          <w:rFonts w:ascii="Times New Roman" w:eastAsia="Times New Roman" w:hAnsi="Times New Roman"/>
          <w:bCs/>
          <w:lang w:val="ru-RU" w:eastAsia="ru-RU" w:bidi="ar-SA"/>
        </w:rPr>
        <w:t xml:space="preserve">7 </w:t>
      </w:r>
      <w:r w:rsidRPr="00714DED">
        <w:rPr>
          <w:rFonts w:ascii="Times New Roman" w:eastAsia="Times New Roman" w:hAnsi="Times New Roman"/>
          <w:bCs/>
          <w:lang w:val="ru-RU" w:eastAsia="ru-RU" w:bidi="ar-SA"/>
        </w:rPr>
        <w:t>человек</w:t>
      </w:r>
    </w:p>
    <w:p w:rsidR="000C55AD" w:rsidRPr="00714DED" w:rsidRDefault="000C55AD" w:rsidP="000C55AD">
      <w:pPr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 xml:space="preserve">- Адаптированная основная общеобразовательная программа для обучающихся с умственной отсталостью (интеллектуальными нарушениями), вариант 2 </w:t>
      </w:r>
      <w:r w:rsidR="002F53E8" w:rsidRPr="00714DED">
        <w:rPr>
          <w:rFonts w:ascii="Times New Roman" w:hAnsi="Times New Roman"/>
          <w:lang w:val="ru-RU"/>
        </w:rPr>
        <w:t>–88 человек</w:t>
      </w:r>
    </w:p>
    <w:p w:rsidR="002F53E8" w:rsidRPr="00714DED" w:rsidRDefault="002F53E8" w:rsidP="002F53E8">
      <w:pPr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- Адаптированная основная общеобразовательная программа начального общего образования обучающихся с расстройствами аутистического спектра (РАС) вариант 8.3, 8.4. – 6 человек</w:t>
      </w:r>
    </w:p>
    <w:p w:rsidR="000150AE" w:rsidRPr="00714DED" w:rsidRDefault="000150AE" w:rsidP="002F53E8">
      <w:pPr>
        <w:rPr>
          <w:rStyle w:val="af2"/>
          <w:rFonts w:ascii="Times New Roman" w:hAnsi="Times New Roman"/>
          <w:b w:val="0"/>
          <w:shd w:val="clear" w:color="auto" w:fill="FFFFFF"/>
          <w:lang w:val="ru-RU"/>
        </w:rPr>
      </w:pPr>
      <w:r w:rsidRPr="00714DED">
        <w:rPr>
          <w:rStyle w:val="af2"/>
          <w:rFonts w:ascii="Times New Roman" w:hAnsi="Times New Roman"/>
          <w:b w:val="0"/>
          <w:shd w:val="clear" w:color="auto" w:fill="FFFFFF"/>
          <w:lang w:val="ru-RU"/>
        </w:rPr>
        <w:t>- Дополнительная общеразвивающая программа "Бочче" – 29 человек</w:t>
      </w:r>
    </w:p>
    <w:p w:rsidR="000150AE" w:rsidRPr="00714DED" w:rsidRDefault="000150AE" w:rsidP="002F53E8">
      <w:pPr>
        <w:rPr>
          <w:rStyle w:val="af2"/>
          <w:rFonts w:ascii="Times New Roman" w:hAnsi="Times New Roman"/>
          <w:b w:val="0"/>
          <w:shd w:val="clear" w:color="auto" w:fill="FFFFFF"/>
          <w:lang w:val="ru-RU"/>
        </w:rPr>
      </w:pPr>
      <w:r w:rsidRPr="00714DED">
        <w:rPr>
          <w:rStyle w:val="af2"/>
          <w:rFonts w:ascii="Times New Roman" w:hAnsi="Times New Roman"/>
          <w:b w:val="0"/>
          <w:shd w:val="clear" w:color="auto" w:fill="FFFFFF"/>
          <w:lang w:val="ru-RU"/>
        </w:rPr>
        <w:t>- Дополнительная общеразвивающая программа "Баскетбол" – 27 человек</w:t>
      </w:r>
    </w:p>
    <w:p w:rsidR="000150AE" w:rsidRPr="00714DED" w:rsidRDefault="000150AE" w:rsidP="002F53E8">
      <w:pPr>
        <w:rPr>
          <w:rStyle w:val="af2"/>
          <w:rFonts w:ascii="Times New Roman" w:hAnsi="Times New Roman"/>
          <w:b w:val="0"/>
          <w:shd w:val="clear" w:color="auto" w:fill="FFFFFF"/>
          <w:lang w:val="ru-RU"/>
        </w:rPr>
      </w:pPr>
      <w:r w:rsidRPr="00714DED">
        <w:rPr>
          <w:rStyle w:val="af2"/>
          <w:rFonts w:ascii="Times New Roman" w:hAnsi="Times New Roman"/>
          <w:b w:val="0"/>
          <w:shd w:val="clear" w:color="auto" w:fill="FFFFFF"/>
          <w:lang w:val="ru-RU"/>
        </w:rPr>
        <w:t>- Дополнительная общеразвивающая программа "Умелые руки" – 7 человек</w:t>
      </w:r>
    </w:p>
    <w:p w:rsidR="000150AE" w:rsidRPr="00714DED" w:rsidRDefault="000150AE" w:rsidP="002F53E8">
      <w:pPr>
        <w:rPr>
          <w:rStyle w:val="af2"/>
          <w:rFonts w:ascii="Times New Roman" w:hAnsi="Times New Roman"/>
          <w:b w:val="0"/>
          <w:shd w:val="clear" w:color="auto" w:fill="FFFFFF"/>
          <w:lang w:val="ru-RU"/>
        </w:rPr>
      </w:pPr>
      <w:r w:rsidRPr="00714DED">
        <w:rPr>
          <w:rStyle w:val="af2"/>
          <w:rFonts w:ascii="Times New Roman" w:hAnsi="Times New Roman"/>
          <w:b w:val="0"/>
          <w:shd w:val="clear" w:color="auto" w:fill="FFFFFF"/>
          <w:lang w:val="ru-RU"/>
        </w:rPr>
        <w:t>- Дополнительная общеразвивающая программа "Акварелька" – 33 человека</w:t>
      </w:r>
    </w:p>
    <w:p w:rsidR="00BA70A0" w:rsidRPr="00714DED" w:rsidRDefault="00BA70A0" w:rsidP="00BA70A0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Style w:val="af2"/>
          <w:rFonts w:ascii="Times New Roman" w:hAnsi="Times New Roman"/>
          <w:b w:val="0"/>
          <w:shd w:val="clear" w:color="auto" w:fill="FFFFFF"/>
          <w:lang w:val="ru-RU"/>
        </w:rPr>
        <w:t xml:space="preserve">2. </w:t>
      </w:r>
      <w:r w:rsidRPr="00714DED">
        <w:rPr>
          <w:rFonts w:ascii="Times New Roman" w:hAnsi="Times New Roman"/>
          <w:lang w:val="ru-RU"/>
        </w:rPr>
        <w:t xml:space="preserve">Специальные кабинеты для проведения коррекционной работы с обучающимися с ограниченными возможностями здоровья (далее — </w:t>
      </w:r>
      <w:r w:rsidRPr="00714DED">
        <w:rPr>
          <w:rFonts w:ascii="Times New Roman" w:hAnsi="Times New Roman"/>
        </w:rPr>
        <w:t>OB</w:t>
      </w:r>
      <w:r w:rsidRPr="00714DED">
        <w:rPr>
          <w:rFonts w:ascii="Times New Roman" w:hAnsi="Times New Roman"/>
          <w:lang w:val="ru-RU"/>
        </w:rPr>
        <w:t>3):</w:t>
      </w:r>
    </w:p>
    <w:p w:rsidR="009F475B" w:rsidRPr="00714DED" w:rsidRDefault="00BA70A0" w:rsidP="00BA70A0">
      <w:pPr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-</w:t>
      </w:r>
      <w:r w:rsidR="009F475B" w:rsidRPr="00714DED">
        <w:rPr>
          <w:rFonts w:ascii="Times New Roman" w:hAnsi="Times New Roman"/>
          <w:lang w:val="ru-RU"/>
        </w:rPr>
        <w:t xml:space="preserve">кабинет </w:t>
      </w:r>
      <w:r w:rsidR="0093546B">
        <w:rPr>
          <w:rFonts w:ascii="Times New Roman" w:hAnsi="Times New Roman"/>
          <w:lang w:val="ru-RU"/>
        </w:rPr>
        <w:t>педагога-</w:t>
      </w:r>
      <w:r w:rsidR="009F475B" w:rsidRPr="00714DED">
        <w:rPr>
          <w:rFonts w:ascii="Times New Roman" w:hAnsi="Times New Roman"/>
          <w:lang w:val="ru-RU"/>
        </w:rPr>
        <w:t>психолога,</w:t>
      </w:r>
    </w:p>
    <w:p w:rsidR="00BA70A0" w:rsidRPr="00714DED" w:rsidRDefault="009F475B" w:rsidP="00BA70A0">
      <w:pPr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-</w:t>
      </w:r>
      <w:r w:rsidR="00BA70A0" w:rsidRPr="00714DED">
        <w:rPr>
          <w:rFonts w:ascii="Times New Roman" w:hAnsi="Times New Roman"/>
          <w:lang w:val="ru-RU"/>
        </w:rPr>
        <w:t xml:space="preserve">кабинет психологической разгрузки, </w:t>
      </w:r>
    </w:p>
    <w:p w:rsidR="00BA70A0" w:rsidRPr="00714DED" w:rsidRDefault="00BA70A0" w:rsidP="00BA70A0">
      <w:pPr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 xml:space="preserve">-логопедические кабинеты, </w:t>
      </w:r>
    </w:p>
    <w:p w:rsidR="00BA70A0" w:rsidRPr="00714DED" w:rsidRDefault="00BA70A0" w:rsidP="00BA70A0">
      <w:pPr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 xml:space="preserve">-кабинет музыки и ритмики, </w:t>
      </w:r>
    </w:p>
    <w:p w:rsidR="00BA70A0" w:rsidRPr="00714DED" w:rsidRDefault="00BA70A0" w:rsidP="00BA70A0">
      <w:pPr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lastRenderedPageBreak/>
        <w:t>-спортивный зал для адаптивной физкультуры и ЛФК.</w:t>
      </w:r>
    </w:p>
    <w:p w:rsidR="00CF7999" w:rsidRPr="00714DED" w:rsidRDefault="00CF7999" w:rsidP="00CF7999">
      <w:pPr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 xml:space="preserve">3. Доступная безбарьерная среда для получения качественного образования детей—инвалидов и детей с </w:t>
      </w:r>
      <w:r w:rsidRPr="00714DED">
        <w:rPr>
          <w:rFonts w:ascii="Times New Roman" w:hAnsi="Times New Roman"/>
        </w:rPr>
        <w:t>OB</w:t>
      </w:r>
      <w:r w:rsidRPr="00714DED">
        <w:rPr>
          <w:rFonts w:ascii="Times New Roman" w:hAnsi="Times New Roman"/>
          <w:lang w:val="ru-RU"/>
        </w:rPr>
        <w:t>3:</w:t>
      </w:r>
    </w:p>
    <w:p w:rsidR="00CF7999" w:rsidRPr="00714DED" w:rsidRDefault="00CF7999" w:rsidP="00CF7999">
      <w:pPr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Наличие в ОУ условий доступности для инвалидов объектов и услуг в сфере образования в соответствии с требованиями, установленными законодательными и иными нормативными правовыми актами:</w:t>
      </w:r>
    </w:p>
    <w:tbl>
      <w:tblPr>
        <w:tblW w:w="9816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16"/>
        <w:gridCol w:w="1100"/>
      </w:tblGrid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vAlign w:val="center"/>
            <w:hideMark/>
          </w:tcPr>
          <w:p w:rsidR="00CF7999" w:rsidRPr="00714DED" w:rsidRDefault="00CF7999" w:rsidP="00705CD2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Показатели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Наличие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предоставление необходимых услуг в дистанционном режиме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предоставление необходимых услуг по месту жительства инвалида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условий индивидуальной мобильности инвалидов и возможность самостоятельного передвижения по организации, в том числе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lang w:val="ru-RU" w:eastAsia="ru-RU" w:bidi="ar-SA"/>
              </w:rPr>
              <w:t>пандусы у входа в здание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lang w:val="ru-RU" w:eastAsia="ru-RU" w:bidi="ar-SA"/>
              </w:rPr>
              <w:t>кнопку вызова персонала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lang w:val="ru-RU" w:eastAsia="ru-RU" w:bidi="ar-SA"/>
              </w:rPr>
              <w:t>доступные входные группы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lang w:val="ru-RU" w:eastAsia="ru-RU" w:bidi="ar-SA"/>
              </w:rPr>
              <w:t>поручни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lang w:val="ru-RU" w:eastAsia="ru-RU" w:bidi="ar-SA"/>
              </w:rPr>
              <w:t>перекатные (приставные) пандусы (порожки)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lang w:val="ru-RU" w:eastAsia="ru-RU" w:bidi="ar-SA"/>
              </w:rPr>
              <w:t>сменные кресла-коляски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lang w:val="ru-RU" w:eastAsia="ru-RU" w:bidi="ar-SA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lang w:val="ru-RU" w:eastAsia="ru-RU" w:bidi="ar-SA"/>
              </w:rPr>
              <w:t>доступные санитарно-гигиенические помещения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lang w:val="ru-RU" w:eastAsia="ru-RU" w:bidi="ar-SA"/>
              </w:rPr>
              <w:t>лестничные подъемники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lang w:val="ru-RU" w:eastAsia="ru-RU" w:bidi="ar-SA"/>
              </w:rPr>
              <w:t>пандусы для передвижения внутри зданий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lang w:val="ru-RU" w:eastAsia="ru-RU" w:bidi="ar-SA"/>
              </w:rPr>
              <w:t>тактильные мнемосхемы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lang w:val="ru-RU" w:eastAsia="ru-RU" w:bidi="ar-SA"/>
              </w:rPr>
              <w:t>информационное табло, бегущая строка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надлежащее размещение оборудования и носителей информации, необходимых для обеспечения беспрепятственного доступа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на которых инвалидам предоставляются услуги в сфере образования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возможности беспрепятственного входа в объекты и выхода из них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возможности самостоятельного передвижения по территории объекта в целях доступа к месту предоставления услуги, в том числе с помощью работников ОУ, предоставляющих услуги, ассистивных и вспомогательных технологий, а также сменного кресла-коляски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наличия при входе в здание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создание условий для получения детьми-инвалидами качественного образования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наличие утвержденного Паспорта доступности ОУ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наличие утвержденного согласованного с одним из общественных объединений инвалидов перечень мер для обеспечения доступа инвалидов к месту предоставления услуг 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наличие Плана мероприятий («дорожной карты») по повышению значений показателей доступности для инвалидов объектов и услуг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hAnsi="Times New Roman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Да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основные предоставляемые услуги в сфере образования: общее образование, дополнительное образование, психолого-медико-педагогическое сопровождение, присмотр и уход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предоставление инвалидам услуги в сфере образования 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содействия инвалиду при входе в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обеспечение оказания инвалидам помощи, необходимой для получения в доступной для них форме информации о правилах предоставления услуги, в том </w:t>
            </w: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lastRenderedPageBreak/>
              <w:t>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lastRenderedPageBreak/>
              <w:t xml:space="preserve">Да 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lastRenderedPageBreak/>
              <w:t>обеспечение оказания работниками ОУ,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наличия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обеспечение предоставления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количество работников ОУ, предоставляющих услуги в сфере образования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iCs/>
                <w:lang w:val="ru-RU" w:eastAsia="ru-RU" w:bidi="ar-SA"/>
              </w:rPr>
              <w:t>46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CF7999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количество работников,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РФ и законодательством субъектов РФ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i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iCs/>
                <w:lang w:val="ru-RU" w:eastAsia="ru-RU" w:bidi="ar-SA"/>
              </w:rPr>
              <w:t>46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в ОУ созданы условия для обучения детей-инвалидов, из них: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lang w:val="ru-RU" w:eastAsia="ru-RU" w:bidi="ar-SA"/>
              </w:rPr>
              <w:t>реализуются адаптированные программы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lang w:val="ru-RU" w:eastAsia="ru-RU" w:bidi="ar-SA"/>
              </w:rPr>
              <w:t>обеспечено дистанционное обучение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созданы условия для занятий адаптированной физической культурой и адаптированным спортом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официальный сайт адаптирован для лиц с нарушением зрения (слабовидящих)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функционирование психолого-педагогического консилиума 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  <w:tr w:rsidR="00714DED" w:rsidRPr="00714DED" w:rsidTr="00E23FB7">
        <w:trPr>
          <w:trHeight w:val="20"/>
        </w:trPr>
        <w:tc>
          <w:tcPr>
            <w:tcW w:w="8716" w:type="dxa"/>
            <w:shd w:val="clear" w:color="auto" w:fill="FFFFFF" w:themeFill="background1"/>
            <w:hideMark/>
          </w:tcPr>
          <w:p w:rsidR="00CF7999" w:rsidRPr="00714DED" w:rsidRDefault="00CF7999" w:rsidP="00CF7999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>наличие специализированных кабинетов</w:t>
            </w:r>
          </w:p>
        </w:tc>
        <w:tc>
          <w:tcPr>
            <w:tcW w:w="1100" w:type="dxa"/>
            <w:shd w:val="clear" w:color="auto" w:fill="FFFFFF" w:themeFill="background1"/>
            <w:hideMark/>
          </w:tcPr>
          <w:p w:rsidR="00CF7999" w:rsidRPr="00714DED" w:rsidRDefault="00CF7999" w:rsidP="00705CD2">
            <w:pPr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714DED">
              <w:rPr>
                <w:rFonts w:ascii="Times New Roman" w:eastAsia="Times New Roman" w:hAnsi="Times New Roman"/>
                <w:bCs/>
                <w:lang w:val="ru-RU" w:eastAsia="ru-RU" w:bidi="ar-SA"/>
              </w:rPr>
              <w:t xml:space="preserve">Да </w:t>
            </w:r>
          </w:p>
        </w:tc>
      </w:tr>
    </w:tbl>
    <w:p w:rsidR="0074518C" w:rsidRPr="00714DED" w:rsidRDefault="00714DED" w:rsidP="00714DED">
      <w:pPr>
        <w:pStyle w:val="af4"/>
        <w:ind w:left="0"/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4.</w:t>
      </w:r>
      <w:r w:rsidR="00B26600" w:rsidRPr="00714DED">
        <w:rPr>
          <w:rFonts w:ascii="Times New Roman" w:hAnsi="Times New Roman"/>
          <w:lang w:val="ru-RU"/>
        </w:rPr>
        <w:t>П</w:t>
      </w:r>
      <w:r w:rsidR="009A50CC" w:rsidRPr="00714DED">
        <w:rPr>
          <w:rFonts w:ascii="Times New Roman" w:hAnsi="Times New Roman"/>
          <w:lang w:val="ru-RU"/>
        </w:rPr>
        <w:t xml:space="preserve">овышение квалификации по вопросам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(далее- ФГОС </w:t>
      </w:r>
      <w:r w:rsidR="009A50CC" w:rsidRPr="00714DED">
        <w:rPr>
          <w:rFonts w:ascii="Times New Roman" w:hAnsi="Times New Roman"/>
        </w:rPr>
        <w:t>OB</w:t>
      </w:r>
      <w:r w:rsidR="009A50CC" w:rsidRPr="00714DED">
        <w:rPr>
          <w:rFonts w:ascii="Times New Roman" w:hAnsi="Times New Roman"/>
          <w:lang w:val="ru-RU"/>
        </w:rPr>
        <w:t xml:space="preserve">3) </w:t>
      </w:r>
    </w:p>
    <w:p w:rsidR="009A50CC" w:rsidRPr="00714DED" w:rsidRDefault="009A50CC" w:rsidP="009A50CC">
      <w:pPr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-Общее количество сотрудников в ОУ</w:t>
      </w:r>
      <w:r w:rsidR="008F5D8A" w:rsidRPr="00714DED">
        <w:rPr>
          <w:rFonts w:ascii="Times New Roman" w:hAnsi="Times New Roman"/>
          <w:lang w:val="ru-RU"/>
        </w:rPr>
        <w:t xml:space="preserve"> (включая внешних совместителей)</w:t>
      </w:r>
      <w:r w:rsidRPr="00714DED">
        <w:rPr>
          <w:rFonts w:ascii="Times New Roman" w:hAnsi="Times New Roman"/>
          <w:lang w:val="ru-RU"/>
        </w:rPr>
        <w:t xml:space="preserve"> – </w:t>
      </w:r>
      <w:r w:rsidR="008F5D8A" w:rsidRPr="00714DED">
        <w:rPr>
          <w:rFonts w:ascii="Times New Roman" w:hAnsi="Times New Roman"/>
          <w:lang w:val="ru-RU"/>
        </w:rPr>
        <w:t>63</w:t>
      </w:r>
    </w:p>
    <w:p w:rsidR="009A50CC" w:rsidRPr="00714DED" w:rsidRDefault="009A50CC" w:rsidP="009A50CC">
      <w:pPr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 xml:space="preserve">-Общее количество педагогических работников в ОУ – </w:t>
      </w:r>
      <w:r w:rsidR="008F5D8A" w:rsidRPr="00714DED">
        <w:rPr>
          <w:rFonts w:ascii="Times New Roman" w:hAnsi="Times New Roman"/>
          <w:lang w:val="ru-RU"/>
        </w:rPr>
        <w:t>45</w:t>
      </w:r>
    </w:p>
    <w:p w:rsidR="009A50CC" w:rsidRPr="00714DED" w:rsidRDefault="009A50CC" w:rsidP="009A50C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Fonts w:ascii="Times New Roman" w:eastAsia="Times New Roman" w:hAnsi="Times New Roman"/>
          <w:lang w:val="ru-RU" w:eastAsia="ru-RU" w:bidi="ar-SA"/>
        </w:rPr>
        <w:t xml:space="preserve">-Количество педагогических работников, реализующих ФГОС ОВЗ – </w:t>
      </w:r>
      <w:r w:rsidR="00573B42" w:rsidRPr="00714DED">
        <w:rPr>
          <w:rFonts w:ascii="Times New Roman" w:eastAsia="Times New Roman" w:hAnsi="Times New Roman"/>
          <w:lang w:val="ru-RU" w:eastAsia="ru-RU" w:bidi="ar-SA"/>
        </w:rPr>
        <w:t>41</w:t>
      </w:r>
      <w:r w:rsidR="00B86E77" w:rsidRPr="00714DED">
        <w:rPr>
          <w:rFonts w:ascii="Times New Roman" w:eastAsia="Times New Roman" w:hAnsi="Times New Roman"/>
          <w:lang w:val="ru-RU" w:eastAsia="ru-RU" w:bidi="ar-SA"/>
        </w:rPr>
        <w:t>, из них п</w:t>
      </w:r>
      <w:r w:rsidRPr="00714DED">
        <w:rPr>
          <w:rFonts w:ascii="Times New Roman" w:eastAsia="Times New Roman" w:hAnsi="Times New Roman"/>
          <w:lang w:val="ru-RU" w:eastAsia="ru-RU" w:bidi="ar-SA"/>
        </w:rPr>
        <w:t>рошли повышение квалификации и переподготовку по вопросам реализации ФГОС ОВЗ</w:t>
      </w:r>
      <w:r w:rsidR="00573B42" w:rsidRPr="00714DED">
        <w:rPr>
          <w:rFonts w:ascii="Times New Roman" w:eastAsia="Times New Roman" w:hAnsi="Times New Roman"/>
          <w:lang w:val="ru-RU" w:eastAsia="ru-RU" w:bidi="ar-SA"/>
        </w:rPr>
        <w:t>, АООП</w:t>
      </w:r>
      <w:r w:rsidR="00157B7D" w:rsidRPr="00714DED">
        <w:rPr>
          <w:rFonts w:ascii="Times New Roman" w:eastAsia="Times New Roman" w:hAnsi="Times New Roman"/>
          <w:lang w:val="ru-RU" w:eastAsia="ru-RU" w:bidi="ar-SA"/>
        </w:rPr>
        <w:t xml:space="preserve"> ОВЗ</w:t>
      </w:r>
      <w:r w:rsidR="00573B42" w:rsidRPr="00714DED">
        <w:rPr>
          <w:rFonts w:ascii="Times New Roman" w:eastAsia="Times New Roman" w:hAnsi="Times New Roman"/>
          <w:lang w:val="ru-RU" w:eastAsia="ru-RU" w:bidi="ar-SA"/>
        </w:rPr>
        <w:t>, коррекционной педагогике</w:t>
      </w:r>
      <w:r w:rsidRPr="00714DED">
        <w:rPr>
          <w:rFonts w:ascii="Times New Roman" w:eastAsia="Times New Roman" w:hAnsi="Times New Roman"/>
          <w:lang w:val="ru-RU" w:eastAsia="ru-RU" w:bidi="ar-SA"/>
        </w:rPr>
        <w:t xml:space="preserve"> – </w:t>
      </w:r>
      <w:r w:rsidR="00157B7D" w:rsidRPr="00714DED">
        <w:rPr>
          <w:rFonts w:ascii="Times New Roman" w:eastAsia="Times New Roman" w:hAnsi="Times New Roman"/>
          <w:lang w:val="ru-RU" w:eastAsia="ru-RU" w:bidi="ar-SA"/>
        </w:rPr>
        <w:t>41</w:t>
      </w:r>
      <w:r w:rsidR="00573B42" w:rsidRPr="00714DED">
        <w:rPr>
          <w:rFonts w:ascii="Times New Roman" w:eastAsia="Times New Roman" w:hAnsi="Times New Roman"/>
          <w:lang w:val="ru-RU" w:eastAsia="ru-RU" w:bidi="ar-SA"/>
        </w:rPr>
        <w:t>.</w:t>
      </w:r>
    </w:p>
    <w:p w:rsidR="009A50CC" w:rsidRPr="00714DED" w:rsidRDefault="009A50CC" w:rsidP="009A50CC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Fonts w:ascii="Times New Roman" w:eastAsia="Times New Roman" w:hAnsi="Times New Roman"/>
          <w:lang w:val="ru-RU" w:eastAsia="ru-RU" w:bidi="ar-SA"/>
        </w:rPr>
        <w:t xml:space="preserve">-Количество руководящих </w:t>
      </w:r>
      <w:r w:rsidR="00595316" w:rsidRPr="00714DED">
        <w:rPr>
          <w:rFonts w:ascii="Times New Roman" w:eastAsia="Times New Roman" w:hAnsi="Times New Roman"/>
          <w:lang w:val="ru-RU" w:eastAsia="ru-RU" w:bidi="ar-SA"/>
        </w:rPr>
        <w:t xml:space="preserve">(педагогических) </w:t>
      </w:r>
      <w:r w:rsidRPr="00714DED">
        <w:rPr>
          <w:rFonts w:ascii="Times New Roman" w:eastAsia="Times New Roman" w:hAnsi="Times New Roman"/>
          <w:lang w:val="ru-RU" w:eastAsia="ru-RU" w:bidi="ar-SA"/>
        </w:rPr>
        <w:t xml:space="preserve">работников – </w:t>
      </w:r>
      <w:r w:rsidR="008F5D8A" w:rsidRPr="00714DED">
        <w:rPr>
          <w:rFonts w:ascii="Times New Roman" w:eastAsia="Times New Roman" w:hAnsi="Times New Roman"/>
          <w:lang w:val="ru-RU" w:eastAsia="ru-RU" w:bidi="ar-SA"/>
        </w:rPr>
        <w:t>3</w:t>
      </w:r>
      <w:r w:rsidR="00B86E77" w:rsidRPr="00714DED">
        <w:rPr>
          <w:rFonts w:ascii="Times New Roman" w:eastAsia="Times New Roman" w:hAnsi="Times New Roman"/>
          <w:lang w:val="ru-RU" w:eastAsia="ru-RU" w:bidi="ar-SA"/>
        </w:rPr>
        <w:t>, из них п</w:t>
      </w:r>
      <w:r w:rsidRPr="00714DED">
        <w:rPr>
          <w:rFonts w:ascii="Times New Roman" w:eastAsia="Times New Roman" w:hAnsi="Times New Roman"/>
          <w:lang w:val="ru-RU" w:eastAsia="ru-RU" w:bidi="ar-SA"/>
        </w:rPr>
        <w:t xml:space="preserve">рошли повышение квалификации и переподготовку по вопросам реализации ФГОС ОВЗ и организации работы с детьми с ОВЗ </w:t>
      </w:r>
      <w:r w:rsidR="00B612EE" w:rsidRPr="00714DED">
        <w:rPr>
          <w:rFonts w:ascii="Times New Roman" w:eastAsia="Times New Roman" w:hAnsi="Times New Roman"/>
          <w:lang w:val="ru-RU" w:eastAsia="ru-RU" w:bidi="ar-SA"/>
        </w:rPr>
        <w:t>–</w:t>
      </w:r>
      <w:r w:rsidRPr="00714DED">
        <w:rPr>
          <w:rFonts w:ascii="Times New Roman" w:eastAsia="Times New Roman" w:hAnsi="Times New Roman"/>
          <w:lang w:val="ru-RU" w:eastAsia="ru-RU" w:bidi="ar-SA"/>
        </w:rPr>
        <w:t xml:space="preserve"> 3</w:t>
      </w:r>
    </w:p>
    <w:p w:rsidR="009A50CC" w:rsidRPr="00714DED" w:rsidRDefault="009A50CC" w:rsidP="00B612E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Fonts w:ascii="Times New Roman" w:eastAsia="Times New Roman" w:hAnsi="Times New Roman"/>
          <w:lang w:val="ru-RU" w:eastAsia="ru-RU" w:bidi="ar-SA"/>
        </w:rPr>
        <w:t>учителей с дефектологическим образованием – 2</w:t>
      </w:r>
      <w:r w:rsidR="00595316" w:rsidRPr="00714DED">
        <w:rPr>
          <w:rFonts w:ascii="Times New Roman" w:eastAsia="Times New Roman" w:hAnsi="Times New Roman"/>
          <w:lang w:val="ru-RU" w:eastAsia="ru-RU" w:bidi="ar-SA"/>
        </w:rPr>
        <w:t>6</w:t>
      </w:r>
      <w:r w:rsidRPr="00714DED">
        <w:rPr>
          <w:rFonts w:ascii="Times New Roman" w:eastAsia="Times New Roman" w:hAnsi="Times New Roman"/>
          <w:lang w:val="ru-RU" w:eastAsia="ru-RU" w:bidi="ar-SA"/>
        </w:rPr>
        <w:t>.</w:t>
      </w:r>
    </w:p>
    <w:p w:rsidR="00271A70" w:rsidRPr="00714DED" w:rsidRDefault="00714DED" w:rsidP="00714DED">
      <w:pPr>
        <w:pStyle w:val="af4"/>
        <w:ind w:left="0"/>
        <w:jc w:val="both"/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Fonts w:ascii="Times New Roman" w:hAnsi="Times New Roman"/>
          <w:lang w:val="ru-RU"/>
        </w:rPr>
        <w:t>5.</w:t>
      </w:r>
      <w:r w:rsidR="00271A70" w:rsidRPr="00714DED">
        <w:rPr>
          <w:rFonts w:ascii="Times New Roman" w:hAnsi="Times New Roman"/>
          <w:lang w:val="ru-RU"/>
        </w:rPr>
        <w:t>На официальном сайте</w:t>
      </w:r>
      <w:r w:rsidR="0093546B">
        <w:rPr>
          <w:rFonts w:ascii="Times New Roman" w:hAnsi="Times New Roman"/>
          <w:lang w:val="ru-RU"/>
        </w:rPr>
        <w:t xml:space="preserve"> </w:t>
      </w:r>
      <w:r w:rsidR="00271A70" w:rsidRPr="00714DED">
        <w:rPr>
          <w:rFonts w:ascii="Times New Roman" w:hAnsi="Times New Roman"/>
          <w:lang w:val="ru-RU"/>
        </w:rPr>
        <w:t xml:space="preserve">ОУ создана рубрика, посвященная вопросам введения и ФГОС </w:t>
      </w:r>
      <w:r w:rsidR="00271A70" w:rsidRPr="00714DED">
        <w:rPr>
          <w:rFonts w:ascii="Times New Roman" w:hAnsi="Times New Roman"/>
        </w:rPr>
        <w:t>OB</w:t>
      </w:r>
      <w:r w:rsidR="00271A70" w:rsidRPr="00714DED">
        <w:rPr>
          <w:rFonts w:ascii="Times New Roman" w:hAnsi="Times New Roman"/>
          <w:lang w:val="ru-RU"/>
        </w:rPr>
        <w:t xml:space="preserve">3 и реализации АООП, в которых размещены информационные и методические материалы: </w:t>
      </w:r>
    </w:p>
    <w:p w:rsidR="00271A70" w:rsidRPr="00714DED" w:rsidRDefault="00271A70" w:rsidP="00271A70">
      <w:pPr>
        <w:pStyle w:val="af4"/>
        <w:ind w:left="0"/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-</w:t>
      </w:r>
      <w:hyperlink r:id="rId8" w:history="1">
        <w:r w:rsidRPr="00714DED">
          <w:rPr>
            <w:rStyle w:val="afd"/>
            <w:rFonts w:ascii="Times New Roman" w:hAnsi="Times New Roman"/>
            <w:color w:val="auto"/>
            <w:lang w:val="ru-RU"/>
          </w:rPr>
          <w:t>https://school2-ekb.ru/sveden/edustandarts/</w:t>
        </w:r>
      </w:hyperlink>
      <w:r w:rsidRPr="00714DED">
        <w:rPr>
          <w:rFonts w:ascii="Times New Roman" w:hAnsi="Times New Roman"/>
          <w:lang w:val="ru-RU"/>
        </w:rPr>
        <w:t xml:space="preserve">, </w:t>
      </w:r>
    </w:p>
    <w:p w:rsidR="00271A70" w:rsidRPr="00714DED" w:rsidRDefault="00271A70" w:rsidP="00271A70">
      <w:pPr>
        <w:pStyle w:val="af4"/>
        <w:ind w:left="0"/>
        <w:jc w:val="both"/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Fonts w:ascii="Times New Roman" w:hAnsi="Times New Roman"/>
          <w:lang w:val="ru-RU"/>
        </w:rPr>
        <w:t>-</w:t>
      </w:r>
      <w:hyperlink r:id="rId9" w:history="1">
        <w:r w:rsidRPr="00714DED">
          <w:rPr>
            <w:rStyle w:val="afd"/>
            <w:rFonts w:ascii="Times New Roman" w:hAnsi="Times New Roman"/>
            <w:color w:val="auto"/>
            <w:lang w:val="ru-RU"/>
          </w:rPr>
          <w:t>https://school2-ekb.ru/sveden/education/adaptirovannaya_osnovnaya_obscheobrazovatelnaya_programma_obrazovaniya_obuchayuschihsya_s_umstvennoy_otstalostyu/</w:t>
        </w:r>
      </w:hyperlink>
      <w:r w:rsidR="000E47C0">
        <w:rPr>
          <w:rFonts w:ascii="Times New Roman" w:hAnsi="Times New Roman"/>
          <w:lang w:val="ru-RU"/>
        </w:rPr>
        <w:t>.</w:t>
      </w:r>
    </w:p>
    <w:p w:rsidR="00BE48A6" w:rsidRPr="00714DED" w:rsidRDefault="00714DED" w:rsidP="00BE48A6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Fonts w:ascii="Times New Roman" w:eastAsia="Times New Roman" w:hAnsi="Times New Roman"/>
          <w:lang w:val="ru-RU" w:eastAsia="ru-RU" w:bidi="ar-SA"/>
        </w:rPr>
        <w:t>6.</w:t>
      </w:r>
      <w:r w:rsidR="00BE48A6" w:rsidRPr="00714DED">
        <w:rPr>
          <w:rFonts w:ascii="Times New Roman" w:eastAsia="Times New Roman" w:hAnsi="Times New Roman"/>
          <w:lang w:val="ru-RU" w:eastAsia="ru-RU" w:bidi="ar-SA"/>
        </w:rPr>
        <w:t>Количество специалистов психолого-педагогического и медицинского сопровождения:</w:t>
      </w:r>
    </w:p>
    <w:p w:rsidR="00BE48A6" w:rsidRPr="00714DED" w:rsidRDefault="00BE48A6" w:rsidP="00BE48A6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Fonts w:ascii="Times New Roman" w:eastAsia="Times New Roman" w:hAnsi="Times New Roman"/>
          <w:lang w:val="ru-RU" w:eastAsia="ru-RU" w:bidi="ar-SA"/>
        </w:rPr>
        <w:t>- педагогов-психологов – 2, с высшим специальным образованием, высшей и первой квалификационной категорией</w:t>
      </w:r>
      <w:r w:rsidR="00714DED" w:rsidRPr="00714DED">
        <w:rPr>
          <w:rFonts w:ascii="Times New Roman" w:eastAsia="Times New Roman" w:hAnsi="Times New Roman"/>
          <w:lang w:val="ru-RU" w:eastAsia="ru-RU" w:bidi="ar-SA"/>
        </w:rPr>
        <w:t>;</w:t>
      </w:r>
    </w:p>
    <w:p w:rsidR="00BE48A6" w:rsidRPr="00714DED" w:rsidRDefault="00BE48A6" w:rsidP="00BE48A6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Fonts w:ascii="Times New Roman" w:eastAsia="Times New Roman" w:hAnsi="Times New Roman"/>
          <w:lang w:val="ru-RU" w:eastAsia="ru-RU" w:bidi="ar-SA"/>
        </w:rPr>
        <w:t>- учителей-логопедов – 2, с высшим специальным образованием, высшей и первой квалификационной категорией</w:t>
      </w:r>
      <w:r w:rsidR="00714DED" w:rsidRPr="00714DED">
        <w:rPr>
          <w:rFonts w:ascii="Times New Roman" w:eastAsia="Times New Roman" w:hAnsi="Times New Roman"/>
          <w:lang w:val="ru-RU" w:eastAsia="ru-RU" w:bidi="ar-SA"/>
        </w:rPr>
        <w:t>;</w:t>
      </w:r>
    </w:p>
    <w:p w:rsidR="00BE48A6" w:rsidRPr="00714DED" w:rsidRDefault="00BE48A6" w:rsidP="00BE48A6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Fonts w:ascii="Times New Roman" w:eastAsia="Times New Roman" w:hAnsi="Times New Roman"/>
          <w:lang w:val="ru-RU" w:eastAsia="ru-RU" w:bidi="ar-SA"/>
        </w:rPr>
        <w:t>- медицинских работников – 3, с высшим и средне-специальным образованием, высшей категорией</w:t>
      </w:r>
      <w:r w:rsidR="00714DED" w:rsidRPr="00714DED">
        <w:rPr>
          <w:rFonts w:ascii="Times New Roman" w:eastAsia="Times New Roman" w:hAnsi="Times New Roman"/>
          <w:lang w:val="ru-RU" w:eastAsia="ru-RU" w:bidi="ar-SA"/>
        </w:rPr>
        <w:t>.</w:t>
      </w:r>
    </w:p>
    <w:p w:rsidR="00B10EDB" w:rsidRPr="00714DED" w:rsidRDefault="00714DED" w:rsidP="00714DED">
      <w:pPr>
        <w:pStyle w:val="af4"/>
        <w:ind w:left="0"/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7.</w:t>
      </w:r>
      <w:r w:rsidR="00B10EDB" w:rsidRPr="00714DED">
        <w:rPr>
          <w:rFonts w:ascii="Times New Roman" w:hAnsi="Times New Roman"/>
          <w:lang w:val="ru-RU"/>
        </w:rPr>
        <w:t xml:space="preserve">Информирование родительской общественности по вопросам реализации ФГОС </w:t>
      </w:r>
      <w:r w:rsidR="00B10EDB" w:rsidRPr="00714DED">
        <w:rPr>
          <w:rFonts w:ascii="Times New Roman" w:hAnsi="Times New Roman"/>
        </w:rPr>
        <w:t>OB</w:t>
      </w:r>
      <w:r w:rsidR="00B10EDB" w:rsidRPr="00714DED">
        <w:rPr>
          <w:rFonts w:ascii="Times New Roman" w:hAnsi="Times New Roman"/>
          <w:lang w:val="ru-RU"/>
        </w:rPr>
        <w:t xml:space="preserve">3 </w:t>
      </w:r>
    </w:p>
    <w:p w:rsidR="00B10EDB" w:rsidRPr="00714DED" w:rsidRDefault="00B10EDB" w:rsidP="00B10EDB">
      <w:pPr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- Информирование родителей:</w:t>
      </w:r>
    </w:p>
    <w:p w:rsidR="00B10EDB" w:rsidRPr="00714DED" w:rsidRDefault="00B10EDB" w:rsidP="00B10EDB">
      <w:pPr>
        <w:rPr>
          <w:rFonts w:ascii="Times New Roman" w:hAnsi="Times New Roman"/>
          <w:i/>
          <w:lang w:val="ru-RU"/>
        </w:rPr>
      </w:pPr>
      <w:r w:rsidRPr="00714DED">
        <w:rPr>
          <w:rFonts w:ascii="Times New Roman" w:hAnsi="Times New Roman"/>
          <w:i/>
          <w:lang w:val="ru-RU"/>
        </w:rPr>
        <w:lastRenderedPageBreak/>
        <w:t>Разделы сайта ОУ по вопросам обучения:</w:t>
      </w:r>
    </w:p>
    <w:p w:rsidR="00B10EDB" w:rsidRPr="00714DED" w:rsidRDefault="00A071B0" w:rsidP="00B10EDB">
      <w:pPr>
        <w:rPr>
          <w:rFonts w:ascii="Times New Roman" w:hAnsi="Times New Roman"/>
          <w:lang w:val="ru-RU"/>
        </w:rPr>
      </w:pPr>
      <w:hyperlink r:id="rId10" w:history="1">
        <w:r w:rsidR="00B10EDB" w:rsidRPr="00714DED">
          <w:rPr>
            <w:rStyle w:val="afd"/>
            <w:rFonts w:ascii="Times New Roman" w:hAnsi="Times New Roman"/>
            <w:color w:val="auto"/>
            <w:lang w:val="ru-RU"/>
          </w:rPr>
          <w:t>http://school2-ekb.ru/roditelyam/udalennoe_obrazovanie_obuchayuschihsya</w:t>
        </w:r>
      </w:hyperlink>
    </w:p>
    <w:p w:rsidR="00B10EDB" w:rsidRPr="00714DED" w:rsidRDefault="00A071B0" w:rsidP="00B10EDB">
      <w:pPr>
        <w:rPr>
          <w:rFonts w:ascii="Times New Roman" w:hAnsi="Times New Roman"/>
          <w:lang w:val="ru-RU"/>
        </w:rPr>
      </w:pPr>
      <w:hyperlink r:id="rId11" w:history="1">
        <w:r w:rsidR="00B10EDB" w:rsidRPr="00714DED">
          <w:rPr>
            <w:rStyle w:val="afd"/>
            <w:rFonts w:ascii="Times New Roman" w:hAnsi="Times New Roman"/>
            <w:color w:val="auto"/>
            <w:lang w:val="ru-RU"/>
          </w:rPr>
          <w:t>http://school2-ekb.ru/roditelyam/pamyatki_dlya_roditeley/</w:t>
        </w:r>
      </w:hyperlink>
      <w:r w:rsidR="00B10EDB" w:rsidRPr="00714DED">
        <w:rPr>
          <w:rFonts w:ascii="Times New Roman" w:hAnsi="Times New Roman"/>
          <w:lang w:val="ru-RU"/>
        </w:rPr>
        <w:t xml:space="preserve"> ,</w:t>
      </w:r>
    </w:p>
    <w:p w:rsidR="00B10EDB" w:rsidRPr="00714DED" w:rsidRDefault="00A071B0" w:rsidP="00B10EDB">
      <w:pPr>
        <w:rPr>
          <w:rFonts w:ascii="Times New Roman" w:hAnsi="Times New Roman"/>
          <w:lang w:val="ru-RU"/>
        </w:rPr>
      </w:pPr>
      <w:hyperlink r:id="rId12" w:history="1">
        <w:r w:rsidR="00B10EDB" w:rsidRPr="00714DED">
          <w:rPr>
            <w:rStyle w:val="afd"/>
            <w:rFonts w:ascii="Times New Roman" w:hAnsi="Times New Roman"/>
            <w:color w:val="auto"/>
            <w:lang w:val="ru-RU"/>
          </w:rPr>
          <w:t>http://school2-ekb.ru/roditelyam/priem/</w:t>
        </w:r>
      </w:hyperlink>
      <w:r w:rsidR="00B10EDB" w:rsidRPr="00714DED">
        <w:rPr>
          <w:rFonts w:ascii="Times New Roman" w:hAnsi="Times New Roman"/>
          <w:lang w:val="ru-RU"/>
        </w:rPr>
        <w:t xml:space="preserve"> ,</w:t>
      </w:r>
    </w:p>
    <w:p w:rsidR="00B10EDB" w:rsidRPr="00714DED" w:rsidRDefault="00A071B0" w:rsidP="00B10EDB">
      <w:pPr>
        <w:tabs>
          <w:tab w:val="center" w:pos="4960"/>
        </w:tabs>
        <w:rPr>
          <w:rFonts w:ascii="Times New Roman" w:hAnsi="Times New Roman"/>
          <w:lang w:val="ru-RU"/>
        </w:rPr>
      </w:pPr>
      <w:hyperlink r:id="rId13" w:history="1">
        <w:r w:rsidR="00B10EDB" w:rsidRPr="00714DED">
          <w:rPr>
            <w:rStyle w:val="afd"/>
            <w:rFonts w:ascii="Times New Roman" w:hAnsi="Times New Roman"/>
            <w:color w:val="auto"/>
            <w:lang w:val="ru-RU"/>
          </w:rPr>
          <w:t>http://school2-ekb.ru/roditelyam/pitanie/</w:t>
        </w:r>
      </w:hyperlink>
      <w:r w:rsidR="00B10EDB" w:rsidRPr="00714DED">
        <w:rPr>
          <w:rFonts w:ascii="Times New Roman" w:hAnsi="Times New Roman"/>
          <w:lang w:val="ru-RU"/>
        </w:rPr>
        <w:tab/>
      </w:r>
    </w:p>
    <w:p w:rsidR="00B10EDB" w:rsidRPr="00C5583B" w:rsidRDefault="00B10EDB" w:rsidP="00B10EDB">
      <w:pPr>
        <w:jc w:val="both"/>
        <w:rPr>
          <w:rFonts w:ascii="Times New Roman" w:eastAsia="Times New Roman" w:hAnsi="Times New Roman"/>
          <w:lang w:val="ru-RU" w:bidi="ar-SA"/>
        </w:rPr>
      </w:pPr>
      <w:r w:rsidRPr="00714DED">
        <w:rPr>
          <w:rFonts w:ascii="Times New Roman" w:eastAsia="Times New Roman" w:hAnsi="Times New Roman"/>
          <w:i/>
          <w:lang w:val="ru-RU" w:bidi="ar-SA"/>
        </w:rPr>
        <w:t>Мессенджеры</w:t>
      </w:r>
    </w:p>
    <w:p w:rsidR="00B10EDB" w:rsidRPr="00C5583B" w:rsidRDefault="00475192" w:rsidP="00B10EDB">
      <w:pPr>
        <w:jc w:val="both"/>
        <w:rPr>
          <w:rFonts w:ascii="Times New Roman" w:eastAsia="Times New Roman" w:hAnsi="Times New Roman"/>
          <w:lang w:val="ru-RU" w:bidi="ar-SA"/>
        </w:rPr>
      </w:pPr>
      <w:r w:rsidRPr="00C5583B">
        <w:rPr>
          <w:rFonts w:ascii="Times New Roman" w:eastAsia="Times New Roman" w:hAnsi="Times New Roman"/>
          <w:lang w:val="ru-RU" w:bidi="ar-SA"/>
        </w:rPr>
        <w:t>«</w:t>
      </w:r>
      <w:r w:rsidR="00B10EDB" w:rsidRPr="00714DED">
        <w:rPr>
          <w:rFonts w:ascii="Times New Roman" w:eastAsia="Times New Roman" w:hAnsi="Times New Roman"/>
          <w:lang w:val="ru-RU" w:bidi="ar-SA"/>
        </w:rPr>
        <w:t>ВКонтакте</w:t>
      </w:r>
      <w:r w:rsidRPr="00C5583B">
        <w:rPr>
          <w:rFonts w:ascii="Times New Roman" w:eastAsia="Times New Roman" w:hAnsi="Times New Roman"/>
          <w:lang w:val="ru-RU" w:bidi="ar-SA"/>
        </w:rPr>
        <w:t>»</w:t>
      </w:r>
      <w:hyperlink r:id="rId14" w:history="1">
        <w:r w:rsidR="00B10EDB" w:rsidRPr="00714DED">
          <w:rPr>
            <w:rFonts w:ascii="Times New Roman" w:eastAsia="Times New Roman" w:hAnsi="Times New Roman"/>
            <w:u w:val="single"/>
            <w:lang w:bidi="ar-SA"/>
          </w:rPr>
          <w:t>https</w:t>
        </w:r>
        <w:r w:rsidR="00B10EDB" w:rsidRPr="00C5583B">
          <w:rPr>
            <w:rFonts w:ascii="Times New Roman" w:eastAsia="Times New Roman" w:hAnsi="Times New Roman"/>
            <w:u w:val="single"/>
            <w:lang w:val="ru-RU" w:bidi="ar-SA"/>
          </w:rPr>
          <w:t>://</w:t>
        </w:r>
        <w:r w:rsidR="00B10EDB" w:rsidRPr="00714DED">
          <w:rPr>
            <w:rFonts w:ascii="Times New Roman" w:eastAsia="Times New Roman" w:hAnsi="Times New Roman"/>
            <w:u w:val="single"/>
            <w:lang w:bidi="ar-SA"/>
          </w:rPr>
          <w:t>vk</w:t>
        </w:r>
        <w:r w:rsidR="00B10EDB" w:rsidRPr="00C5583B">
          <w:rPr>
            <w:rFonts w:ascii="Times New Roman" w:eastAsia="Times New Roman" w:hAnsi="Times New Roman"/>
            <w:u w:val="single"/>
            <w:lang w:val="ru-RU" w:bidi="ar-SA"/>
          </w:rPr>
          <w:t>.</w:t>
        </w:r>
        <w:r w:rsidR="00B10EDB" w:rsidRPr="00714DED">
          <w:rPr>
            <w:rFonts w:ascii="Times New Roman" w:eastAsia="Times New Roman" w:hAnsi="Times New Roman"/>
            <w:u w:val="single"/>
            <w:lang w:bidi="ar-SA"/>
          </w:rPr>
          <w:t>com</w:t>
        </w:r>
        <w:r w:rsidR="00B10EDB" w:rsidRPr="00C5583B">
          <w:rPr>
            <w:rFonts w:ascii="Times New Roman" w:eastAsia="Times New Roman" w:hAnsi="Times New Roman"/>
            <w:u w:val="single"/>
            <w:lang w:val="ru-RU" w:bidi="ar-SA"/>
          </w:rPr>
          <w:t>/</w:t>
        </w:r>
        <w:r w:rsidR="00B10EDB" w:rsidRPr="00714DED">
          <w:rPr>
            <w:rFonts w:ascii="Times New Roman" w:eastAsia="Times New Roman" w:hAnsi="Times New Roman"/>
            <w:u w:val="single"/>
            <w:lang w:bidi="ar-SA"/>
          </w:rPr>
          <w:t>ekb</w:t>
        </w:r>
        <w:r w:rsidR="00B10EDB" w:rsidRPr="00C5583B">
          <w:rPr>
            <w:rFonts w:ascii="Times New Roman" w:eastAsia="Times New Roman" w:hAnsi="Times New Roman"/>
            <w:u w:val="single"/>
            <w:lang w:val="ru-RU" w:bidi="ar-SA"/>
          </w:rPr>
          <w:t>_</w:t>
        </w:r>
        <w:r w:rsidR="00B10EDB" w:rsidRPr="00714DED">
          <w:rPr>
            <w:rFonts w:ascii="Times New Roman" w:eastAsia="Times New Roman" w:hAnsi="Times New Roman"/>
            <w:u w:val="single"/>
            <w:lang w:bidi="ar-SA"/>
          </w:rPr>
          <w:t>school</w:t>
        </w:r>
        <w:r w:rsidR="00B10EDB" w:rsidRPr="00C5583B">
          <w:rPr>
            <w:rFonts w:ascii="Times New Roman" w:eastAsia="Times New Roman" w:hAnsi="Times New Roman"/>
            <w:u w:val="single"/>
            <w:lang w:val="ru-RU" w:bidi="ar-SA"/>
          </w:rPr>
          <w:t>2</w:t>
        </w:r>
      </w:hyperlink>
      <w:r w:rsidR="00B10EDB" w:rsidRPr="00C5583B">
        <w:rPr>
          <w:rFonts w:ascii="Times New Roman" w:eastAsia="Times New Roman" w:hAnsi="Times New Roman"/>
          <w:lang w:val="ru-RU" w:bidi="ar-SA"/>
        </w:rPr>
        <w:t xml:space="preserve"> .</w:t>
      </w:r>
    </w:p>
    <w:p w:rsidR="00B10EDB" w:rsidRPr="00714DED" w:rsidRDefault="00B10EDB" w:rsidP="00B10EDB">
      <w:pPr>
        <w:pStyle w:val="aa"/>
        <w:rPr>
          <w:rFonts w:ascii="Times New Roman" w:hAnsi="Times New Roman"/>
          <w:szCs w:val="24"/>
          <w:lang w:val="ru-RU"/>
        </w:rPr>
      </w:pPr>
      <w:r w:rsidRPr="00714DED">
        <w:rPr>
          <w:rFonts w:ascii="Times New Roman" w:hAnsi="Times New Roman"/>
          <w:szCs w:val="24"/>
          <w:lang w:val="ru-RU"/>
        </w:rPr>
        <w:t xml:space="preserve">-Заключение договоров с родителями обучающихся 1 классов и вновь прибывших в другие классы; </w:t>
      </w:r>
    </w:p>
    <w:p w:rsidR="00B10EDB" w:rsidRPr="00714DED" w:rsidRDefault="00B10EDB" w:rsidP="00B10EDB">
      <w:pPr>
        <w:jc w:val="both"/>
        <w:rPr>
          <w:rStyle w:val="afd"/>
          <w:rFonts w:ascii="Times New Roman" w:hAnsi="Times New Roman"/>
          <w:color w:val="auto"/>
          <w:lang w:val="ru-RU"/>
        </w:rPr>
      </w:pPr>
      <w:r w:rsidRPr="00714DED">
        <w:rPr>
          <w:rFonts w:ascii="Times New Roman" w:hAnsi="Times New Roman"/>
          <w:lang w:val="ru-RU"/>
        </w:rPr>
        <w:t>- Организация родительской общественности ОУ к участию в вебинарах</w:t>
      </w:r>
      <w:r w:rsidR="000E47C0">
        <w:rPr>
          <w:rFonts w:ascii="Times New Roman" w:hAnsi="Times New Roman"/>
          <w:lang w:val="ru-RU"/>
        </w:rPr>
        <w:t>, форумах</w:t>
      </w:r>
      <w:r w:rsidRPr="00714DED">
        <w:rPr>
          <w:rFonts w:ascii="Times New Roman" w:hAnsi="Times New Roman"/>
          <w:lang w:val="ru-RU"/>
        </w:rPr>
        <w:t xml:space="preserve"> по актуальным вопросам психолого-педагогического просвещения. </w:t>
      </w:r>
    </w:p>
    <w:p w:rsidR="00B10EDB" w:rsidRPr="00714DED" w:rsidRDefault="00B10EDB" w:rsidP="00B10EDB">
      <w:pPr>
        <w:pStyle w:val="aa"/>
        <w:rPr>
          <w:rFonts w:ascii="Times New Roman" w:eastAsia="Calibri" w:hAnsi="Times New Roman"/>
          <w:szCs w:val="24"/>
          <w:lang w:val="ru-RU"/>
        </w:rPr>
      </w:pPr>
      <w:r w:rsidRPr="00714DED">
        <w:rPr>
          <w:rFonts w:ascii="Times New Roman" w:eastAsia="Calibri" w:hAnsi="Times New Roman"/>
          <w:szCs w:val="24"/>
          <w:lang w:val="ru-RU"/>
        </w:rPr>
        <w:t>- Консультирование родителей (законных представителей) специалистами ОУ по вопросам образования детей с особыми образовательными потребностями с учетом индивидуальных возможностей.</w:t>
      </w:r>
    </w:p>
    <w:p w:rsidR="00714DED" w:rsidRPr="00714DED" w:rsidRDefault="00714DED" w:rsidP="00714DED">
      <w:pPr>
        <w:pStyle w:val="af4"/>
        <w:ind w:left="0"/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eastAsia="Calibri" w:hAnsi="Times New Roman"/>
          <w:lang w:val="ru-RU"/>
        </w:rPr>
        <w:t>8.</w:t>
      </w:r>
      <w:r w:rsidRPr="00714DED">
        <w:rPr>
          <w:rFonts w:ascii="Times New Roman" w:hAnsi="Times New Roman"/>
          <w:lang w:val="ru-RU"/>
        </w:rPr>
        <w:t>Обеспечение специальными учебниками и учебными пособиями в соответствии с ФГОС.</w:t>
      </w:r>
    </w:p>
    <w:p w:rsidR="00714DED" w:rsidRPr="00714DED" w:rsidRDefault="0057779E" w:rsidP="00714DED">
      <w:pPr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В отчетном периоде приобретено </w:t>
      </w:r>
      <w:r w:rsidR="007B17D9">
        <w:rPr>
          <w:rFonts w:ascii="Times New Roman" w:eastAsia="Times New Roman" w:hAnsi="Times New Roman"/>
          <w:lang w:val="ru-RU" w:eastAsia="ru-RU" w:bidi="ar-SA"/>
        </w:rPr>
        <w:t>–105 экземпляров учебников и пособий</w:t>
      </w:r>
    </w:p>
    <w:p w:rsidR="00714DED" w:rsidRPr="00714DED" w:rsidRDefault="00714DED" w:rsidP="00714DED">
      <w:pPr>
        <w:pStyle w:val="11"/>
        <w:ind w:left="0" w:right="-1"/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Фонд учебников постоянно обновляется.</w:t>
      </w:r>
    </w:p>
    <w:p w:rsidR="00714DED" w:rsidRPr="00714DED" w:rsidRDefault="00714DED" w:rsidP="00714DED">
      <w:pPr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Общий фонд библиотеки - 2829 ед.</w:t>
      </w:r>
    </w:p>
    <w:p w:rsidR="00714DED" w:rsidRPr="00714DED" w:rsidRDefault="00714DED" w:rsidP="00714DED">
      <w:pPr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 xml:space="preserve">Учебники </w:t>
      </w:r>
      <w:r w:rsidR="00093536">
        <w:rPr>
          <w:rFonts w:ascii="Times New Roman" w:hAnsi="Times New Roman"/>
          <w:lang w:val="ru-RU"/>
        </w:rPr>
        <w:t>-</w:t>
      </w:r>
      <w:r w:rsidRPr="00714DED">
        <w:rPr>
          <w:rFonts w:ascii="Times New Roman" w:hAnsi="Times New Roman"/>
          <w:lang w:val="ru-RU"/>
        </w:rPr>
        <w:t xml:space="preserve"> 2250 ед.</w:t>
      </w:r>
    </w:p>
    <w:p w:rsidR="00714DED" w:rsidRPr="00714DED" w:rsidRDefault="00714DED" w:rsidP="00714DED">
      <w:pPr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 xml:space="preserve">Учебные пособия </w:t>
      </w:r>
      <w:r w:rsidR="00093536">
        <w:rPr>
          <w:rFonts w:ascii="Times New Roman" w:hAnsi="Times New Roman"/>
          <w:lang w:val="ru-RU"/>
        </w:rPr>
        <w:t>-</w:t>
      </w:r>
      <w:r w:rsidRPr="00714DED">
        <w:rPr>
          <w:rFonts w:ascii="Times New Roman" w:hAnsi="Times New Roman"/>
          <w:lang w:val="ru-RU"/>
        </w:rPr>
        <w:t xml:space="preserve"> 71 ед.</w:t>
      </w:r>
    </w:p>
    <w:p w:rsidR="00714DED" w:rsidRPr="00714DED" w:rsidRDefault="00714DED" w:rsidP="00714DED">
      <w:pPr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 xml:space="preserve">Справочный материал </w:t>
      </w:r>
      <w:r w:rsidR="00093536">
        <w:rPr>
          <w:rFonts w:ascii="Times New Roman" w:hAnsi="Times New Roman"/>
          <w:lang w:val="ru-RU"/>
        </w:rPr>
        <w:t>-</w:t>
      </w:r>
      <w:r w:rsidRPr="00714DED">
        <w:rPr>
          <w:rFonts w:ascii="Times New Roman" w:hAnsi="Times New Roman"/>
          <w:lang w:val="ru-RU"/>
        </w:rPr>
        <w:t>8 ед.</w:t>
      </w:r>
    </w:p>
    <w:p w:rsidR="00714DED" w:rsidRDefault="00714DED" w:rsidP="00714DED">
      <w:pPr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Художественная литература - 500 ед. (из них литература Урала – 90 ед</w:t>
      </w:r>
      <w:r w:rsidR="00093536">
        <w:rPr>
          <w:rFonts w:ascii="Times New Roman" w:hAnsi="Times New Roman"/>
          <w:lang w:val="ru-RU"/>
        </w:rPr>
        <w:t>.</w:t>
      </w:r>
      <w:r w:rsidRPr="00714DED">
        <w:rPr>
          <w:rFonts w:ascii="Times New Roman" w:hAnsi="Times New Roman"/>
          <w:lang w:val="ru-RU"/>
        </w:rPr>
        <w:t>, энциклопедии – 30 ед</w:t>
      </w:r>
      <w:r w:rsidR="00093536">
        <w:rPr>
          <w:rFonts w:ascii="Times New Roman" w:hAnsi="Times New Roman"/>
          <w:lang w:val="ru-RU"/>
        </w:rPr>
        <w:t>.</w:t>
      </w:r>
    </w:p>
    <w:p w:rsidR="0057779E" w:rsidRPr="00714DED" w:rsidRDefault="0057779E" w:rsidP="00714DED">
      <w:pPr>
        <w:rPr>
          <w:rFonts w:ascii="Times New Roman" w:hAnsi="Times New Roman"/>
          <w:lang w:val="ru-RU"/>
        </w:rPr>
      </w:pPr>
      <w:r w:rsidRPr="00714DED">
        <w:rPr>
          <w:rFonts w:ascii="Times New Roman" w:eastAsia="Times New Roman" w:hAnsi="Times New Roman"/>
          <w:lang w:val="ru-RU" w:eastAsia="ru-RU" w:bidi="ar-SA"/>
        </w:rPr>
        <w:t>Доля (в %) укомплектованности учебниками на 2022 год – 100%</w:t>
      </w:r>
      <w:r>
        <w:rPr>
          <w:rFonts w:ascii="Times New Roman" w:eastAsia="Times New Roman" w:hAnsi="Times New Roman"/>
          <w:lang w:val="ru-RU" w:eastAsia="ru-RU" w:bidi="ar-SA"/>
        </w:rPr>
        <w:t>.</w:t>
      </w:r>
    </w:p>
    <w:p w:rsidR="005879B3" w:rsidRPr="00714DED" w:rsidRDefault="00714DED" w:rsidP="00714DED">
      <w:pPr>
        <w:pStyle w:val="aa"/>
        <w:rPr>
          <w:rFonts w:ascii="Times New Roman" w:hAnsi="Times New Roman"/>
          <w:szCs w:val="24"/>
          <w:lang w:val="ru-RU"/>
        </w:rPr>
      </w:pPr>
      <w:r w:rsidRPr="00714DED">
        <w:rPr>
          <w:rFonts w:ascii="Times New Roman" w:eastAsia="Calibri" w:hAnsi="Times New Roman"/>
          <w:szCs w:val="24"/>
          <w:lang w:val="ru-RU"/>
        </w:rPr>
        <w:t>9.</w:t>
      </w:r>
      <w:r w:rsidR="005879B3" w:rsidRPr="00714DED">
        <w:rPr>
          <w:rFonts w:ascii="Times New Roman" w:hAnsi="Times New Roman"/>
          <w:szCs w:val="24"/>
          <w:lang w:val="ru-RU"/>
        </w:rPr>
        <w:t>Специализированное оборудование и специальные средства обучения коллективного и индивидуального пользования</w:t>
      </w:r>
      <w:r w:rsidR="0057779E">
        <w:rPr>
          <w:rFonts w:ascii="Times New Roman" w:hAnsi="Times New Roman"/>
          <w:szCs w:val="24"/>
          <w:lang w:val="ru-RU"/>
        </w:rPr>
        <w:t>:</w:t>
      </w:r>
    </w:p>
    <w:p w:rsidR="00F71F31" w:rsidRPr="00714DED" w:rsidRDefault="00F71F31" w:rsidP="00F71F31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Fonts w:ascii="Times New Roman" w:eastAsia="Times New Roman" w:hAnsi="Times New Roman"/>
          <w:i/>
          <w:iCs/>
          <w:lang w:val="ru-RU" w:eastAsia="ru-RU" w:bidi="ar-SA"/>
        </w:rPr>
        <w:t>1</w:t>
      </w:r>
      <w:r w:rsidRPr="00714DED">
        <w:rPr>
          <w:rFonts w:ascii="Times New Roman" w:eastAsia="Times New Roman" w:hAnsi="Times New Roman"/>
          <w:lang w:val="ru-RU" w:eastAsia="ru-RU" w:bidi="ar-SA"/>
        </w:rPr>
        <w:t xml:space="preserve">3 учебных </w:t>
      </w:r>
      <w:r w:rsidR="004C178E" w:rsidRPr="00714DED">
        <w:rPr>
          <w:rFonts w:ascii="Times New Roman" w:eastAsia="Times New Roman" w:hAnsi="Times New Roman"/>
          <w:lang w:val="ru-RU" w:eastAsia="ru-RU" w:bidi="ar-SA"/>
        </w:rPr>
        <w:t>кабинетов</w:t>
      </w:r>
      <w:r w:rsidRPr="00714DED">
        <w:rPr>
          <w:rFonts w:ascii="Times New Roman" w:eastAsia="Times New Roman" w:hAnsi="Times New Roman"/>
          <w:lang w:val="ru-RU" w:eastAsia="ru-RU" w:bidi="ar-SA"/>
        </w:rPr>
        <w:t>:</w:t>
      </w:r>
    </w:p>
    <w:p w:rsidR="00F71F31" w:rsidRPr="00714DED" w:rsidRDefault="00F71F31" w:rsidP="00F71F31">
      <w:pPr>
        <w:numPr>
          <w:ilvl w:val="0"/>
          <w:numId w:val="13"/>
        </w:numPr>
        <w:ind w:left="300"/>
        <w:jc w:val="both"/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Fonts w:ascii="Times New Roman" w:eastAsia="Times New Roman" w:hAnsi="Times New Roman"/>
          <w:lang w:val="ru-RU" w:eastAsia="ru-RU" w:bidi="ar-SA"/>
        </w:rPr>
        <w:t>6 кабинетов начальных классов, оборудованных рабочими местами для обучающихся (мебель промаркирована в соответствии с санитарно-гигиеническими требованиями), а также дополнительное пространство для размещения учебно-наглядных пособий; интерактивное оборудование: игровые зоны для обучающихся;</w:t>
      </w:r>
    </w:p>
    <w:p w:rsidR="00F71F31" w:rsidRPr="00714DED" w:rsidRDefault="00F71F31" w:rsidP="00F71F31">
      <w:pPr>
        <w:numPr>
          <w:ilvl w:val="0"/>
          <w:numId w:val="13"/>
        </w:numPr>
        <w:ind w:left="300"/>
        <w:jc w:val="both"/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Fonts w:ascii="Times New Roman" w:eastAsia="Times New Roman" w:hAnsi="Times New Roman"/>
          <w:lang w:val="ru-RU" w:eastAsia="ru-RU" w:bidi="ar-SA"/>
        </w:rPr>
        <w:t>7 предметных кабинетов, оборудованных в соответствии с современными требованиями ФГОС: кабинет для занятий ритмикой и музыкой; кабинет основ социальной жизни (СБО);кабинет русского языка; математики; истории и обществознания; географии и биологии; спортивный зал оборудованный документ- камерой.</w:t>
      </w:r>
    </w:p>
    <w:p w:rsidR="002459B9" w:rsidRPr="00714DED" w:rsidRDefault="002459B9" w:rsidP="00D618C1">
      <w:pPr>
        <w:jc w:val="both"/>
        <w:rPr>
          <w:rFonts w:ascii="Times New Roman" w:hAnsi="Times New Roman"/>
          <w:i/>
          <w:lang w:val="ru-RU"/>
        </w:rPr>
      </w:pPr>
      <w:r w:rsidRPr="00714DED">
        <w:rPr>
          <w:rFonts w:ascii="Times New Roman" w:hAnsi="Times New Roman"/>
          <w:i/>
          <w:lang w:val="ru-RU"/>
        </w:rPr>
        <w:t>Оборудование для кабинетов:</w:t>
      </w:r>
    </w:p>
    <w:p w:rsidR="00A46A25" w:rsidRPr="00714DED" w:rsidRDefault="00A46A25" w:rsidP="00D618C1">
      <w:pPr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Интерактивный комплекс с логопедической направленностью</w:t>
      </w:r>
    </w:p>
    <w:p w:rsidR="00A46A25" w:rsidRPr="00714DED" w:rsidRDefault="00987EDB" w:rsidP="00D618C1">
      <w:pPr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Оборудование</w:t>
      </w:r>
      <w:r w:rsidR="00A46A25" w:rsidRPr="00714DED">
        <w:rPr>
          <w:rFonts w:ascii="Times New Roman" w:hAnsi="Times New Roman"/>
          <w:lang w:val="ru-RU"/>
        </w:rPr>
        <w:t xml:space="preserve"> для проведения занятий по сенсорной интеграции с детьми с ОВЗ и инвалидностью</w:t>
      </w:r>
    </w:p>
    <w:p w:rsidR="005376C4" w:rsidRPr="00714DED" w:rsidRDefault="00987EDB" w:rsidP="00D618C1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Fonts w:ascii="Times New Roman" w:eastAsia="Times New Roman" w:hAnsi="Times New Roman"/>
          <w:lang w:val="ru-RU" w:eastAsia="ru-RU" w:bidi="ar-SA"/>
        </w:rPr>
        <w:t>О</w:t>
      </w:r>
      <w:r w:rsidR="005376C4" w:rsidRPr="00714DED">
        <w:rPr>
          <w:rFonts w:ascii="Times New Roman" w:eastAsia="Times New Roman" w:hAnsi="Times New Roman"/>
          <w:lang w:val="ru-RU" w:eastAsia="ru-RU" w:bidi="ar-SA"/>
        </w:rPr>
        <w:t>снащение кабинета учителя-логопеда</w:t>
      </w:r>
    </w:p>
    <w:p w:rsidR="005376C4" w:rsidRPr="00714DED" w:rsidRDefault="00987EDB" w:rsidP="00D618C1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Fonts w:ascii="Times New Roman" w:eastAsia="Times New Roman" w:hAnsi="Times New Roman"/>
          <w:lang w:val="ru-RU" w:eastAsia="ru-RU" w:bidi="ar-SA"/>
        </w:rPr>
        <w:t>О</w:t>
      </w:r>
      <w:r w:rsidR="005376C4" w:rsidRPr="00714DED">
        <w:rPr>
          <w:rFonts w:ascii="Times New Roman" w:eastAsia="Times New Roman" w:hAnsi="Times New Roman"/>
          <w:lang w:val="ru-RU" w:eastAsia="ru-RU" w:bidi="ar-SA"/>
        </w:rPr>
        <w:t>снащение кабинета педагога-психолога специализированным оборудованием</w:t>
      </w:r>
    </w:p>
    <w:p w:rsidR="005376C4" w:rsidRPr="00714DED" w:rsidRDefault="00987EDB" w:rsidP="00D618C1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714DED">
        <w:rPr>
          <w:rFonts w:ascii="Times New Roman" w:eastAsia="Times New Roman" w:hAnsi="Times New Roman"/>
          <w:lang w:val="ru-RU" w:eastAsia="ru-RU" w:bidi="ar-SA"/>
        </w:rPr>
        <w:t>И</w:t>
      </w:r>
      <w:r w:rsidR="005376C4" w:rsidRPr="00714DED">
        <w:rPr>
          <w:rFonts w:ascii="Times New Roman" w:eastAsia="Times New Roman" w:hAnsi="Times New Roman"/>
          <w:lang w:val="ru-RU" w:eastAsia="ru-RU" w:bidi="ar-SA"/>
        </w:rPr>
        <w:t>ндивидуальны</w:t>
      </w:r>
      <w:r w:rsidRPr="00714DED">
        <w:rPr>
          <w:rFonts w:ascii="Times New Roman" w:eastAsia="Times New Roman" w:hAnsi="Times New Roman"/>
          <w:lang w:val="ru-RU" w:eastAsia="ru-RU" w:bidi="ar-SA"/>
        </w:rPr>
        <w:t>е</w:t>
      </w:r>
      <w:r w:rsidR="005376C4" w:rsidRPr="00714DED">
        <w:rPr>
          <w:rFonts w:ascii="Times New Roman" w:eastAsia="Times New Roman" w:hAnsi="Times New Roman"/>
          <w:lang w:val="ru-RU" w:eastAsia="ru-RU" w:bidi="ar-SA"/>
        </w:rPr>
        <w:t xml:space="preserve"> стол</w:t>
      </w:r>
      <w:r w:rsidRPr="00714DED">
        <w:rPr>
          <w:rFonts w:ascii="Times New Roman" w:eastAsia="Times New Roman" w:hAnsi="Times New Roman"/>
          <w:lang w:val="ru-RU" w:eastAsia="ru-RU" w:bidi="ar-SA"/>
        </w:rPr>
        <w:t>ы</w:t>
      </w:r>
      <w:r w:rsidR="005376C4" w:rsidRPr="00714DED">
        <w:rPr>
          <w:rFonts w:ascii="Times New Roman" w:eastAsia="Times New Roman" w:hAnsi="Times New Roman"/>
          <w:lang w:val="ru-RU" w:eastAsia="ru-RU" w:bidi="ar-SA"/>
        </w:rPr>
        <w:t xml:space="preserve"> для обучающихся с расстройствами аутистического спектра </w:t>
      </w:r>
    </w:p>
    <w:p w:rsidR="005376C4" w:rsidRPr="00714DED" w:rsidRDefault="00987EDB" w:rsidP="00D618C1">
      <w:pPr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eastAsia="Times New Roman" w:hAnsi="Times New Roman"/>
          <w:lang w:val="ru-RU" w:eastAsia="ru-RU" w:bidi="ar-SA"/>
        </w:rPr>
        <w:t>К</w:t>
      </w:r>
      <w:r w:rsidR="005376C4" w:rsidRPr="00714DED">
        <w:rPr>
          <w:rFonts w:ascii="Times New Roman" w:eastAsia="Times New Roman" w:hAnsi="Times New Roman"/>
          <w:lang w:val="ru-RU" w:eastAsia="ru-RU" w:bidi="ar-SA"/>
        </w:rPr>
        <w:t>ресло-коляска для инвалидов</w:t>
      </w:r>
    </w:p>
    <w:p w:rsidR="0000506F" w:rsidRPr="00714DED" w:rsidRDefault="00C12EB3" w:rsidP="00401D35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714DED">
        <w:rPr>
          <w:rFonts w:ascii="Times New Roman" w:hAnsi="Times New Roman"/>
          <w:shd w:val="clear" w:color="auto" w:fill="FFFFFF"/>
          <w:lang w:val="ru-RU"/>
        </w:rPr>
        <w:t>В рамках реализации федерального проекта "Цифровая образовательная среда" национального проекта "Образование", школа была обеспечена техническими средствами: ноутбуками и МФУ. Технические средства использ</w:t>
      </w:r>
      <w:r w:rsidR="004C178E" w:rsidRPr="00714DED">
        <w:rPr>
          <w:rFonts w:ascii="Times New Roman" w:hAnsi="Times New Roman"/>
          <w:shd w:val="clear" w:color="auto" w:fill="FFFFFF"/>
          <w:lang w:val="ru-RU"/>
        </w:rPr>
        <w:t>уются</w:t>
      </w:r>
      <w:r w:rsidRPr="00714DED">
        <w:rPr>
          <w:rFonts w:ascii="Times New Roman" w:hAnsi="Times New Roman"/>
          <w:shd w:val="clear" w:color="auto" w:fill="FFFFFF"/>
          <w:lang w:val="ru-RU"/>
        </w:rPr>
        <w:t xml:space="preserve"> на уроках, логопедических и психолого-педагогических занятиях, а также при работе с обучающимися, проходящим обучение на дому по специальным индивидуальным программа развития.</w:t>
      </w:r>
    </w:p>
    <w:p w:rsidR="004C178E" w:rsidRDefault="004C178E" w:rsidP="004C178E">
      <w:pPr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В 2022</w:t>
      </w:r>
      <w:r w:rsidR="00401D35" w:rsidRPr="00714DED">
        <w:rPr>
          <w:rFonts w:ascii="Times New Roman" w:hAnsi="Times New Roman"/>
          <w:lang w:val="ru-RU"/>
        </w:rPr>
        <w:t>-2023</w:t>
      </w:r>
      <w:r w:rsidRPr="00714DED">
        <w:rPr>
          <w:rFonts w:ascii="Times New Roman" w:hAnsi="Times New Roman"/>
          <w:lang w:val="ru-RU"/>
        </w:rPr>
        <w:t xml:space="preserve"> году ОУ участвует в Национальном Проекте "Доброшкола", который направлен на поддержку образования обучающихся с ограниченными возможностями здоровья посредством обновления материально-технической базы</w:t>
      </w:r>
      <w:r w:rsidR="00401D35" w:rsidRPr="00714DED">
        <w:rPr>
          <w:rFonts w:ascii="Times New Roman" w:hAnsi="Times New Roman"/>
          <w:lang w:val="ru-RU"/>
        </w:rPr>
        <w:t>:</w:t>
      </w:r>
    </w:p>
    <w:p w:rsidR="00401D35" w:rsidRPr="00714DED" w:rsidRDefault="00401D35" w:rsidP="004C178E">
      <w:pPr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 xml:space="preserve">- </w:t>
      </w:r>
      <w:r w:rsidR="000446A3">
        <w:rPr>
          <w:rFonts w:ascii="Times New Roman" w:hAnsi="Times New Roman"/>
          <w:lang w:val="ru-RU"/>
        </w:rPr>
        <w:t>п</w:t>
      </w:r>
      <w:r w:rsidRPr="00714DED">
        <w:rPr>
          <w:rFonts w:ascii="Times New Roman" w:hAnsi="Times New Roman"/>
          <w:lang w:val="ru-RU"/>
        </w:rPr>
        <w:t>роведен анализ состояния материально-технической базы ОУ</w:t>
      </w:r>
      <w:r w:rsidR="000446A3">
        <w:rPr>
          <w:rFonts w:ascii="Times New Roman" w:hAnsi="Times New Roman"/>
          <w:lang w:val="ru-RU"/>
        </w:rPr>
        <w:t>;</w:t>
      </w:r>
    </w:p>
    <w:p w:rsidR="00E14978" w:rsidRPr="00714DED" w:rsidRDefault="00401D35" w:rsidP="005376C4">
      <w:pPr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- разработаны модели модернизации инфраструктуры: мастерских для реализации предметной области «Технология» (для внедрения современных программ трудового и профессионально</w:t>
      </w:r>
      <w:r w:rsidR="00093536">
        <w:rPr>
          <w:rFonts w:ascii="Times New Roman" w:hAnsi="Times New Roman"/>
          <w:lang w:val="ru-RU"/>
        </w:rPr>
        <w:t>-</w:t>
      </w:r>
      <w:r w:rsidRPr="00714DED">
        <w:rPr>
          <w:rFonts w:ascii="Times New Roman" w:hAnsi="Times New Roman"/>
          <w:lang w:val="ru-RU"/>
        </w:rPr>
        <w:lastRenderedPageBreak/>
        <w:t>трудового обучения по востребованным на рынке труда профессиям) и адаптированных дополнительных общеобразовательных программ технической направленности; учебных кабинетов начальных классов; «Компьютерного класса»; предметных кабинетов; спортивного зала адаптивной физической культуры, ЛФК; музыкально-театральной студии; кабинетов и зоны психолого-педагогического сопровождения;</w:t>
      </w:r>
    </w:p>
    <w:p w:rsidR="00401D35" w:rsidRPr="000446A3" w:rsidRDefault="00401D35" w:rsidP="005376C4">
      <w:pPr>
        <w:jc w:val="both"/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- начато повышение квалификации педагогических работников по дополнительным образовательным программам по организационно</w:t>
      </w:r>
      <w:r w:rsidR="002F2293" w:rsidRPr="00714DED">
        <w:rPr>
          <w:rFonts w:ascii="Times New Roman" w:hAnsi="Times New Roman"/>
          <w:lang w:val="ru-RU"/>
        </w:rPr>
        <w:t>-</w:t>
      </w:r>
      <w:r w:rsidRPr="00714DED">
        <w:rPr>
          <w:rFonts w:ascii="Times New Roman" w:hAnsi="Times New Roman"/>
          <w:lang w:val="ru-RU"/>
        </w:rPr>
        <w:t>содержательным и технологическим аспектам реализации образовательных программ, программ коррекционной работы и психолого-</w:t>
      </w:r>
      <w:r w:rsidRPr="000446A3">
        <w:rPr>
          <w:rFonts w:ascii="Times New Roman" w:hAnsi="Times New Roman"/>
          <w:lang w:val="ru-RU"/>
        </w:rPr>
        <w:t>педагогического сопровождения</w:t>
      </w:r>
      <w:r w:rsidR="002F2293" w:rsidRPr="000446A3">
        <w:rPr>
          <w:rFonts w:ascii="Times New Roman" w:hAnsi="Times New Roman"/>
          <w:lang w:val="ru-RU"/>
        </w:rPr>
        <w:t>; компьютерным технологиям.</w:t>
      </w:r>
    </w:p>
    <w:p w:rsidR="000446A3" w:rsidRPr="000446A3" w:rsidRDefault="000446A3" w:rsidP="000446A3">
      <w:pPr>
        <w:jc w:val="both"/>
        <w:rPr>
          <w:rFonts w:ascii="Times New Roman" w:eastAsia="Times New Roman" w:hAnsi="Times New Roman"/>
          <w:lang w:val="ru-RU" w:bidi="ar-SA"/>
        </w:rPr>
      </w:pPr>
      <w:r w:rsidRPr="000446A3">
        <w:rPr>
          <w:rFonts w:ascii="Times New Roman" w:hAnsi="Times New Roman"/>
          <w:lang w:val="ru-RU"/>
        </w:rPr>
        <w:t>Осуществляется информирование общественности о реализации данного мероприятия</w:t>
      </w:r>
      <w:r w:rsidRPr="000446A3">
        <w:rPr>
          <w:rFonts w:ascii="Times New Roman" w:hAnsi="Times New Roman"/>
          <w:lang w:val="ru-RU" w:eastAsia="ru-RU" w:bidi="ar-SA"/>
        </w:rPr>
        <w:t xml:space="preserve"> через Интернет ресурсы: школьный сайт</w:t>
      </w:r>
      <w:r w:rsidR="0093546B">
        <w:rPr>
          <w:rFonts w:ascii="Times New Roman" w:hAnsi="Times New Roman"/>
          <w:lang w:val="ru-RU" w:eastAsia="ru-RU" w:bidi="ar-SA"/>
        </w:rPr>
        <w:t xml:space="preserve"> </w:t>
      </w:r>
      <w:hyperlink r:id="rId15" w:history="1">
        <w:r w:rsidRPr="000446A3">
          <w:rPr>
            <w:rStyle w:val="afd"/>
            <w:rFonts w:ascii="Times New Roman" w:hAnsi="Times New Roman"/>
            <w:lang w:val="ru-RU" w:eastAsia="ru-RU" w:bidi="ar-SA"/>
          </w:rPr>
          <w:t>www.school2-ekb.ru</w:t>
        </w:r>
      </w:hyperlink>
      <w:r w:rsidRPr="000446A3">
        <w:rPr>
          <w:rFonts w:ascii="Times New Roman" w:hAnsi="Times New Roman"/>
          <w:lang w:val="ru-RU" w:eastAsia="ru-RU" w:bidi="ar-SA"/>
        </w:rPr>
        <w:t xml:space="preserve">, </w:t>
      </w:r>
      <w:r w:rsidRPr="000446A3">
        <w:rPr>
          <w:rFonts w:ascii="Times New Roman" w:eastAsia="Times New Roman" w:hAnsi="Times New Roman"/>
          <w:lang w:val="ru-RU" w:bidi="ar-SA"/>
        </w:rPr>
        <w:t>социальные</w:t>
      </w:r>
      <w:r w:rsidR="0093546B">
        <w:rPr>
          <w:rFonts w:ascii="Times New Roman" w:eastAsia="Times New Roman" w:hAnsi="Times New Roman"/>
          <w:lang w:val="ru-RU" w:bidi="ar-SA"/>
        </w:rPr>
        <w:t xml:space="preserve"> </w:t>
      </w:r>
      <w:r w:rsidRPr="000446A3">
        <w:rPr>
          <w:rFonts w:ascii="Times New Roman" w:eastAsia="Times New Roman" w:hAnsi="Times New Roman"/>
          <w:lang w:val="ru-RU" w:bidi="ar-SA"/>
        </w:rPr>
        <w:t>сети</w:t>
      </w:r>
      <w:r w:rsidR="0093546B">
        <w:rPr>
          <w:rFonts w:ascii="Times New Roman" w:eastAsia="Times New Roman" w:hAnsi="Times New Roman"/>
          <w:lang w:val="ru-RU" w:bidi="ar-SA"/>
        </w:rPr>
        <w:t xml:space="preserve"> </w:t>
      </w:r>
      <w:hyperlink r:id="rId16" w:history="1">
        <w:r w:rsidRPr="000446A3">
          <w:rPr>
            <w:rStyle w:val="afd"/>
            <w:rFonts w:ascii="Times New Roman" w:eastAsia="Times New Roman" w:hAnsi="Times New Roman"/>
            <w:lang w:val="ru-RU" w:bidi="ar-SA"/>
          </w:rPr>
          <w:t>https://vk.com/ekb_school2</w:t>
        </w:r>
      </w:hyperlink>
      <w:r>
        <w:rPr>
          <w:rFonts w:ascii="Times New Roman" w:eastAsia="Times New Roman" w:hAnsi="Times New Roman"/>
          <w:lang w:val="ru-RU" w:bidi="ar-SA"/>
        </w:rPr>
        <w:t>.</w:t>
      </w:r>
    </w:p>
    <w:p w:rsidR="000446A3" w:rsidRPr="000446A3" w:rsidRDefault="000446A3" w:rsidP="000446A3">
      <w:pPr>
        <w:rPr>
          <w:rFonts w:ascii="Times New Roman" w:hAnsi="Times New Roman"/>
          <w:lang w:val="ru-RU"/>
        </w:rPr>
      </w:pPr>
    </w:p>
    <w:p w:rsidR="00813DA0" w:rsidRPr="00714DED" w:rsidRDefault="00813DA0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C71A18" w:rsidRPr="00714DED" w:rsidRDefault="00C71A18">
      <w:pPr>
        <w:rPr>
          <w:rFonts w:ascii="Times New Roman" w:hAnsi="Times New Roman"/>
          <w:lang w:val="ru-RU"/>
        </w:rPr>
      </w:pPr>
    </w:p>
    <w:p w:rsidR="00FF05CA" w:rsidRPr="00714DED" w:rsidRDefault="00AE5F02">
      <w:pPr>
        <w:rPr>
          <w:rFonts w:ascii="Times New Roman" w:hAnsi="Times New Roman"/>
          <w:lang w:val="ru-RU"/>
        </w:rPr>
      </w:pPr>
      <w:r w:rsidRPr="00714DED">
        <w:rPr>
          <w:rFonts w:ascii="Times New Roman" w:hAnsi="Times New Roman"/>
          <w:lang w:val="ru-RU"/>
        </w:rPr>
        <w:t>Директор</w:t>
      </w:r>
      <w:r w:rsidR="004B28E9" w:rsidRPr="00714DED">
        <w:rPr>
          <w:rFonts w:ascii="Times New Roman" w:hAnsi="Times New Roman"/>
          <w:lang w:val="ru-RU"/>
        </w:rPr>
        <w:tab/>
      </w:r>
      <w:r w:rsidR="004B28E9" w:rsidRPr="00714DED">
        <w:rPr>
          <w:rFonts w:ascii="Times New Roman" w:hAnsi="Times New Roman"/>
          <w:lang w:val="ru-RU"/>
        </w:rPr>
        <w:tab/>
      </w:r>
      <w:r w:rsidR="004B28E9" w:rsidRPr="00714DED">
        <w:rPr>
          <w:rFonts w:ascii="Times New Roman" w:hAnsi="Times New Roman"/>
          <w:lang w:val="ru-RU"/>
        </w:rPr>
        <w:tab/>
      </w:r>
      <w:r w:rsidR="0093546B">
        <w:rPr>
          <w:rFonts w:ascii="Times New Roman" w:hAnsi="Times New Roman"/>
          <w:lang w:val="ru-RU"/>
        </w:rPr>
        <w:t xml:space="preserve">      </w:t>
      </w:r>
      <w:r w:rsidR="00CA1378" w:rsidRPr="00714DED">
        <w:rPr>
          <w:rFonts w:ascii="Times New Roman" w:hAnsi="Times New Roman"/>
          <w:lang w:val="ru-RU"/>
        </w:rPr>
        <w:t>Е.Г.Минаева</w:t>
      </w:r>
    </w:p>
    <w:p w:rsidR="00922AD4" w:rsidRPr="00714DED" w:rsidRDefault="00922AD4">
      <w:pPr>
        <w:rPr>
          <w:rFonts w:ascii="Times New Roman" w:hAnsi="Times New Roman"/>
          <w:lang w:val="ru-RU"/>
        </w:rPr>
      </w:pPr>
    </w:p>
    <w:sectPr w:rsidR="00922AD4" w:rsidRPr="00714DED" w:rsidSect="00115E17">
      <w:headerReference w:type="default" r:id="rId17"/>
      <w:pgSz w:w="11906" w:h="16838"/>
      <w:pgMar w:top="737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1B0" w:rsidRDefault="00A071B0" w:rsidP="00115E17">
      <w:r>
        <w:separator/>
      </w:r>
    </w:p>
  </w:endnote>
  <w:endnote w:type="continuationSeparator" w:id="0">
    <w:p w:rsidR="00A071B0" w:rsidRDefault="00A071B0" w:rsidP="0011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1B0" w:rsidRDefault="00A071B0" w:rsidP="00115E17">
      <w:r>
        <w:separator/>
      </w:r>
    </w:p>
  </w:footnote>
  <w:footnote w:type="continuationSeparator" w:id="0">
    <w:p w:rsidR="00A071B0" w:rsidRDefault="00A071B0" w:rsidP="0011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D1" w:rsidRPr="0030265C" w:rsidRDefault="004A7D85">
    <w:pPr>
      <w:pStyle w:val="a6"/>
      <w:jc w:val="center"/>
      <w:rPr>
        <w:rFonts w:ascii="Liberation Serif" w:hAnsi="Liberation Serif" w:cs="Liberation Serif"/>
      </w:rPr>
    </w:pPr>
    <w:r w:rsidRPr="0030265C">
      <w:rPr>
        <w:rFonts w:ascii="Liberation Serif" w:hAnsi="Liberation Serif" w:cs="Liberation Serif"/>
      </w:rPr>
      <w:fldChar w:fldCharType="begin"/>
    </w:r>
    <w:r w:rsidR="005657D1" w:rsidRPr="0030265C">
      <w:rPr>
        <w:rFonts w:ascii="Liberation Serif" w:hAnsi="Liberation Serif" w:cs="Liberation Serif"/>
      </w:rPr>
      <w:instrText>PAGE   \* MERGEFORMAT</w:instrText>
    </w:r>
    <w:r w:rsidRPr="0030265C">
      <w:rPr>
        <w:rFonts w:ascii="Liberation Serif" w:hAnsi="Liberation Serif" w:cs="Liberation Serif"/>
      </w:rPr>
      <w:fldChar w:fldCharType="separate"/>
    </w:r>
    <w:r w:rsidR="00E85CEA">
      <w:rPr>
        <w:rFonts w:ascii="Liberation Serif" w:hAnsi="Liberation Serif" w:cs="Liberation Serif"/>
        <w:noProof/>
      </w:rPr>
      <w:t>5</w:t>
    </w:r>
    <w:r w:rsidRPr="0030265C">
      <w:rPr>
        <w:rFonts w:ascii="Liberation Serif" w:hAnsi="Liberation Serif" w:cs="Liberation Serif"/>
      </w:rPr>
      <w:fldChar w:fldCharType="end"/>
    </w:r>
  </w:p>
  <w:p w:rsidR="005657D1" w:rsidRDefault="005657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3B8"/>
    <w:multiLevelType w:val="hybridMultilevel"/>
    <w:tmpl w:val="E59E68F6"/>
    <w:lvl w:ilvl="0" w:tplc="92C2BE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86034"/>
    <w:multiLevelType w:val="hybridMultilevel"/>
    <w:tmpl w:val="CD8A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150E6"/>
    <w:multiLevelType w:val="hybridMultilevel"/>
    <w:tmpl w:val="9C06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3715C"/>
    <w:multiLevelType w:val="hybridMultilevel"/>
    <w:tmpl w:val="2E0E23B4"/>
    <w:lvl w:ilvl="0" w:tplc="92C2BE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C6D03"/>
    <w:multiLevelType w:val="hybridMultilevel"/>
    <w:tmpl w:val="AC32A8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10C89"/>
    <w:multiLevelType w:val="hybridMultilevel"/>
    <w:tmpl w:val="2282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C03C1"/>
    <w:multiLevelType w:val="hybridMultilevel"/>
    <w:tmpl w:val="5350B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1E0F50"/>
    <w:multiLevelType w:val="hybridMultilevel"/>
    <w:tmpl w:val="6928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32141"/>
    <w:multiLevelType w:val="multilevel"/>
    <w:tmpl w:val="0682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73CE3"/>
    <w:multiLevelType w:val="hybridMultilevel"/>
    <w:tmpl w:val="7B560E58"/>
    <w:lvl w:ilvl="0" w:tplc="555C36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26385"/>
    <w:multiLevelType w:val="hybridMultilevel"/>
    <w:tmpl w:val="49AA8182"/>
    <w:lvl w:ilvl="0" w:tplc="92C2BE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BF2E00"/>
    <w:multiLevelType w:val="hybridMultilevel"/>
    <w:tmpl w:val="57361504"/>
    <w:lvl w:ilvl="0" w:tplc="A5866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828CE"/>
    <w:multiLevelType w:val="hybridMultilevel"/>
    <w:tmpl w:val="43D2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F214B"/>
    <w:multiLevelType w:val="hybridMultilevel"/>
    <w:tmpl w:val="B92A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11"/>
    <w:rsid w:val="00001E28"/>
    <w:rsid w:val="0000506F"/>
    <w:rsid w:val="000150AE"/>
    <w:rsid w:val="00017D93"/>
    <w:rsid w:val="0002064A"/>
    <w:rsid w:val="00035DB1"/>
    <w:rsid w:val="00037B32"/>
    <w:rsid w:val="00043DE7"/>
    <w:rsid w:val="000446A3"/>
    <w:rsid w:val="00044CDD"/>
    <w:rsid w:val="00050584"/>
    <w:rsid w:val="00056FB0"/>
    <w:rsid w:val="00064263"/>
    <w:rsid w:val="00064E38"/>
    <w:rsid w:val="00065D7F"/>
    <w:rsid w:val="00073EC7"/>
    <w:rsid w:val="00093536"/>
    <w:rsid w:val="00096665"/>
    <w:rsid w:val="000A312F"/>
    <w:rsid w:val="000B2FFB"/>
    <w:rsid w:val="000C55AD"/>
    <w:rsid w:val="000C72ED"/>
    <w:rsid w:val="000C736F"/>
    <w:rsid w:val="000D18ED"/>
    <w:rsid w:val="000D1935"/>
    <w:rsid w:val="000D51B2"/>
    <w:rsid w:val="000E234A"/>
    <w:rsid w:val="000E404E"/>
    <w:rsid w:val="000E47C0"/>
    <w:rsid w:val="000F765A"/>
    <w:rsid w:val="00103CD5"/>
    <w:rsid w:val="00112977"/>
    <w:rsid w:val="00115243"/>
    <w:rsid w:val="00115E17"/>
    <w:rsid w:val="001176E4"/>
    <w:rsid w:val="0012044F"/>
    <w:rsid w:val="00142BF7"/>
    <w:rsid w:val="00144CEF"/>
    <w:rsid w:val="001535B1"/>
    <w:rsid w:val="00156665"/>
    <w:rsid w:val="00157B7D"/>
    <w:rsid w:val="00160EE9"/>
    <w:rsid w:val="00167FEC"/>
    <w:rsid w:val="001831AC"/>
    <w:rsid w:val="00191CB0"/>
    <w:rsid w:val="00193448"/>
    <w:rsid w:val="00195DDD"/>
    <w:rsid w:val="001B2D5F"/>
    <w:rsid w:val="001C5814"/>
    <w:rsid w:val="001D3393"/>
    <w:rsid w:val="001D38BF"/>
    <w:rsid w:val="001D5AB1"/>
    <w:rsid w:val="001E1E8B"/>
    <w:rsid w:val="001F2EAB"/>
    <w:rsid w:val="001F5030"/>
    <w:rsid w:val="00201566"/>
    <w:rsid w:val="00204662"/>
    <w:rsid w:val="00204EE8"/>
    <w:rsid w:val="00211D91"/>
    <w:rsid w:val="002176AD"/>
    <w:rsid w:val="00223BDA"/>
    <w:rsid w:val="0022543D"/>
    <w:rsid w:val="002307EA"/>
    <w:rsid w:val="00231E5F"/>
    <w:rsid w:val="00241FDA"/>
    <w:rsid w:val="0024447D"/>
    <w:rsid w:val="002459B9"/>
    <w:rsid w:val="00250E97"/>
    <w:rsid w:val="00254D84"/>
    <w:rsid w:val="002600E9"/>
    <w:rsid w:val="00271A70"/>
    <w:rsid w:val="00276076"/>
    <w:rsid w:val="00276DCF"/>
    <w:rsid w:val="00282C2B"/>
    <w:rsid w:val="00283E6D"/>
    <w:rsid w:val="00287BF7"/>
    <w:rsid w:val="002A05B5"/>
    <w:rsid w:val="002A4A1D"/>
    <w:rsid w:val="002A5320"/>
    <w:rsid w:val="002A7351"/>
    <w:rsid w:val="002B02AB"/>
    <w:rsid w:val="002B2D1C"/>
    <w:rsid w:val="002C7F2D"/>
    <w:rsid w:val="002D2181"/>
    <w:rsid w:val="002E71C9"/>
    <w:rsid w:val="002E7C11"/>
    <w:rsid w:val="002F0F02"/>
    <w:rsid w:val="002F173D"/>
    <w:rsid w:val="002F2293"/>
    <w:rsid w:val="002F53E8"/>
    <w:rsid w:val="0030165D"/>
    <w:rsid w:val="0030265C"/>
    <w:rsid w:val="00304E82"/>
    <w:rsid w:val="00305A1D"/>
    <w:rsid w:val="0031297A"/>
    <w:rsid w:val="00312C2F"/>
    <w:rsid w:val="0031343B"/>
    <w:rsid w:val="00333B5B"/>
    <w:rsid w:val="003369B4"/>
    <w:rsid w:val="0034394C"/>
    <w:rsid w:val="00351906"/>
    <w:rsid w:val="00355921"/>
    <w:rsid w:val="00355D89"/>
    <w:rsid w:val="00356642"/>
    <w:rsid w:val="00361351"/>
    <w:rsid w:val="00362008"/>
    <w:rsid w:val="00370C4A"/>
    <w:rsid w:val="00370E97"/>
    <w:rsid w:val="00381F91"/>
    <w:rsid w:val="00394183"/>
    <w:rsid w:val="003A337E"/>
    <w:rsid w:val="003B0FAC"/>
    <w:rsid w:val="003D039B"/>
    <w:rsid w:val="003D3165"/>
    <w:rsid w:val="003D3EC3"/>
    <w:rsid w:val="003E7BCC"/>
    <w:rsid w:val="003F0F80"/>
    <w:rsid w:val="00401D35"/>
    <w:rsid w:val="00404645"/>
    <w:rsid w:val="00406F42"/>
    <w:rsid w:val="004313EC"/>
    <w:rsid w:val="004326CF"/>
    <w:rsid w:val="00440F46"/>
    <w:rsid w:val="004518BE"/>
    <w:rsid w:val="00451DB8"/>
    <w:rsid w:val="00455AD4"/>
    <w:rsid w:val="00457EB8"/>
    <w:rsid w:val="0046406E"/>
    <w:rsid w:val="00467372"/>
    <w:rsid w:val="00471D5E"/>
    <w:rsid w:val="004728B4"/>
    <w:rsid w:val="00475192"/>
    <w:rsid w:val="00485396"/>
    <w:rsid w:val="0049558C"/>
    <w:rsid w:val="00497D64"/>
    <w:rsid w:val="004A100E"/>
    <w:rsid w:val="004A27B5"/>
    <w:rsid w:val="004A52DC"/>
    <w:rsid w:val="004A7D85"/>
    <w:rsid w:val="004A7DEC"/>
    <w:rsid w:val="004B28E9"/>
    <w:rsid w:val="004C178E"/>
    <w:rsid w:val="004C243F"/>
    <w:rsid w:val="004C5A4A"/>
    <w:rsid w:val="004D0107"/>
    <w:rsid w:val="004D1874"/>
    <w:rsid w:val="004E4935"/>
    <w:rsid w:val="0050347D"/>
    <w:rsid w:val="00503C00"/>
    <w:rsid w:val="00507C5A"/>
    <w:rsid w:val="00513A91"/>
    <w:rsid w:val="00523C45"/>
    <w:rsid w:val="00525170"/>
    <w:rsid w:val="005340B6"/>
    <w:rsid w:val="005376C4"/>
    <w:rsid w:val="00541605"/>
    <w:rsid w:val="00555ADE"/>
    <w:rsid w:val="00557301"/>
    <w:rsid w:val="00560E93"/>
    <w:rsid w:val="00560EA6"/>
    <w:rsid w:val="005657D1"/>
    <w:rsid w:val="00570D64"/>
    <w:rsid w:val="00570E8C"/>
    <w:rsid w:val="00573B42"/>
    <w:rsid w:val="0057779E"/>
    <w:rsid w:val="00577EC6"/>
    <w:rsid w:val="005820D9"/>
    <w:rsid w:val="005879B3"/>
    <w:rsid w:val="00595316"/>
    <w:rsid w:val="0059751C"/>
    <w:rsid w:val="005A2897"/>
    <w:rsid w:val="005A4791"/>
    <w:rsid w:val="005A6B72"/>
    <w:rsid w:val="005B06E4"/>
    <w:rsid w:val="005B0804"/>
    <w:rsid w:val="005B0A10"/>
    <w:rsid w:val="005B4AAB"/>
    <w:rsid w:val="005B5B64"/>
    <w:rsid w:val="005B6CFE"/>
    <w:rsid w:val="005C3E96"/>
    <w:rsid w:val="005D7872"/>
    <w:rsid w:val="005E1AE7"/>
    <w:rsid w:val="005E3D42"/>
    <w:rsid w:val="005E63A3"/>
    <w:rsid w:val="005F182D"/>
    <w:rsid w:val="00603361"/>
    <w:rsid w:val="00612AD6"/>
    <w:rsid w:val="0062057D"/>
    <w:rsid w:val="00620B21"/>
    <w:rsid w:val="006331D3"/>
    <w:rsid w:val="00635E3A"/>
    <w:rsid w:val="00637B88"/>
    <w:rsid w:val="006437BE"/>
    <w:rsid w:val="00651152"/>
    <w:rsid w:val="00651164"/>
    <w:rsid w:val="00651491"/>
    <w:rsid w:val="00653802"/>
    <w:rsid w:val="00653AF8"/>
    <w:rsid w:val="00653D0C"/>
    <w:rsid w:val="00655A68"/>
    <w:rsid w:val="006865FA"/>
    <w:rsid w:val="00686FE5"/>
    <w:rsid w:val="00695166"/>
    <w:rsid w:val="006A09D4"/>
    <w:rsid w:val="006A1EB5"/>
    <w:rsid w:val="006A5E09"/>
    <w:rsid w:val="006B03D3"/>
    <w:rsid w:val="006B6740"/>
    <w:rsid w:val="006C30E4"/>
    <w:rsid w:val="006C7403"/>
    <w:rsid w:val="006F3FC5"/>
    <w:rsid w:val="00701F28"/>
    <w:rsid w:val="007102C5"/>
    <w:rsid w:val="00714DED"/>
    <w:rsid w:val="00730564"/>
    <w:rsid w:val="00733C50"/>
    <w:rsid w:val="0074518C"/>
    <w:rsid w:val="00750A45"/>
    <w:rsid w:val="007645BB"/>
    <w:rsid w:val="00770B9C"/>
    <w:rsid w:val="00787D6E"/>
    <w:rsid w:val="007920D1"/>
    <w:rsid w:val="00792366"/>
    <w:rsid w:val="0079428A"/>
    <w:rsid w:val="00794D44"/>
    <w:rsid w:val="007A0A3E"/>
    <w:rsid w:val="007B0860"/>
    <w:rsid w:val="007B17D9"/>
    <w:rsid w:val="007B282A"/>
    <w:rsid w:val="007B4C72"/>
    <w:rsid w:val="007B4C74"/>
    <w:rsid w:val="007B70A6"/>
    <w:rsid w:val="007C7BEC"/>
    <w:rsid w:val="007D2FFE"/>
    <w:rsid w:val="007D4CB7"/>
    <w:rsid w:val="007D6683"/>
    <w:rsid w:val="007E4A3A"/>
    <w:rsid w:val="007E5CBA"/>
    <w:rsid w:val="007E6611"/>
    <w:rsid w:val="007F09C0"/>
    <w:rsid w:val="007F38CB"/>
    <w:rsid w:val="007F48E4"/>
    <w:rsid w:val="00810E61"/>
    <w:rsid w:val="00813DA0"/>
    <w:rsid w:val="00817A01"/>
    <w:rsid w:val="00820637"/>
    <w:rsid w:val="00820A08"/>
    <w:rsid w:val="0082795F"/>
    <w:rsid w:val="00831A6A"/>
    <w:rsid w:val="00833B62"/>
    <w:rsid w:val="008513AB"/>
    <w:rsid w:val="008555CA"/>
    <w:rsid w:val="0089264D"/>
    <w:rsid w:val="00897294"/>
    <w:rsid w:val="008A495E"/>
    <w:rsid w:val="008A70A4"/>
    <w:rsid w:val="008B5308"/>
    <w:rsid w:val="008B6D08"/>
    <w:rsid w:val="008C0B2F"/>
    <w:rsid w:val="008C328A"/>
    <w:rsid w:val="008C346C"/>
    <w:rsid w:val="008D3521"/>
    <w:rsid w:val="008D6E42"/>
    <w:rsid w:val="008E45B2"/>
    <w:rsid w:val="008F1C13"/>
    <w:rsid w:val="008F39F1"/>
    <w:rsid w:val="008F5352"/>
    <w:rsid w:val="008F5D8A"/>
    <w:rsid w:val="008F6FA8"/>
    <w:rsid w:val="00907C49"/>
    <w:rsid w:val="0091233B"/>
    <w:rsid w:val="00922AD4"/>
    <w:rsid w:val="00926623"/>
    <w:rsid w:val="00927010"/>
    <w:rsid w:val="009274BB"/>
    <w:rsid w:val="0093546B"/>
    <w:rsid w:val="009400C8"/>
    <w:rsid w:val="0094156E"/>
    <w:rsid w:val="00947768"/>
    <w:rsid w:val="009526EF"/>
    <w:rsid w:val="00952A1F"/>
    <w:rsid w:val="00952E03"/>
    <w:rsid w:val="009532B4"/>
    <w:rsid w:val="00955BAA"/>
    <w:rsid w:val="0096043F"/>
    <w:rsid w:val="00960CDF"/>
    <w:rsid w:val="00963102"/>
    <w:rsid w:val="009746EB"/>
    <w:rsid w:val="00977DF7"/>
    <w:rsid w:val="00980DAF"/>
    <w:rsid w:val="00982FA1"/>
    <w:rsid w:val="00987EDB"/>
    <w:rsid w:val="009952B9"/>
    <w:rsid w:val="009955F1"/>
    <w:rsid w:val="00995FA8"/>
    <w:rsid w:val="009A50CC"/>
    <w:rsid w:val="009C3C42"/>
    <w:rsid w:val="009C66F5"/>
    <w:rsid w:val="009D3BBD"/>
    <w:rsid w:val="009E79D8"/>
    <w:rsid w:val="009F1A12"/>
    <w:rsid w:val="009F2B03"/>
    <w:rsid w:val="009F475B"/>
    <w:rsid w:val="009F7ECA"/>
    <w:rsid w:val="00A012CE"/>
    <w:rsid w:val="00A071B0"/>
    <w:rsid w:val="00A23014"/>
    <w:rsid w:val="00A349BA"/>
    <w:rsid w:val="00A35F54"/>
    <w:rsid w:val="00A41C44"/>
    <w:rsid w:val="00A46A25"/>
    <w:rsid w:val="00A65FEF"/>
    <w:rsid w:val="00A702E9"/>
    <w:rsid w:val="00A72C4A"/>
    <w:rsid w:val="00A7332A"/>
    <w:rsid w:val="00A74684"/>
    <w:rsid w:val="00A75998"/>
    <w:rsid w:val="00A7693A"/>
    <w:rsid w:val="00A8093B"/>
    <w:rsid w:val="00AA3444"/>
    <w:rsid w:val="00AB5577"/>
    <w:rsid w:val="00AD2CDD"/>
    <w:rsid w:val="00AD2F07"/>
    <w:rsid w:val="00AD31ED"/>
    <w:rsid w:val="00AD3AAC"/>
    <w:rsid w:val="00AE267B"/>
    <w:rsid w:val="00AE5F02"/>
    <w:rsid w:val="00AE6731"/>
    <w:rsid w:val="00AF58A8"/>
    <w:rsid w:val="00B10EDB"/>
    <w:rsid w:val="00B16814"/>
    <w:rsid w:val="00B256DF"/>
    <w:rsid w:val="00B26600"/>
    <w:rsid w:val="00B32289"/>
    <w:rsid w:val="00B4380C"/>
    <w:rsid w:val="00B47CB8"/>
    <w:rsid w:val="00B53225"/>
    <w:rsid w:val="00B560F7"/>
    <w:rsid w:val="00B56E62"/>
    <w:rsid w:val="00B612EE"/>
    <w:rsid w:val="00B660B0"/>
    <w:rsid w:val="00B75A32"/>
    <w:rsid w:val="00B86E77"/>
    <w:rsid w:val="00B91018"/>
    <w:rsid w:val="00B96452"/>
    <w:rsid w:val="00B96CF9"/>
    <w:rsid w:val="00B97CD6"/>
    <w:rsid w:val="00BA14EC"/>
    <w:rsid w:val="00BA51D2"/>
    <w:rsid w:val="00BA67E9"/>
    <w:rsid w:val="00BA70A0"/>
    <w:rsid w:val="00BA7786"/>
    <w:rsid w:val="00BB226D"/>
    <w:rsid w:val="00BC1AD0"/>
    <w:rsid w:val="00BE074D"/>
    <w:rsid w:val="00BE3623"/>
    <w:rsid w:val="00BE48A6"/>
    <w:rsid w:val="00BF2684"/>
    <w:rsid w:val="00BF73D8"/>
    <w:rsid w:val="00C049D6"/>
    <w:rsid w:val="00C07AB7"/>
    <w:rsid w:val="00C12EB3"/>
    <w:rsid w:val="00C21DD4"/>
    <w:rsid w:val="00C324C0"/>
    <w:rsid w:val="00C54645"/>
    <w:rsid w:val="00C54C18"/>
    <w:rsid w:val="00C5583B"/>
    <w:rsid w:val="00C55B6B"/>
    <w:rsid w:val="00C55EE3"/>
    <w:rsid w:val="00C6487E"/>
    <w:rsid w:val="00C71A18"/>
    <w:rsid w:val="00C83BB6"/>
    <w:rsid w:val="00CA1378"/>
    <w:rsid w:val="00CA2FE9"/>
    <w:rsid w:val="00CA5230"/>
    <w:rsid w:val="00CB262F"/>
    <w:rsid w:val="00CB6474"/>
    <w:rsid w:val="00CB656D"/>
    <w:rsid w:val="00CB708D"/>
    <w:rsid w:val="00CC7623"/>
    <w:rsid w:val="00CE2E51"/>
    <w:rsid w:val="00CF668B"/>
    <w:rsid w:val="00CF7999"/>
    <w:rsid w:val="00D0455E"/>
    <w:rsid w:val="00D32894"/>
    <w:rsid w:val="00D34C8A"/>
    <w:rsid w:val="00D407FD"/>
    <w:rsid w:val="00D476A3"/>
    <w:rsid w:val="00D5183B"/>
    <w:rsid w:val="00D618C1"/>
    <w:rsid w:val="00D62CD7"/>
    <w:rsid w:val="00D67F73"/>
    <w:rsid w:val="00D758B4"/>
    <w:rsid w:val="00D801CE"/>
    <w:rsid w:val="00D804C9"/>
    <w:rsid w:val="00D81407"/>
    <w:rsid w:val="00D8153C"/>
    <w:rsid w:val="00D8267C"/>
    <w:rsid w:val="00D82FC8"/>
    <w:rsid w:val="00D90D11"/>
    <w:rsid w:val="00D926DA"/>
    <w:rsid w:val="00D97D1C"/>
    <w:rsid w:val="00DA0FFD"/>
    <w:rsid w:val="00DB0FF3"/>
    <w:rsid w:val="00DB5470"/>
    <w:rsid w:val="00DC1B1A"/>
    <w:rsid w:val="00DE6CB1"/>
    <w:rsid w:val="00DE72A3"/>
    <w:rsid w:val="00DF09FE"/>
    <w:rsid w:val="00DF2035"/>
    <w:rsid w:val="00DF2C32"/>
    <w:rsid w:val="00DF2FF9"/>
    <w:rsid w:val="00E105AC"/>
    <w:rsid w:val="00E14978"/>
    <w:rsid w:val="00E17174"/>
    <w:rsid w:val="00E23FB7"/>
    <w:rsid w:val="00E254B9"/>
    <w:rsid w:val="00E25DC3"/>
    <w:rsid w:val="00E31AE7"/>
    <w:rsid w:val="00E43CD3"/>
    <w:rsid w:val="00E51015"/>
    <w:rsid w:val="00E51B32"/>
    <w:rsid w:val="00E60720"/>
    <w:rsid w:val="00E6113A"/>
    <w:rsid w:val="00E631CC"/>
    <w:rsid w:val="00E664B6"/>
    <w:rsid w:val="00E8046C"/>
    <w:rsid w:val="00E80CC4"/>
    <w:rsid w:val="00E80FAB"/>
    <w:rsid w:val="00E85CEA"/>
    <w:rsid w:val="00E91629"/>
    <w:rsid w:val="00E93950"/>
    <w:rsid w:val="00E95D1B"/>
    <w:rsid w:val="00ED084D"/>
    <w:rsid w:val="00ED561D"/>
    <w:rsid w:val="00EE011E"/>
    <w:rsid w:val="00EE4371"/>
    <w:rsid w:val="00EE45C7"/>
    <w:rsid w:val="00EE5129"/>
    <w:rsid w:val="00EE79B3"/>
    <w:rsid w:val="00EE7EBB"/>
    <w:rsid w:val="00EF4D14"/>
    <w:rsid w:val="00F00B30"/>
    <w:rsid w:val="00F0111F"/>
    <w:rsid w:val="00F02525"/>
    <w:rsid w:val="00F066A6"/>
    <w:rsid w:val="00F1761C"/>
    <w:rsid w:val="00F25A05"/>
    <w:rsid w:val="00F25D17"/>
    <w:rsid w:val="00F25E7E"/>
    <w:rsid w:val="00F4089F"/>
    <w:rsid w:val="00F46F2D"/>
    <w:rsid w:val="00F472BB"/>
    <w:rsid w:val="00F50841"/>
    <w:rsid w:val="00F61B65"/>
    <w:rsid w:val="00F637EE"/>
    <w:rsid w:val="00F71F31"/>
    <w:rsid w:val="00F72BD0"/>
    <w:rsid w:val="00F832F6"/>
    <w:rsid w:val="00F854B4"/>
    <w:rsid w:val="00F87FB9"/>
    <w:rsid w:val="00F92CA9"/>
    <w:rsid w:val="00FA006C"/>
    <w:rsid w:val="00FA16E7"/>
    <w:rsid w:val="00FA6CA8"/>
    <w:rsid w:val="00FC02D3"/>
    <w:rsid w:val="00FC27BE"/>
    <w:rsid w:val="00FC3A85"/>
    <w:rsid w:val="00FC5F44"/>
    <w:rsid w:val="00FF05CA"/>
    <w:rsid w:val="00FF0F22"/>
    <w:rsid w:val="00FF4DD5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0D2D59-1BC4-4A2F-A5B9-DCE932C0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2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52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2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2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2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23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2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23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2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F4D14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7920D1"/>
    <w:rPr>
      <w:color w:val="106BBE"/>
    </w:rPr>
  </w:style>
  <w:style w:type="paragraph" w:styleId="a6">
    <w:name w:val="header"/>
    <w:basedOn w:val="a"/>
    <w:link w:val="a7"/>
    <w:uiPriority w:val="99"/>
    <w:rsid w:val="00115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15E17"/>
    <w:rPr>
      <w:sz w:val="24"/>
      <w:szCs w:val="24"/>
    </w:rPr>
  </w:style>
  <w:style w:type="paragraph" w:styleId="a8">
    <w:name w:val="footer"/>
    <w:basedOn w:val="a"/>
    <w:link w:val="a9"/>
    <w:rsid w:val="00115E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15E17"/>
    <w:rPr>
      <w:sz w:val="24"/>
      <w:szCs w:val="24"/>
    </w:rPr>
  </w:style>
  <w:style w:type="paragraph" w:styleId="aa">
    <w:name w:val="No Spacing"/>
    <w:basedOn w:val="a"/>
    <w:link w:val="ab"/>
    <w:uiPriority w:val="1"/>
    <w:qFormat/>
    <w:rsid w:val="00CA5230"/>
    <w:rPr>
      <w:szCs w:val="32"/>
    </w:rPr>
  </w:style>
  <w:style w:type="character" w:customStyle="1" w:styleId="ab">
    <w:name w:val="Без интервала Знак"/>
    <w:link w:val="aa"/>
    <w:uiPriority w:val="1"/>
    <w:locked/>
    <w:rsid w:val="00701F28"/>
    <w:rPr>
      <w:sz w:val="24"/>
      <w:szCs w:val="32"/>
    </w:rPr>
  </w:style>
  <w:style w:type="character" w:styleId="ac">
    <w:name w:val="page number"/>
    <w:basedOn w:val="a0"/>
    <w:rsid w:val="00651164"/>
  </w:style>
  <w:style w:type="paragraph" w:customStyle="1" w:styleId="Default">
    <w:name w:val="Default"/>
    <w:rsid w:val="006511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8555CA"/>
    <w:pPr>
      <w:widowControl w:val="0"/>
      <w:autoSpaceDE w:val="0"/>
      <w:autoSpaceDN w:val="0"/>
    </w:pPr>
    <w:rPr>
      <w:rFonts w:ascii="Calibri" w:hAnsi="Calibri" w:cs="Calibri"/>
    </w:rPr>
  </w:style>
  <w:style w:type="paragraph" w:styleId="ad">
    <w:name w:val="Normal (Web)"/>
    <w:basedOn w:val="a"/>
    <w:uiPriority w:val="99"/>
    <w:rsid w:val="0054160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A52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52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52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52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52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52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52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52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5230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CA52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CA52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CA52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1">
    <w:name w:val="Подзаголовок Знак"/>
    <w:basedOn w:val="a0"/>
    <w:link w:val="af0"/>
    <w:uiPriority w:val="11"/>
    <w:rsid w:val="00CA5230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CA5230"/>
    <w:rPr>
      <w:b/>
      <w:bCs/>
    </w:rPr>
  </w:style>
  <w:style w:type="character" w:styleId="af3">
    <w:name w:val="Emphasis"/>
    <w:basedOn w:val="a0"/>
    <w:uiPriority w:val="20"/>
    <w:qFormat/>
    <w:rsid w:val="00CA5230"/>
    <w:rPr>
      <w:rFonts w:asciiTheme="minorHAnsi" w:hAnsiTheme="minorHAnsi"/>
      <w:b/>
      <w:i/>
      <w:iCs/>
    </w:rPr>
  </w:style>
  <w:style w:type="paragraph" w:styleId="af4">
    <w:name w:val="List Paragraph"/>
    <w:basedOn w:val="a"/>
    <w:uiPriority w:val="34"/>
    <w:qFormat/>
    <w:rsid w:val="00CA52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230"/>
    <w:rPr>
      <w:i/>
    </w:rPr>
  </w:style>
  <w:style w:type="character" w:customStyle="1" w:styleId="22">
    <w:name w:val="Цитата 2 Знак"/>
    <w:basedOn w:val="a0"/>
    <w:link w:val="21"/>
    <w:uiPriority w:val="29"/>
    <w:rsid w:val="00CA523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CA5230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CA5230"/>
    <w:rPr>
      <w:b/>
      <w:i/>
      <w:sz w:val="24"/>
    </w:rPr>
  </w:style>
  <w:style w:type="character" w:styleId="af7">
    <w:name w:val="Subtle Emphasis"/>
    <w:uiPriority w:val="19"/>
    <w:qFormat/>
    <w:rsid w:val="00CA5230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CA523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CA523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CA523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CA5230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CA5230"/>
    <w:pPr>
      <w:outlineLvl w:val="9"/>
    </w:pPr>
    <w:rPr>
      <w:rFonts w:cs="Times New Roman"/>
    </w:rPr>
  </w:style>
  <w:style w:type="character" w:styleId="afd">
    <w:name w:val="Hyperlink"/>
    <w:basedOn w:val="a0"/>
    <w:rsid w:val="001C5814"/>
    <w:rPr>
      <w:color w:val="0000FF"/>
      <w:u w:val="single"/>
    </w:rPr>
  </w:style>
  <w:style w:type="character" w:styleId="afe">
    <w:name w:val="FollowedHyperlink"/>
    <w:basedOn w:val="a0"/>
    <w:rsid w:val="002A4A1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DB0FF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ru-RU" w:bidi="ar-SA"/>
    </w:rPr>
  </w:style>
  <w:style w:type="paragraph" w:customStyle="1" w:styleId="11">
    <w:name w:val="Абзац списка1"/>
    <w:basedOn w:val="a"/>
    <w:rsid w:val="00455AD4"/>
    <w:pPr>
      <w:ind w:left="720"/>
      <w:contextualSpacing/>
    </w:pPr>
    <w:rPr>
      <w:rFonts w:ascii="Calibri" w:eastAsia="Calibri" w:hAnsi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-ekb.ru/sveden/edustandarts/" TargetMode="External"/><Relationship Id="rId13" Type="http://schemas.openxmlformats.org/officeDocument/2006/relationships/hyperlink" Target="http://school2-ekb.ru/roditelyam/pitani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2-ekb.ru/roditelyam/prie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ekb_school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2-ekb.ru/roditelyam/pamyatki_dlya_roditele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2-ekb.ru" TargetMode="External"/><Relationship Id="rId10" Type="http://schemas.openxmlformats.org/officeDocument/2006/relationships/hyperlink" Target="http://school2-ekb.ru/roditelyam/udalennoe_obrazovanie_obuchayuschihsy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ol2-ekb.ru/sveden/education/adaptirovannaya_osnovnaya_obscheobrazovatelnaya_programma_obrazovaniya_obuchayuschihsya_s_umstvennoy_otstalostyu/" TargetMode="External"/><Relationship Id="rId14" Type="http://schemas.openxmlformats.org/officeDocument/2006/relationships/hyperlink" Target="https://vk.com/ekb_schoo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CAD8-4535-411F-BF53-F052E1D8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готовности муниципального образования</vt:lpstr>
    </vt:vector>
  </TitlesOfParts>
  <Company>moso</Company>
  <LinksUpToDate>false</LinksUpToDate>
  <CharactersWithSpaces>13624</CharactersWithSpaces>
  <SharedDoc>false</SharedDoc>
  <HLinks>
    <vt:vector size="12" baseType="variant"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garantf1://71045140.0/</vt:lpwstr>
      </vt:variant>
      <vt:variant>
        <vt:lpwstr/>
      </vt:variant>
      <vt:variant>
        <vt:i4>4325389</vt:i4>
      </vt:variant>
      <vt:variant>
        <vt:i4>0</vt:i4>
      </vt:variant>
      <vt:variant>
        <vt:i4>0</vt:i4>
      </vt:variant>
      <vt:variant>
        <vt:i4>5</vt:i4>
      </vt:variant>
      <vt:variant>
        <vt:lpwstr>garantf1://71045140.1000/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готовности муниципального образования</dc:title>
  <dc:creator>i.firsova</dc:creator>
  <cp:lastModifiedBy>Учетная запись Майкрософт</cp:lastModifiedBy>
  <cp:revision>2</cp:revision>
  <cp:lastPrinted>2023-02-08T11:45:00Z</cp:lastPrinted>
  <dcterms:created xsi:type="dcterms:W3CDTF">2024-02-07T12:59:00Z</dcterms:created>
  <dcterms:modified xsi:type="dcterms:W3CDTF">2024-02-07T12:59:00Z</dcterms:modified>
</cp:coreProperties>
</file>