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1D" w:rsidRPr="00637273" w:rsidRDefault="0077281D" w:rsidP="00412F0F">
      <w:pPr>
        <w:pStyle w:val="a6"/>
        <w:ind w:firstLine="709"/>
        <w:jc w:val="center"/>
        <w:rPr>
          <w:rFonts w:ascii="Times New Roman" w:hAnsi="Times New Roman"/>
          <w:lang w:val="ru-RU"/>
        </w:rPr>
      </w:pPr>
      <w:r w:rsidRPr="00637273">
        <w:rPr>
          <w:rFonts w:ascii="Times New Roman" w:hAnsi="Times New Roman"/>
          <w:lang w:val="ru-RU"/>
        </w:rPr>
        <w:t>Министерство образования и молодежной политики Свердловской области</w:t>
      </w:r>
    </w:p>
    <w:p w:rsidR="0077281D" w:rsidRPr="00637273" w:rsidRDefault="0077281D" w:rsidP="00412F0F">
      <w:pPr>
        <w:pStyle w:val="a6"/>
        <w:ind w:firstLine="709"/>
        <w:jc w:val="center"/>
        <w:rPr>
          <w:rFonts w:ascii="Times New Roman" w:hAnsi="Times New Roman"/>
          <w:lang w:val="ru-RU"/>
        </w:rPr>
      </w:pPr>
      <w:r w:rsidRPr="00637273">
        <w:rPr>
          <w:rFonts w:ascii="Times New Roman" w:hAnsi="Times New Roman"/>
          <w:lang w:val="ru-RU"/>
        </w:rPr>
        <w:t>государственное бюджетное общеобразовательное учреждение Свердловской области</w:t>
      </w:r>
    </w:p>
    <w:p w:rsidR="0077281D" w:rsidRPr="00637273" w:rsidRDefault="0077281D" w:rsidP="00412F0F">
      <w:pPr>
        <w:pStyle w:val="a6"/>
        <w:ind w:firstLine="709"/>
        <w:jc w:val="center"/>
        <w:rPr>
          <w:rFonts w:ascii="Times New Roman" w:hAnsi="Times New Roman"/>
          <w:lang w:val="ru-RU"/>
        </w:rPr>
      </w:pPr>
      <w:r w:rsidRPr="00637273">
        <w:rPr>
          <w:rFonts w:ascii="Times New Roman" w:hAnsi="Times New Roman"/>
          <w:lang w:val="ru-RU"/>
        </w:rPr>
        <w:t>«Екатеринбургская школа №2, реализующая адаптированные основные общеобразовательные программы»</w:t>
      </w:r>
    </w:p>
    <w:p w:rsidR="0077281D" w:rsidRPr="00637273" w:rsidRDefault="0077281D" w:rsidP="00412F0F">
      <w:pPr>
        <w:pStyle w:val="a6"/>
        <w:ind w:firstLine="709"/>
        <w:jc w:val="center"/>
        <w:rPr>
          <w:rFonts w:ascii="Times New Roman" w:hAnsi="Times New Roman"/>
          <w:lang w:val="ru-RU"/>
        </w:rPr>
      </w:pPr>
    </w:p>
    <w:p w:rsidR="0077281D" w:rsidRPr="00637273" w:rsidRDefault="0077281D" w:rsidP="00412F0F">
      <w:pPr>
        <w:pStyle w:val="a6"/>
        <w:ind w:firstLine="709"/>
        <w:jc w:val="center"/>
        <w:rPr>
          <w:rFonts w:ascii="Times New Roman" w:hAnsi="Times New Roman"/>
          <w:lang w:val="ru-RU"/>
        </w:rPr>
      </w:pPr>
    </w:p>
    <w:p w:rsidR="0077281D" w:rsidRPr="00637273" w:rsidRDefault="0077281D" w:rsidP="00412F0F">
      <w:pPr>
        <w:pStyle w:val="a6"/>
        <w:ind w:firstLine="709"/>
        <w:jc w:val="center"/>
        <w:rPr>
          <w:rFonts w:ascii="Times New Roman" w:hAnsi="Times New Roman"/>
          <w:lang w:val="ru-RU"/>
        </w:rPr>
      </w:pPr>
      <w:r w:rsidRPr="00637273">
        <w:rPr>
          <w:rFonts w:ascii="Times New Roman" w:hAnsi="Times New Roman"/>
          <w:lang w:val="ru-RU"/>
        </w:rPr>
        <w:t xml:space="preserve">                                                                                                                                                                        Утверждено </w:t>
      </w:r>
    </w:p>
    <w:p w:rsidR="0077281D" w:rsidRPr="00637273" w:rsidRDefault="0077281D" w:rsidP="00412F0F">
      <w:pPr>
        <w:pStyle w:val="a6"/>
        <w:ind w:firstLine="709"/>
        <w:jc w:val="center"/>
        <w:rPr>
          <w:rFonts w:ascii="Times New Roman" w:hAnsi="Times New Roman"/>
          <w:lang w:val="ru-RU"/>
        </w:rPr>
      </w:pPr>
      <w:r w:rsidRPr="00637273">
        <w:rPr>
          <w:rFonts w:ascii="Times New Roman" w:hAnsi="Times New Roman"/>
          <w:lang w:val="ru-RU"/>
        </w:rPr>
        <w:t xml:space="preserve">                                                                                                                                                                  </w:t>
      </w:r>
      <w:r w:rsidR="00637273">
        <w:rPr>
          <w:rFonts w:ascii="Times New Roman" w:hAnsi="Times New Roman"/>
          <w:lang w:val="ru-RU"/>
        </w:rPr>
        <w:t xml:space="preserve">                    </w:t>
      </w:r>
      <w:r w:rsidRPr="00637273">
        <w:rPr>
          <w:rFonts w:ascii="Times New Roman" w:hAnsi="Times New Roman"/>
          <w:lang w:val="ru-RU"/>
        </w:rPr>
        <w:t xml:space="preserve"> приказом директора школы</w:t>
      </w:r>
    </w:p>
    <w:p w:rsidR="0077281D" w:rsidRPr="00637273" w:rsidRDefault="00C94AF7" w:rsidP="00412F0F">
      <w:pPr>
        <w:pStyle w:val="a6"/>
        <w:ind w:firstLine="709"/>
        <w:jc w:val="right"/>
        <w:rPr>
          <w:rFonts w:ascii="Times New Roman" w:hAnsi="Times New Roman"/>
          <w:lang w:val="ru-RU"/>
        </w:rPr>
      </w:pPr>
      <w:r w:rsidRPr="00637273">
        <w:rPr>
          <w:rFonts w:ascii="Times New Roman" w:hAnsi="Times New Roman"/>
          <w:lang w:val="ru-RU"/>
        </w:rPr>
        <w:t xml:space="preserve">                        № </w:t>
      </w:r>
      <w:r w:rsidR="00637273">
        <w:rPr>
          <w:rFonts w:ascii="Times New Roman" w:hAnsi="Times New Roman"/>
          <w:lang w:val="ru-RU"/>
        </w:rPr>
        <w:t>65</w:t>
      </w:r>
      <w:r w:rsidRPr="00637273">
        <w:rPr>
          <w:rFonts w:ascii="Times New Roman" w:hAnsi="Times New Roman"/>
          <w:lang w:val="ru-RU"/>
        </w:rPr>
        <w:t xml:space="preserve"> от </w:t>
      </w:r>
      <w:r w:rsidR="00637273">
        <w:rPr>
          <w:rFonts w:ascii="Times New Roman" w:hAnsi="Times New Roman"/>
          <w:lang w:val="ru-RU"/>
        </w:rPr>
        <w:t>26</w:t>
      </w:r>
      <w:r w:rsidRPr="00637273">
        <w:rPr>
          <w:rFonts w:ascii="Times New Roman" w:hAnsi="Times New Roman"/>
          <w:lang w:val="ru-RU"/>
        </w:rPr>
        <w:t>.08.202</w:t>
      </w:r>
      <w:r w:rsidR="00637273">
        <w:rPr>
          <w:rFonts w:ascii="Times New Roman" w:hAnsi="Times New Roman"/>
          <w:lang w:val="ru-RU"/>
        </w:rPr>
        <w:t>2</w:t>
      </w:r>
    </w:p>
    <w:p w:rsidR="0077281D" w:rsidRPr="00637273" w:rsidRDefault="0077281D" w:rsidP="00412F0F">
      <w:pPr>
        <w:pStyle w:val="a6"/>
        <w:ind w:firstLine="709"/>
        <w:jc w:val="center"/>
        <w:rPr>
          <w:rFonts w:ascii="Times New Roman" w:hAnsi="Times New Roman"/>
          <w:lang w:val="ru-RU"/>
        </w:rPr>
      </w:pPr>
    </w:p>
    <w:p w:rsidR="0077281D" w:rsidRPr="00637273" w:rsidRDefault="0077281D" w:rsidP="00412F0F">
      <w:pPr>
        <w:pStyle w:val="a6"/>
        <w:ind w:firstLine="709"/>
        <w:jc w:val="center"/>
        <w:rPr>
          <w:rFonts w:ascii="Times New Roman" w:hAnsi="Times New Roman"/>
          <w:lang w:val="ru-RU"/>
        </w:rPr>
      </w:pPr>
    </w:p>
    <w:p w:rsidR="0077281D" w:rsidRPr="00637273" w:rsidRDefault="0077281D" w:rsidP="00412F0F">
      <w:pPr>
        <w:pStyle w:val="a6"/>
        <w:ind w:firstLine="709"/>
        <w:jc w:val="center"/>
        <w:rPr>
          <w:rFonts w:ascii="Times New Roman" w:hAnsi="Times New Roman"/>
          <w:b/>
          <w:lang w:val="ru-RU"/>
        </w:rPr>
      </w:pPr>
      <w:r w:rsidRPr="00637273">
        <w:rPr>
          <w:rFonts w:ascii="Times New Roman" w:hAnsi="Times New Roman"/>
          <w:b/>
          <w:lang w:val="ru-RU"/>
        </w:rPr>
        <w:t xml:space="preserve">РАБОЧАЯ ПРОГРАММА УЧЕБНОГО КУРСА </w:t>
      </w:r>
    </w:p>
    <w:p w:rsidR="0077281D" w:rsidRPr="00637273" w:rsidRDefault="0077281D" w:rsidP="00412F0F">
      <w:pPr>
        <w:pStyle w:val="a6"/>
        <w:ind w:firstLine="709"/>
        <w:jc w:val="center"/>
        <w:rPr>
          <w:rFonts w:ascii="Times New Roman" w:hAnsi="Times New Roman"/>
          <w:b/>
          <w:lang w:val="ru-RU"/>
        </w:rPr>
      </w:pPr>
      <w:r w:rsidRPr="00637273">
        <w:rPr>
          <w:rFonts w:ascii="Times New Roman" w:hAnsi="Times New Roman"/>
          <w:b/>
          <w:lang w:val="ru-RU"/>
        </w:rPr>
        <w:t>«Математика»</w:t>
      </w:r>
    </w:p>
    <w:p w:rsidR="0077281D" w:rsidRPr="00637273" w:rsidRDefault="0077281D" w:rsidP="00412F0F">
      <w:pPr>
        <w:pStyle w:val="a6"/>
        <w:ind w:firstLine="709"/>
        <w:jc w:val="center"/>
        <w:rPr>
          <w:rFonts w:ascii="Times New Roman" w:hAnsi="Times New Roman"/>
          <w:b/>
          <w:lang w:val="ru-RU"/>
        </w:rPr>
      </w:pPr>
      <w:proofErr w:type="gramStart"/>
      <w:r w:rsidRPr="00637273">
        <w:rPr>
          <w:rFonts w:ascii="Times New Roman" w:hAnsi="Times New Roman"/>
          <w:b/>
          <w:lang w:val="ru-RU"/>
        </w:rPr>
        <w:t>4  класс</w:t>
      </w:r>
      <w:proofErr w:type="gramEnd"/>
    </w:p>
    <w:p w:rsidR="0077281D" w:rsidRPr="00637273" w:rsidRDefault="0077281D" w:rsidP="00412F0F">
      <w:pPr>
        <w:pStyle w:val="a6"/>
        <w:ind w:firstLine="709"/>
        <w:jc w:val="center"/>
        <w:rPr>
          <w:rFonts w:ascii="Times New Roman" w:hAnsi="Times New Roman"/>
          <w:b/>
          <w:lang w:val="ru-RU"/>
        </w:rPr>
      </w:pPr>
    </w:p>
    <w:p w:rsidR="0077281D" w:rsidRPr="00637273" w:rsidRDefault="0077281D" w:rsidP="00412F0F">
      <w:pPr>
        <w:pStyle w:val="a6"/>
        <w:ind w:firstLine="709"/>
        <w:rPr>
          <w:rFonts w:ascii="Times New Roman" w:hAnsi="Times New Roman"/>
          <w:b/>
          <w:lang w:val="ru-RU"/>
        </w:rPr>
      </w:pPr>
      <w:r w:rsidRPr="00637273">
        <w:rPr>
          <w:rFonts w:ascii="Times New Roman" w:hAnsi="Times New Roman"/>
          <w:b/>
          <w:lang w:val="ru-RU"/>
        </w:rPr>
        <w:t xml:space="preserve">                                                                                                       (АООП вариант 1)</w:t>
      </w:r>
    </w:p>
    <w:p w:rsidR="0077281D" w:rsidRPr="00637273" w:rsidRDefault="0077281D" w:rsidP="00412F0F">
      <w:pPr>
        <w:pStyle w:val="a6"/>
        <w:ind w:firstLine="709"/>
        <w:rPr>
          <w:rFonts w:ascii="Times New Roman" w:hAnsi="Times New Roman"/>
          <w:b/>
          <w:lang w:val="ru-RU"/>
        </w:rPr>
      </w:pPr>
    </w:p>
    <w:p w:rsidR="0077281D" w:rsidRPr="00637273" w:rsidRDefault="0077281D" w:rsidP="00412F0F">
      <w:pPr>
        <w:pStyle w:val="a6"/>
        <w:ind w:firstLine="709"/>
        <w:rPr>
          <w:rFonts w:ascii="Times New Roman" w:hAnsi="Times New Roman"/>
          <w:b/>
          <w:lang w:val="ru-RU"/>
        </w:rPr>
      </w:pPr>
    </w:p>
    <w:p w:rsidR="0077281D" w:rsidRPr="00637273" w:rsidRDefault="0077281D" w:rsidP="00637273">
      <w:pPr>
        <w:pStyle w:val="a6"/>
        <w:rPr>
          <w:rFonts w:ascii="Times New Roman" w:hAnsi="Times New Roman"/>
          <w:b/>
          <w:lang w:val="ru-RU"/>
        </w:rPr>
      </w:pPr>
    </w:p>
    <w:p w:rsidR="0077281D" w:rsidRPr="00637273" w:rsidRDefault="0077281D" w:rsidP="00412F0F">
      <w:pPr>
        <w:pStyle w:val="a6"/>
        <w:ind w:firstLine="709"/>
        <w:jc w:val="right"/>
        <w:rPr>
          <w:rFonts w:ascii="Times New Roman" w:hAnsi="Times New Roman"/>
          <w:lang w:val="ru-RU"/>
        </w:rPr>
      </w:pPr>
      <w:r w:rsidRPr="00637273">
        <w:rPr>
          <w:rFonts w:ascii="Times New Roman" w:hAnsi="Times New Roman"/>
          <w:lang w:val="ru-RU"/>
        </w:rPr>
        <w:t>Согласовано:</w:t>
      </w:r>
    </w:p>
    <w:p w:rsidR="0077281D" w:rsidRPr="00637273" w:rsidRDefault="0077281D" w:rsidP="00412F0F">
      <w:pPr>
        <w:pStyle w:val="a6"/>
        <w:ind w:firstLine="709"/>
        <w:jc w:val="right"/>
        <w:rPr>
          <w:rFonts w:ascii="Times New Roman" w:hAnsi="Times New Roman"/>
          <w:lang w:val="ru-RU"/>
        </w:rPr>
      </w:pPr>
      <w:r w:rsidRPr="00637273">
        <w:rPr>
          <w:rFonts w:ascii="Times New Roman" w:hAnsi="Times New Roman"/>
          <w:lang w:val="ru-RU"/>
        </w:rPr>
        <w:t>Заместитель директора по УВР</w:t>
      </w:r>
    </w:p>
    <w:p w:rsidR="0077281D" w:rsidRPr="00637273" w:rsidRDefault="0077281D" w:rsidP="00412F0F">
      <w:pPr>
        <w:pStyle w:val="a6"/>
        <w:ind w:firstLine="709"/>
        <w:jc w:val="right"/>
        <w:rPr>
          <w:rFonts w:ascii="Times New Roman" w:hAnsi="Times New Roman"/>
          <w:lang w:val="ru-RU"/>
        </w:rPr>
      </w:pPr>
      <w:r w:rsidRPr="00637273">
        <w:rPr>
          <w:rFonts w:ascii="Times New Roman" w:hAnsi="Times New Roman"/>
          <w:lang w:val="ru-RU"/>
        </w:rPr>
        <w:t xml:space="preserve">                                                                                                                                                                                             __________________________</w:t>
      </w:r>
    </w:p>
    <w:p w:rsidR="0077281D" w:rsidRPr="00637273" w:rsidRDefault="0077281D" w:rsidP="00412F0F">
      <w:pPr>
        <w:pStyle w:val="a6"/>
        <w:ind w:firstLine="709"/>
        <w:jc w:val="right"/>
        <w:rPr>
          <w:rFonts w:ascii="Times New Roman" w:hAnsi="Times New Roman"/>
          <w:lang w:val="ru-RU"/>
        </w:rPr>
      </w:pPr>
      <w:r w:rsidRPr="00637273">
        <w:rPr>
          <w:rFonts w:ascii="Times New Roman" w:hAnsi="Times New Roman"/>
          <w:lang w:val="ru-RU"/>
        </w:rPr>
        <w:t xml:space="preserve">                                                                                                                                                                                             (Круглова И.В.)</w:t>
      </w:r>
    </w:p>
    <w:p w:rsidR="0077281D" w:rsidRPr="00637273" w:rsidRDefault="0077281D" w:rsidP="00412F0F">
      <w:pPr>
        <w:pStyle w:val="a6"/>
        <w:ind w:firstLine="709"/>
        <w:jc w:val="right"/>
        <w:rPr>
          <w:rFonts w:ascii="Times New Roman" w:hAnsi="Times New Roman"/>
          <w:lang w:val="ru-RU"/>
        </w:rPr>
      </w:pPr>
    </w:p>
    <w:p w:rsidR="0077281D" w:rsidRPr="00637273" w:rsidRDefault="0077281D" w:rsidP="00412F0F">
      <w:pPr>
        <w:pStyle w:val="a6"/>
        <w:ind w:firstLine="709"/>
        <w:jc w:val="right"/>
        <w:rPr>
          <w:rFonts w:ascii="Times New Roman" w:hAnsi="Times New Roman"/>
          <w:lang w:val="ru-RU"/>
        </w:rPr>
      </w:pPr>
      <w:r w:rsidRPr="00637273">
        <w:rPr>
          <w:rFonts w:ascii="Times New Roman" w:hAnsi="Times New Roman"/>
          <w:lang w:val="ru-RU"/>
        </w:rPr>
        <w:t xml:space="preserve">                                                                                                                                                                                             «</w:t>
      </w:r>
      <w:r w:rsidR="00637273">
        <w:rPr>
          <w:rFonts w:ascii="Times New Roman" w:hAnsi="Times New Roman"/>
          <w:lang w:val="ru-RU"/>
        </w:rPr>
        <w:t>25</w:t>
      </w:r>
      <w:r w:rsidRPr="00637273">
        <w:rPr>
          <w:rFonts w:ascii="Times New Roman" w:hAnsi="Times New Roman"/>
          <w:lang w:val="ru-RU"/>
        </w:rPr>
        <w:t xml:space="preserve">» </w:t>
      </w:r>
      <w:r w:rsidR="00412F0F" w:rsidRPr="00637273">
        <w:rPr>
          <w:rFonts w:ascii="Times New Roman" w:hAnsi="Times New Roman"/>
          <w:lang w:val="ru-RU"/>
        </w:rPr>
        <w:t>августа</w:t>
      </w:r>
      <w:r w:rsidRPr="00637273">
        <w:rPr>
          <w:rFonts w:ascii="Times New Roman" w:hAnsi="Times New Roman"/>
          <w:lang w:val="ru-RU"/>
        </w:rPr>
        <w:t xml:space="preserve"> 202</w:t>
      </w:r>
      <w:r w:rsidR="00637273">
        <w:rPr>
          <w:rFonts w:ascii="Times New Roman" w:hAnsi="Times New Roman"/>
          <w:lang w:val="ru-RU"/>
        </w:rPr>
        <w:t>2</w:t>
      </w:r>
      <w:r w:rsidRPr="00637273">
        <w:rPr>
          <w:rFonts w:ascii="Times New Roman" w:hAnsi="Times New Roman"/>
          <w:lang w:val="ru-RU"/>
        </w:rPr>
        <w:t>г.</w:t>
      </w:r>
    </w:p>
    <w:p w:rsidR="0077281D" w:rsidRPr="00637273" w:rsidRDefault="0077281D" w:rsidP="00412F0F">
      <w:pPr>
        <w:pStyle w:val="a6"/>
        <w:ind w:firstLine="709"/>
        <w:rPr>
          <w:rFonts w:ascii="Times New Roman" w:hAnsi="Times New Roman"/>
          <w:lang w:val="ru-RU"/>
        </w:rPr>
      </w:pPr>
    </w:p>
    <w:p w:rsidR="0077281D" w:rsidRPr="00637273" w:rsidRDefault="0077281D" w:rsidP="00412F0F">
      <w:pPr>
        <w:pStyle w:val="a6"/>
        <w:ind w:firstLine="709"/>
        <w:rPr>
          <w:rFonts w:ascii="Times New Roman" w:hAnsi="Times New Roman"/>
          <w:lang w:val="ru-RU"/>
        </w:rPr>
      </w:pPr>
    </w:p>
    <w:p w:rsidR="0077281D" w:rsidRPr="00637273" w:rsidRDefault="0077281D" w:rsidP="00412F0F">
      <w:pPr>
        <w:pStyle w:val="a6"/>
        <w:ind w:firstLine="709"/>
        <w:rPr>
          <w:rFonts w:ascii="Times New Roman" w:hAnsi="Times New Roman"/>
          <w:lang w:val="ru-RU"/>
        </w:rPr>
      </w:pPr>
      <w:r w:rsidRPr="00637273">
        <w:rPr>
          <w:rFonts w:ascii="Times New Roman" w:hAnsi="Times New Roman"/>
          <w:lang w:val="ru-RU"/>
        </w:rPr>
        <w:t xml:space="preserve">                                                                                                                                                                                             Составитель:</w:t>
      </w:r>
    </w:p>
    <w:p w:rsidR="0077281D" w:rsidRPr="00637273" w:rsidRDefault="0077281D" w:rsidP="00412F0F">
      <w:pPr>
        <w:pStyle w:val="a6"/>
        <w:ind w:firstLine="709"/>
        <w:rPr>
          <w:rFonts w:ascii="Times New Roman" w:hAnsi="Times New Roman"/>
          <w:lang w:val="ru-RU"/>
        </w:rPr>
      </w:pPr>
      <w:r w:rsidRPr="00637273">
        <w:rPr>
          <w:rFonts w:ascii="Times New Roman" w:hAnsi="Times New Roman"/>
          <w:lang w:val="ru-RU"/>
        </w:rPr>
        <w:t xml:space="preserve">                                                                                                                                                                                             Морозова И.Г.</w:t>
      </w:r>
    </w:p>
    <w:p w:rsidR="0077281D" w:rsidRPr="00637273" w:rsidRDefault="0077281D" w:rsidP="00412F0F">
      <w:pPr>
        <w:pStyle w:val="a6"/>
        <w:ind w:firstLine="709"/>
        <w:rPr>
          <w:rFonts w:ascii="Times New Roman" w:hAnsi="Times New Roman"/>
          <w:lang w:val="ru-RU"/>
        </w:rPr>
      </w:pPr>
      <w:r w:rsidRPr="00637273">
        <w:rPr>
          <w:rFonts w:ascii="Times New Roman" w:hAnsi="Times New Roman"/>
          <w:lang w:val="ru-RU"/>
        </w:rPr>
        <w:t xml:space="preserve">                                                                                                                                                             </w:t>
      </w:r>
      <w:r w:rsidR="00637273">
        <w:rPr>
          <w:rFonts w:ascii="Times New Roman" w:hAnsi="Times New Roman"/>
          <w:lang w:val="ru-RU"/>
        </w:rPr>
        <w:t xml:space="preserve">                      </w:t>
      </w:r>
      <w:r w:rsidRPr="00637273">
        <w:rPr>
          <w:rFonts w:ascii="Times New Roman" w:hAnsi="Times New Roman"/>
          <w:lang w:val="ru-RU"/>
        </w:rPr>
        <w:t>Учитель первой категории</w:t>
      </w:r>
    </w:p>
    <w:p w:rsidR="0077281D" w:rsidRPr="00637273" w:rsidRDefault="0077281D" w:rsidP="00412F0F">
      <w:pPr>
        <w:pStyle w:val="a6"/>
        <w:ind w:firstLine="709"/>
        <w:jc w:val="center"/>
        <w:rPr>
          <w:rFonts w:ascii="Times New Roman" w:hAnsi="Times New Roman"/>
          <w:lang w:val="ru-RU"/>
        </w:rPr>
      </w:pPr>
    </w:p>
    <w:p w:rsidR="0077281D" w:rsidRPr="00637273" w:rsidRDefault="0077281D" w:rsidP="00412F0F">
      <w:pPr>
        <w:pStyle w:val="a6"/>
        <w:ind w:firstLine="709"/>
        <w:jc w:val="center"/>
        <w:rPr>
          <w:rFonts w:ascii="Times New Roman" w:hAnsi="Times New Roman"/>
          <w:lang w:val="ru-RU"/>
        </w:rPr>
      </w:pPr>
    </w:p>
    <w:p w:rsidR="0077281D" w:rsidRPr="00637273" w:rsidRDefault="0077281D" w:rsidP="00412F0F">
      <w:pPr>
        <w:pStyle w:val="a6"/>
        <w:ind w:firstLine="709"/>
        <w:jc w:val="center"/>
        <w:rPr>
          <w:rFonts w:ascii="Times New Roman" w:hAnsi="Times New Roman"/>
          <w:lang w:val="ru-RU"/>
        </w:rPr>
      </w:pPr>
      <w:r w:rsidRPr="00637273">
        <w:rPr>
          <w:rFonts w:ascii="Times New Roman" w:hAnsi="Times New Roman"/>
          <w:lang w:val="ru-RU"/>
        </w:rPr>
        <w:t>Екатеринбург - 202</w:t>
      </w:r>
      <w:r w:rsidR="00637273">
        <w:rPr>
          <w:rFonts w:ascii="Times New Roman" w:hAnsi="Times New Roman"/>
          <w:lang w:val="ru-RU"/>
        </w:rPr>
        <w:t>2</w:t>
      </w:r>
    </w:p>
    <w:p w:rsidR="007814D0" w:rsidRPr="00637273" w:rsidRDefault="007814D0" w:rsidP="00412F0F">
      <w:pPr>
        <w:spacing w:after="150"/>
        <w:ind w:firstLine="709"/>
        <w:jc w:val="center"/>
        <w:rPr>
          <w:rFonts w:ascii="Times New Roman" w:eastAsia="Times New Roman" w:hAnsi="Times New Roman"/>
          <w:b/>
          <w:bCs/>
          <w:color w:val="000000"/>
          <w:szCs w:val="28"/>
          <w:lang w:val="ru-RU" w:eastAsia="ru-RU"/>
        </w:rPr>
      </w:pPr>
      <w:r w:rsidRPr="00637273">
        <w:rPr>
          <w:rFonts w:ascii="Times New Roman" w:eastAsia="Times New Roman" w:hAnsi="Times New Roman"/>
          <w:b/>
          <w:bCs/>
          <w:color w:val="000000"/>
          <w:szCs w:val="28"/>
          <w:lang w:val="ru-RU" w:eastAsia="ru-RU"/>
        </w:rPr>
        <w:lastRenderedPageBreak/>
        <w:t>Пояснительная записка</w:t>
      </w:r>
    </w:p>
    <w:p w:rsidR="0077281D"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Рабочая программа учебного предмета «Математика» для обучающихся 4 класса составлена в соответствии с нормативными документами:</w:t>
      </w:r>
    </w:p>
    <w:p w:rsidR="00412F0F"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 xml:space="preserve">-  Федеральный закон Российской Федерации «Об образовании в Российской Федерации» № 273-ФЗ </w:t>
      </w:r>
    </w:p>
    <w:p w:rsidR="0077281D"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 Федеральный государственный образовательный стандарт образования обучающихся с умственной отсталостью (интеллектуальными нарушениями,) утверждённый приказом Министерства образования и науки РФ № 1599 от 19.12.2014;</w:t>
      </w:r>
    </w:p>
    <w:p w:rsidR="0077281D"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 Примерная адаптированная основная образовательная программа для обучающихся с умственной отсталостью;</w:t>
      </w:r>
    </w:p>
    <w:p w:rsidR="0077281D" w:rsidRPr="00637273" w:rsidRDefault="0077281D" w:rsidP="00412F0F">
      <w:pPr>
        <w:ind w:firstLine="709"/>
        <w:jc w:val="both"/>
        <w:rPr>
          <w:rFonts w:ascii="Times New Roman" w:eastAsia="Calibri" w:hAnsi="Times New Roman"/>
          <w:lang w:val="ru-RU"/>
        </w:rPr>
      </w:pPr>
      <w:bookmarkStart w:id="0" w:name="_GoBack"/>
      <w:bookmarkEnd w:id="0"/>
      <w:r w:rsidRPr="00637273">
        <w:rPr>
          <w:rFonts w:ascii="Times New Roman" w:eastAsia="Calibri" w:hAnsi="Times New Roman"/>
          <w:lang w:val="ru-RU"/>
        </w:rPr>
        <w:t xml:space="preserve">- Федеральный перечень учебников, рекомендованных (допущенных) Министерством образования и науки РФ к использованию в образовательном процессе в специальных (коррекционных) образовательных учреждениях на учебный год; </w:t>
      </w:r>
    </w:p>
    <w:p w:rsidR="0077281D"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 Локальные акты образовательного учреждения;</w:t>
      </w:r>
    </w:p>
    <w:p w:rsidR="0077281D"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В ГБОУ СО «Екатеринбургская школа №2» обучение детей с умственной отсталостью осуществляется по адаптированной образовательной программе общего образования, а также программам специальных (коррекционных) образовательных учреждений для детей с нарушениями интеллектуального развития.</w:t>
      </w:r>
    </w:p>
    <w:p w:rsidR="0077281D" w:rsidRPr="00637273" w:rsidRDefault="0077281D" w:rsidP="00412F0F">
      <w:pPr>
        <w:ind w:firstLine="709"/>
        <w:jc w:val="both"/>
        <w:rPr>
          <w:rFonts w:ascii="Times New Roman" w:eastAsia="Calibri" w:hAnsi="Times New Roman"/>
          <w:lang w:val="ru-RU"/>
        </w:rPr>
      </w:pPr>
      <w:r w:rsidRPr="00637273">
        <w:rPr>
          <w:rFonts w:ascii="Times New Roman" w:eastAsia="Calibri" w:hAnsi="Times New Roman"/>
          <w:lang w:val="ru-RU"/>
        </w:rPr>
        <w:t xml:space="preserve">Данная рабочая программа является коррекционной для обучающихся с умственной отсталостью, составлена с учётом особенностей их психофизического развития, индивидуальных возможностей, тем самым обеспечивают коррекцию нарушений развития и социальную адаптацию. </w:t>
      </w:r>
    </w:p>
    <w:p w:rsidR="00604528" w:rsidRPr="00637273" w:rsidRDefault="00604528" w:rsidP="00412F0F">
      <w:pPr>
        <w:pStyle w:val="WW-"/>
        <w:spacing w:after="0"/>
        <w:ind w:firstLine="709"/>
        <w:jc w:val="both"/>
        <w:rPr>
          <w:rFonts w:cs="Times New Roman"/>
          <w:lang w:val="ru-RU"/>
        </w:rPr>
      </w:pPr>
      <w:r w:rsidRPr="00637273">
        <w:rPr>
          <w:rFonts w:cs="Times New Roman"/>
          <w:lang w:val="ru-RU"/>
        </w:rPr>
        <w:t>Цель</w:t>
      </w:r>
      <w:r w:rsidRPr="00637273">
        <w:rPr>
          <w:rFonts w:cs="Times New Roman"/>
          <w:b/>
          <w:lang w:val="ru-RU"/>
        </w:rPr>
        <w:t>:</w:t>
      </w:r>
      <w:r w:rsidRPr="00637273">
        <w:rPr>
          <w:rFonts w:cs="Times New Roman"/>
          <w:lang w:val="ru-RU"/>
        </w:rPr>
        <w:t xml:space="preserve"> социальная реабилитация и адаптация </w:t>
      </w:r>
      <w:r w:rsidR="0077281D" w:rsidRPr="00637273">
        <w:rPr>
          <w:rFonts w:cs="Times New Roman"/>
          <w:lang w:val="ru-RU"/>
        </w:rPr>
        <w:t>об</w:t>
      </w:r>
      <w:r w:rsidRPr="00637273">
        <w:rPr>
          <w:rFonts w:cs="Times New Roman"/>
          <w:lang w:val="ru-RU"/>
        </w:rPr>
        <w:t>уча</w:t>
      </w:r>
      <w:r w:rsidR="0077281D" w:rsidRPr="00637273">
        <w:rPr>
          <w:rFonts w:cs="Times New Roman"/>
          <w:lang w:val="ru-RU"/>
        </w:rPr>
        <w:t>ю</w:t>
      </w:r>
      <w:r w:rsidRPr="00637273">
        <w:rPr>
          <w:rFonts w:cs="Times New Roman"/>
          <w:lang w:val="ru-RU"/>
        </w:rPr>
        <w:t>щихся с интеллектуальным нарушением в современном обществе.</w:t>
      </w:r>
    </w:p>
    <w:p w:rsidR="00604528" w:rsidRPr="00637273" w:rsidRDefault="00604528" w:rsidP="00412F0F">
      <w:pPr>
        <w:pStyle w:val="WW-"/>
        <w:spacing w:after="0"/>
        <w:ind w:firstLine="709"/>
        <w:jc w:val="both"/>
        <w:rPr>
          <w:rFonts w:cs="Times New Roman"/>
          <w:lang w:val="ru-RU"/>
        </w:rPr>
      </w:pPr>
      <w:r w:rsidRPr="00637273">
        <w:rPr>
          <w:rFonts w:cs="Times New Roman"/>
          <w:lang w:val="ru-RU"/>
        </w:rPr>
        <w:t>Исходя из целей специальной (коррекцио</w:t>
      </w:r>
      <w:r w:rsidR="005E3205" w:rsidRPr="00637273">
        <w:rPr>
          <w:rFonts w:cs="Times New Roman"/>
          <w:lang w:val="ru-RU"/>
        </w:rPr>
        <w:t>нной) общеобразовательной школы, реализующей основные адаптированные программы,</w:t>
      </w:r>
      <w:r w:rsidRPr="00637273">
        <w:rPr>
          <w:rFonts w:cs="Times New Roman"/>
          <w:lang w:val="ru-RU"/>
        </w:rPr>
        <w:t xml:space="preserve"> математика решает следующие задачи:</w:t>
      </w:r>
    </w:p>
    <w:p w:rsidR="00604528" w:rsidRPr="00637273" w:rsidRDefault="00604528" w:rsidP="00412F0F">
      <w:pPr>
        <w:pStyle w:val="WW-"/>
        <w:spacing w:after="0"/>
        <w:ind w:firstLine="709"/>
        <w:jc w:val="both"/>
        <w:rPr>
          <w:rFonts w:cs="Times New Roman"/>
          <w:lang w:val="ru-RU"/>
        </w:rPr>
      </w:pPr>
      <w:r w:rsidRPr="00637273">
        <w:rPr>
          <w:rFonts w:eastAsia="Times New Roman" w:cs="Times New Roman"/>
          <w:lang w:val="ru-RU"/>
        </w:rPr>
        <w:t xml:space="preserve">• </w:t>
      </w:r>
      <w:r w:rsidR="005E3205" w:rsidRPr="00637273">
        <w:rPr>
          <w:rFonts w:cs="Times New Roman"/>
          <w:lang w:val="ru-RU"/>
        </w:rPr>
        <w:t>формирование доступных обу</w:t>
      </w:r>
      <w:r w:rsidRPr="00637273">
        <w:rPr>
          <w:rFonts w:cs="Times New Roman"/>
          <w:lang w:val="ru-RU"/>
        </w:rPr>
        <w:t>ча</w:t>
      </w:r>
      <w:r w:rsidR="005E3205" w:rsidRPr="00637273">
        <w:rPr>
          <w:rFonts w:cs="Times New Roman"/>
          <w:lang w:val="ru-RU"/>
        </w:rPr>
        <w:t>ю</w:t>
      </w:r>
      <w:r w:rsidRPr="00637273">
        <w:rPr>
          <w:rFonts w:cs="Times New Roman"/>
          <w:lang w:val="ru-RU"/>
        </w:rPr>
        <w:t>щимся математических знаний и умений практически применять их в повседневной жизни, при изучении других учебных предметов; подготовка учащихся к овладению трудовыми знаниями и навыками;</w:t>
      </w:r>
    </w:p>
    <w:p w:rsidR="00604528" w:rsidRPr="00637273" w:rsidRDefault="00604528" w:rsidP="00412F0F">
      <w:pPr>
        <w:pStyle w:val="WW-"/>
        <w:spacing w:after="0"/>
        <w:ind w:firstLine="709"/>
        <w:jc w:val="both"/>
        <w:rPr>
          <w:rFonts w:cs="Times New Roman"/>
          <w:lang w:val="ru-RU"/>
        </w:rPr>
      </w:pPr>
      <w:r w:rsidRPr="00637273">
        <w:rPr>
          <w:rFonts w:eastAsia="Times New Roman" w:cs="Times New Roman"/>
          <w:lang w:val="ru-RU"/>
        </w:rPr>
        <w:t xml:space="preserve">• </w:t>
      </w:r>
      <w:r w:rsidRPr="00637273">
        <w:rPr>
          <w:rFonts w:cs="Times New Roman"/>
          <w:lang w:val="ru-RU"/>
        </w:rPr>
        <w:t xml:space="preserve">максимальное общее развитие </w:t>
      </w:r>
      <w:r w:rsidR="005E3205" w:rsidRPr="00637273">
        <w:rPr>
          <w:rFonts w:cs="Times New Roman"/>
          <w:lang w:val="ru-RU"/>
        </w:rPr>
        <w:t>об</w:t>
      </w:r>
      <w:r w:rsidRPr="00637273">
        <w:rPr>
          <w:rFonts w:cs="Times New Roman"/>
          <w:lang w:val="ru-RU"/>
        </w:rPr>
        <w:t>уча</w:t>
      </w:r>
      <w:r w:rsidR="005E3205" w:rsidRPr="00637273">
        <w:rPr>
          <w:rFonts w:cs="Times New Roman"/>
          <w:lang w:val="ru-RU"/>
        </w:rPr>
        <w:t>ю</w:t>
      </w:r>
      <w:r w:rsidRPr="00637273">
        <w:rPr>
          <w:rFonts w:cs="Times New Roman"/>
          <w:lang w:val="ru-RU"/>
        </w:rPr>
        <w:t>щихся средствами данного учебного предмета,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w:t>
      </w:r>
    </w:p>
    <w:p w:rsidR="00604528" w:rsidRPr="00637273" w:rsidRDefault="00604528" w:rsidP="00412F0F">
      <w:pPr>
        <w:pStyle w:val="WW-"/>
        <w:spacing w:after="0"/>
        <w:ind w:firstLine="709"/>
        <w:jc w:val="both"/>
        <w:rPr>
          <w:rFonts w:cs="Times New Roman"/>
          <w:lang w:val="ru-RU"/>
        </w:rPr>
      </w:pPr>
      <w:r w:rsidRPr="00637273">
        <w:rPr>
          <w:rFonts w:eastAsia="Times New Roman" w:cs="Times New Roman"/>
          <w:lang w:val="ru-RU"/>
        </w:rPr>
        <w:t xml:space="preserve">• </w:t>
      </w:r>
      <w:r w:rsidRPr="00637273">
        <w:rPr>
          <w:rFonts w:cs="Times New Roman"/>
          <w:lang w:val="ru-RU"/>
        </w:rPr>
        <w:t>воспитание у школьников целеустремлённости, трудолюбия, самостоятельности, терпеливости, навыков контроля и самоконтроля, аккуратности.</w:t>
      </w:r>
    </w:p>
    <w:p w:rsidR="00604528" w:rsidRPr="00637273" w:rsidRDefault="00604528" w:rsidP="00412F0F">
      <w:pPr>
        <w:pStyle w:val="WW-"/>
        <w:spacing w:after="0"/>
        <w:ind w:firstLine="709"/>
        <w:jc w:val="both"/>
        <w:rPr>
          <w:rFonts w:cs="Times New Roman"/>
          <w:lang w:val="ru-RU"/>
        </w:rPr>
      </w:pPr>
      <w:r w:rsidRPr="00637273">
        <w:rPr>
          <w:rFonts w:cs="Times New Roman"/>
          <w:lang w:val="ru-RU"/>
        </w:rPr>
        <w:t xml:space="preserve">Наряду с этими задачами на занятиях решаются и специальные задачи, направленные на коррекцию умственной деятельности школьников.   </w:t>
      </w:r>
    </w:p>
    <w:p w:rsidR="00604528" w:rsidRPr="00EC6F37" w:rsidRDefault="00604528" w:rsidP="00412F0F">
      <w:pPr>
        <w:pStyle w:val="WW-"/>
        <w:spacing w:after="0"/>
        <w:ind w:firstLine="709"/>
        <w:jc w:val="both"/>
        <w:rPr>
          <w:rFonts w:cs="Times New Roman"/>
        </w:rPr>
      </w:pPr>
      <w:proofErr w:type="spellStart"/>
      <w:r w:rsidRPr="00EC6F37">
        <w:rPr>
          <w:rFonts w:cs="Times New Roman"/>
        </w:rPr>
        <w:t>Основные</w:t>
      </w:r>
      <w:proofErr w:type="spellEnd"/>
      <w:r w:rsidRPr="00EC6F37">
        <w:rPr>
          <w:rFonts w:cs="Times New Roman"/>
        </w:rPr>
        <w:t xml:space="preserve"> </w:t>
      </w:r>
      <w:proofErr w:type="spellStart"/>
      <w:r w:rsidRPr="00EC6F37">
        <w:rPr>
          <w:rFonts w:cs="Times New Roman"/>
        </w:rPr>
        <w:t>направления</w:t>
      </w:r>
      <w:proofErr w:type="spellEnd"/>
      <w:r w:rsidRPr="00EC6F37">
        <w:rPr>
          <w:rFonts w:cs="Times New Roman"/>
        </w:rPr>
        <w:t xml:space="preserve"> </w:t>
      </w:r>
      <w:proofErr w:type="spellStart"/>
      <w:r w:rsidRPr="00EC6F37">
        <w:rPr>
          <w:rFonts w:cs="Times New Roman"/>
        </w:rPr>
        <w:t>коррекционной</w:t>
      </w:r>
      <w:proofErr w:type="spellEnd"/>
      <w:r w:rsidRPr="00EC6F37">
        <w:rPr>
          <w:rFonts w:cs="Times New Roman"/>
        </w:rPr>
        <w:t xml:space="preserve"> </w:t>
      </w:r>
      <w:proofErr w:type="spellStart"/>
      <w:r w:rsidRPr="00EC6F37">
        <w:rPr>
          <w:rFonts w:cs="Times New Roman"/>
        </w:rPr>
        <w:t>работы</w:t>
      </w:r>
      <w:proofErr w:type="spellEnd"/>
      <w:r w:rsidRPr="00EC6F37">
        <w:rPr>
          <w:rFonts w:cs="Times New Roman"/>
        </w:rPr>
        <w:t>:</w:t>
      </w:r>
    </w:p>
    <w:p w:rsidR="00604528" w:rsidRPr="00637273" w:rsidRDefault="00604528" w:rsidP="00412F0F">
      <w:pPr>
        <w:pStyle w:val="WW-"/>
        <w:numPr>
          <w:ilvl w:val="0"/>
          <w:numId w:val="26"/>
        </w:numPr>
        <w:spacing w:after="0"/>
        <w:ind w:left="0" w:firstLine="709"/>
        <w:jc w:val="both"/>
        <w:rPr>
          <w:rFonts w:cs="Times New Roman"/>
          <w:lang w:val="ru-RU"/>
        </w:rPr>
      </w:pPr>
      <w:r w:rsidRPr="00637273">
        <w:rPr>
          <w:rFonts w:cs="Times New Roman"/>
          <w:lang w:val="ru-RU"/>
        </w:rPr>
        <w:t>развитие зрительного восприятия и узнавания;</w:t>
      </w:r>
    </w:p>
    <w:p w:rsidR="00604528" w:rsidRPr="00637273" w:rsidRDefault="00604528" w:rsidP="00412F0F">
      <w:pPr>
        <w:pStyle w:val="WW-"/>
        <w:numPr>
          <w:ilvl w:val="0"/>
          <w:numId w:val="26"/>
        </w:numPr>
        <w:spacing w:after="0"/>
        <w:ind w:left="0" w:firstLine="709"/>
        <w:jc w:val="both"/>
        <w:rPr>
          <w:rFonts w:cs="Times New Roman"/>
          <w:lang w:val="ru-RU"/>
        </w:rPr>
      </w:pPr>
      <w:r w:rsidRPr="00637273">
        <w:rPr>
          <w:rFonts w:cs="Times New Roman"/>
          <w:lang w:val="ru-RU"/>
        </w:rPr>
        <w:t>развитие пространственных представлений и ориентации;</w:t>
      </w:r>
    </w:p>
    <w:p w:rsidR="00604528" w:rsidRPr="00EC6F37" w:rsidRDefault="00604528" w:rsidP="00412F0F">
      <w:pPr>
        <w:pStyle w:val="WW-"/>
        <w:numPr>
          <w:ilvl w:val="0"/>
          <w:numId w:val="26"/>
        </w:numPr>
        <w:spacing w:after="0"/>
        <w:ind w:left="0" w:firstLine="709"/>
        <w:jc w:val="both"/>
        <w:rPr>
          <w:rFonts w:cs="Times New Roman"/>
        </w:rPr>
      </w:pPr>
      <w:proofErr w:type="spellStart"/>
      <w:r w:rsidRPr="00EC6F37">
        <w:rPr>
          <w:rFonts w:cs="Times New Roman"/>
        </w:rPr>
        <w:lastRenderedPageBreak/>
        <w:t>развитие</w:t>
      </w:r>
      <w:proofErr w:type="spellEnd"/>
      <w:r w:rsidRPr="00EC6F37">
        <w:rPr>
          <w:rFonts w:cs="Times New Roman"/>
        </w:rPr>
        <w:t xml:space="preserve"> </w:t>
      </w:r>
      <w:proofErr w:type="spellStart"/>
      <w:r w:rsidRPr="00EC6F37">
        <w:rPr>
          <w:rFonts w:cs="Times New Roman"/>
        </w:rPr>
        <w:t>основных</w:t>
      </w:r>
      <w:proofErr w:type="spellEnd"/>
      <w:r w:rsidRPr="00EC6F37">
        <w:rPr>
          <w:rFonts w:cs="Times New Roman"/>
        </w:rPr>
        <w:t xml:space="preserve"> </w:t>
      </w:r>
      <w:proofErr w:type="spellStart"/>
      <w:r w:rsidRPr="00EC6F37">
        <w:rPr>
          <w:rFonts w:cs="Times New Roman"/>
        </w:rPr>
        <w:t>мыслительных</w:t>
      </w:r>
      <w:proofErr w:type="spellEnd"/>
      <w:r w:rsidRPr="00EC6F37">
        <w:rPr>
          <w:rFonts w:cs="Times New Roman"/>
        </w:rPr>
        <w:t xml:space="preserve"> </w:t>
      </w:r>
      <w:proofErr w:type="spellStart"/>
      <w:r w:rsidRPr="00EC6F37">
        <w:rPr>
          <w:rFonts w:cs="Times New Roman"/>
        </w:rPr>
        <w:t>операций</w:t>
      </w:r>
      <w:proofErr w:type="spellEnd"/>
      <w:r w:rsidRPr="00EC6F37">
        <w:rPr>
          <w:rFonts w:cs="Times New Roman"/>
        </w:rPr>
        <w:t>;</w:t>
      </w:r>
    </w:p>
    <w:p w:rsidR="00604528" w:rsidRPr="00637273" w:rsidRDefault="00604528" w:rsidP="00412F0F">
      <w:pPr>
        <w:pStyle w:val="WW-"/>
        <w:numPr>
          <w:ilvl w:val="0"/>
          <w:numId w:val="26"/>
        </w:numPr>
        <w:spacing w:after="0"/>
        <w:ind w:left="0" w:firstLine="709"/>
        <w:jc w:val="both"/>
        <w:rPr>
          <w:rFonts w:cs="Times New Roman"/>
          <w:lang w:val="ru-RU"/>
        </w:rPr>
      </w:pPr>
      <w:r w:rsidRPr="00637273">
        <w:rPr>
          <w:rFonts w:cs="Times New Roman"/>
          <w:lang w:val="ru-RU"/>
        </w:rPr>
        <w:t>развитие наглядно-образного и словесно-логического мышления;</w:t>
      </w:r>
    </w:p>
    <w:p w:rsidR="00604528" w:rsidRPr="00637273" w:rsidRDefault="00604528" w:rsidP="00412F0F">
      <w:pPr>
        <w:pStyle w:val="WW-"/>
        <w:numPr>
          <w:ilvl w:val="0"/>
          <w:numId w:val="26"/>
        </w:numPr>
        <w:spacing w:after="0"/>
        <w:ind w:left="0" w:firstLine="709"/>
        <w:jc w:val="both"/>
        <w:rPr>
          <w:rFonts w:cs="Times New Roman"/>
          <w:lang w:val="ru-RU"/>
        </w:rPr>
      </w:pPr>
      <w:r w:rsidRPr="00637273">
        <w:rPr>
          <w:rFonts w:cs="Times New Roman"/>
          <w:lang w:val="ru-RU"/>
        </w:rPr>
        <w:t xml:space="preserve">коррекция </w:t>
      </w:r>
      <w:proofErr w:type="gramStart"/>
      <w:r w:rsidRPr="00637273">
        <w:rPr>
          <w:rFonts w:cs="Times New Roman"/>
          <w:lang w:val="ru-RU"/>
        </w:rPr>
        <w:t>нарушений  эмоционально</w:t>
      </w:r>
      <w:proofErr w:type="gramEnd"/>
      <w:r w:rsidRPr="00637273">
        <w:rPr>
          <w:rFonts w:cs="Times New Roman"/>
          <w:lang w:val="ru-RU"/>
        </w:rPr>
        <w:t>-личностной сферы;</w:t>
      </w:r>
    </w:p>
    <w:p w:rsidR="00604528" w:rsidRPr="00EC6F37" w:rsidRDefault="00604528" w:rsidP="00412F0F">
      <w:pPr>
        <w:pStyle w:val="WW-"/>
        <w:numPr>
          <w:ilvl w:val="0"/>
          <w:numId w:val="26"/>
        </w:numPr>
        <w:spacing w:after="0"/>
        <w:ind w:left="0" w:firstLine="709"/>
        <w:jc w:val="both"/>
        <w:rPr>
          <w:rFonts w:cs="Times New Roman"/>
        </w:rPr>
      </w:pPr>
      <w:proofErr w:type="spellStart"/>
      <w:r w:rsidRPr="00EC6F37">
        <w:rPr>
          <w:rFonts w:cs="Times New Roman"/>
        </w:rPr>
        <w:t>обогащение</w:t>
      </w:r>
      <w:proofErr w:type="spellEnd"/>
      <w:r w:rsidRPr="00EC6F37">
        <w:rPr>
          <w:rFonts w:cs="Times New Roman"/>
        </w:rPr>
        <w:t xml:space="preserve"> </w:t>
      </w:r>
      <w:proofErr w:type="spellStart"/>
      <w:r w:rsidRPr="00EC6F37">
        <w:rPr>
          <w:rFonts w:cs="Times New Roman"/>
        </w:rPr>
        <w:t>словаря</w:t>
      </w:r>
      <w:proofErr w:type="spellEnd"/>
      <w:r w:rsidRPr="00EC6F37">
        <w:rPr>
          <w:rFonts w:cs="Times New Roman"/>
        </w:rPr>
        <w:t>;</w:t>
      </w:r>
    </w:p>
    <w:p w:rsidR="00604528" w:rsidRPr="00637273" w:rsidRDefault="00604528" w:rsidP="00412F0F">
      <w:pPr>
        <w:pStyle w:val="WW-"/>
        <w:numPr>
          <w:ilvl w:val="0"/>
          <w:numId w:val="26"/>
        </w:numPr>
        <w:spacing w:after="0"/>
        <w:ind w:left="0" w:firstLine="709"/>
        <w:jc w:val="both"/>
        <w:rPr>
          <w:rFonts w:cs="Times New Roman"/>
          <w:lang w:val="ru-RU"/>
        </w:rPr>
      </w:pPr>
      <w:r w:rsidRPr="00637273">
        <w:rPr>
          <w:rFonts w:cs="Times New Roman"/>
          <w:lang w:val="ru-RU"/>
        </w:rPr>
        <w:t>коррекция индивидуальных пробелов в знаниях, умениях, навыках.</w:t>
      </w:r>
    </w:p>
    <w:p w:rsidR="00604528" w:rsidRPr="00637273" w:rsidRDefault="00604528" w:rsidP="00412F0F">
      <w:pPr>
        <w:pStyle w:val="WW-"/>
        <w:spacing w:after="0"/>
        <w:ind w:firstLine="709"/>
        <w:jc w:val="both"/>
        <w:rPr>
          <w:rFonts w:cs="Times New Roman"/>
          <w:lang w:val="ru-RU"/>
        </w:rPr>
      </w:pPr>
    </w:p>
    <w:p w:rsidR="00604528" w:rsidRPr="00EC6F37" w:rsidRDefault="00604528" w:rsidP="00412F0F">
      <w:pPr>
        <w:pStyle w:val="WW-"/>
        <w:numPr>
          <w:ilvl w:val="0"/>
          <w:numId w:val="25"/>
        </w:numPr>
        <w:spacing w:after="0"/>
        <w:ind w:left="0" w:firstLine="709"/>
        <w:jc w:val="center"/>
        <w:rPr>
          <w:rFonts w:cs="Times New Roman"/>
        </w:rPr>
      </w:pPr>
      <w:proofErr w:type="spellStart"/>
      <w:r w:rsidRPr="00EC6F37">
        <w:rPr>
          <w:rStyle w:val="dash0410005f0431005f0437005f0430005f0446005f0020005f0441005f043f005f0438005f0441005f043a005f0430005f005fchar1char1"/>
          <w:b/>
          <w:bCs/>
        </w:rPr>
        <w:t>Общая</w:t>
      </w:r>
      <w:proofErr w:type="spellEnd"/>
      <w:r w:rsidRPr="00EC6F37">
        <w:rPr>
          <w:rStyle w:val="dash0410005f0431005f0437005f0430005f0446005f0020005f0441005f043f005f0438005f0441005f043a005f0430005f005fchar1char1"/>
          <w:b/>
          <w:bCs/>
        </w:rPr>
        <w:t xml:space="preserve"> </w:t>
      </w:r>
      <w:proofErr w:type="spellStart"/>
      <w:r w:rsidRPr="00EC6F37">
        <w:rPr>
          <w:rStyle w:val="dash0410005f0431005f0437005f0430005f0446005f0020005f0441005f043f005f0438005f0441005f043a005f0430005f005fchar1char1"/>
          <w:b/>
          <w:bCs/>
        </w:rPr>
        <w:t>характеристика</w:t>
      </w:r>
      <w:proofErr w:type="spellEnd"/>
      <w:r w:rsidRPr="00EC6F37">
        <w:rPr>
          <w:rStyle w:val="dash0410005f0431005f0437005f0430005f0446005f0020005f0441005f043f005f0438005f0441005f043a005f0430005f005fchar1char1"/>
          <w:b/>
          <w:bCs/>
        </w:rPr>
        <w:t xml:space="preserve"> </w:t>
      </w:r>
      <w:proofErr w:type="spellStart"/>
      <w:r w:rsidRPr="00EC6F37">
        <w:rPr>
          <w:rStyle w:val="dash0410005f0431005f0437005f0430005f0446005f0020005f0441005f043f005f0438005f0441005f043a005f0430005f005fchar1char1"/>
          <w:b/>
          <w:bCs/>
        </w:rPr>
        <w:t>учебного</w:t>
      </w:r>
      <w:proofErr w:type="spellEnd"/>
      <w:r w:rsidRPr="00EC6F37">
        <w:rPr>
          <w:rStyle w:val="dash0410005f0431005f0437005f0430005f0446005f0020005f0441005f043f005f0438005f0441005f043a005f0430005f005fchar1char1"/>
          <w:b/>
          <w:bCs/>
        </w:rPr>
        <w:t xml:space="preserve"> </w:t>
      </w:r>
      <w:proofErr w:type="spellStart"/>
      <w:r w:rsidRPr="00EC6F37">
        <w:rPr>
          <w:rStyle w:val="dash0410005f0431005f0437005f0430005f0446005f0020005f0441005f043f005f0438005f0441005f043a005f0430005f005fchar1char1"/>
          <w:b/>
          <w:bCs/>
        </w:rPr>
        <w:t>предмета</w:t>
      </w:r>
      <w:proofErr w:type="spellEnd"/>
    </w:p>
    <w:p w:rsidR="00604528" w:rsidRPr="00637273" w:rsidRDefault="00604528" w:rsidP="00412F0F">
      <w:pPr>
        <w:pStyle w:val="WW-"/>
        <w:spacing w:after="0"/>
        <w:ind w:firstLine="709"/>
        <w:jc w:val="both"/>
        <w:rPr>
          <w:rFonts w:cs="Times New Roman"/>
          <w:lang w:val="ru-RU"/>
        </w:rPr>
      </w:pPr>
      <w:r w:rsidRPr="00637273">
        <w:rPr>
          <w:rStyle w:val="dash0410005f0431005f0437005f0430005f0446005f0020005f0441005f043f005f0438005f0441005f043a005f0430005f005fchar1char1"/>
          <w:rFonts w:eastAsia="HiddenHorzOCR, 'MS Mincho'"/>
          <w:lang w:val="ru-RU" w:eastAsia="ru-RU"/>
        </w:rPr>
        <w:t>Программа определяет общую стратегию обучения, воспитания и развития детей с интеллектуальной недостаточность средствами учебного предмета в соответствии с целями изучения математики.</w:t>
      </w:r>
    </w:p>
    <w:p w:rsidR="00604528" w:rsidRPr="00637273" w:rsidRDefault="00604528" w:rsidP="00412F0F">
      <w:pPr>
        <w:pStyle w:val="WW-"/>
        <w:spacing w:after="0"/>
        <w:ind w:firstLine="709"/>
        <w:jc w:val="both"/>
        <w:rPr>
          <w:rFonts w:cs="Times New Roman"/>
          <w:lang w:val="ru-RU"/>
        </w:rPr>
      </w:pPr>
      <w:r w:rsidRPr="00637273">
        <w:rPr>
          <w:rFonts w:cs="Times New Roman"/>
          <w:lang w:val="ru-RU"/>
        </w:rPr>
        <w:t xml:space="preserve">Математика является одним из ведущих общеобразовательных предметов в специальной (коррекционной) общеобразовательной школе </w:t>
      </w:r>
      <w:r w:rsidRPr="00EC6F37">
        <w:rPr>
          <w:rFonts w:cs="Times New Roman"/>
        </w:rPr>
        <w:t>VIII</w:t>
      </w:r>
      <w:r w:rsidRPr="00637273">
        <w:rPr>
          <w:rFonts w:cs="Times New Roman"/>
          <w:lang w:val="ru-RU"/>
        </w:rPr>
        <w:t xml:space="preserve"> вида.</w:t>
      </w:r>
    </w:p>
    <w:p w:rsidR="00604528" w:rsidRPr="00637273" w:rsidRDefault="00604528" w:rsidP="00412F0F">
      <w:pPr>
        <w:pStyle w:val="WW-"/>
        <w:spacing w:after="0"/>
        <w:ind w:firstLine="709"/>
        <w:jc w:val="both"/>
        <w:rPr>
          <w:rFonts w:cs="Times New Roman"/>
          <w:lang w:val="ru-RU"/>
        </w:rPr>
      </w:pPr>
      <w:r w:rsidRPr="00637273">
        <w:rPr>
          <w:rFonts w:cs="Times New Roman"/>
          <w:lang w:val="ru-RU"/>
        </w:rPr>
        <w:t>Поэтому важен не только дифференцированный подход в обучении, но и неоднократное повторение, закрепление пройденного материала.</w:t>
      </w:r>
    </w:p>
    <w:p w:rsidR="00604528" w:rsidRPr="00637273" w:rsidRDefault="00604528" w:rsidP="00412F0F">
      <w:pPr>
        <w:pStyle w:val="WW-"/>
        <w:spacing w:after="0"/>
        <w:ind w:firstLine="709"/>
        <w:jc w:val="both"/>
        <w:rPr>
          <w:rFonts w:cs="Times New Roman"/>
          <w:lang w:val="ru-RU"/>
        </w:rPr>
      </w:pPr>
      <w:r w:rsidRPr="00637273">
        <w:rPr>
          <w:rStyle w:val="FontStyle132"/>
          <w:rFonts w:ascii="Times New Roman" w:eastAsia="HiddenHorzOCR, 'MS Mincho'" w:hAnsi="Times New Roman" w:cs="Times New Roman"/>
          <w:sz w:val="24"/>
          <w:szCs w:val="24"/>
          <w:lang w:val="ru-RU" w:eastAsia="ru-RU"/>
        </w:rPr>
        <w:t xml:space="preserve">Специальная задача коррекции речи, мышления и правописания обучающихся с ограниченными возможностями здоровья является составной частью учебного процесса и решается при формировании у них знаний, умений и </w:t>
      </w:r>
      <w:proofErr w:type="gramStart"/>
      <w:r w:rsidRPr="00637273">
        <w:rPr>
          <w:rStyle w:val="FontStyle132"/>
          <w:rFonts w:ascii="Times New Roman" w:eastAsia="HiddenHorzOCR, 'MS Mincho'" w:hAnsi="Times New Roman" w:cs="Times New Roman"/>
          <w:sz w:val="24"/>
          <w:szCs w:val="24"/>
          <w:lang w:val="ru-RU" w:eastAsia="ru-RU"/>
        </w:rPr>
        <w:t>навыков,  воспитания</w:t>
      </w:r>
      <w:proofErr w:type="gramEnd"/>
      <w:r w:rsidRPr="00637273">
        <w:rPr>
          <w:rStyle w:val="FontStyle132"/>
          <w:rFonts w:ascii="Times New Roman" w:eastAsia="HiddenHorzOCR, 'MS Mincho'" w:hAnsi="Times New Roman" w:cs="Times New Roman"/>
          <w:sz w:val="24"/>
          <w:szCs w:val="24"/>
          <w:lang w:val="ru-RU" w:eastAsia="ru-RU"/>
        </w:rPr>
        <w:t xml:space="preserve">  личности.</w:t>
      </w:r>
    </w:p>
    <w:p w:rsidR="00604528" w:rsidRPr="00637273" w:rsidRDefault="00604528" w:rsidP="00412F0F">
      <w:pPr>
        <w:pStyle w:val="WW-"/>
        <w:spacing w:after="0"/>
        <w:ind w:firstLine="709"/>
        <w:jc w:val="both"/>
        <w:rPr>
          <w:rFonts w:cs="Times New Roman"/>
          <w:lang w:val="ru-RU"/>
        </w:rPr>
      </w:pPr>
      <w:r w:rsidRPr="00637273">
        <w:rPr>
          <w:rStyle w:val="FontStyle132"/>
          <w:rFonts w:ascii="Times New Roman" w:eastAsia="HiddenHorzOCR, 'MS Mincho'" w:hAnsi="Times New Roman" w:cs="Times New Roman"/>
          <w:sz w:val="24"/>
          <w:szCs w:val="24"/>
          <w:lang w:val="ru-RU" w:eastAsia="ru-RU"/>
        </w:rPr>
        <w:t xml:space="preserve">Основной формой организации образовательного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урок-игра, урок-виртуальная экскурсия, урок-диалог, </w:t>
      </w:r>
      <w:proofErr w:type="spellStart"/>
      <w:r w:rsidRPr="00637273">
        <w:rPr>
          <w:rStyle w:val="FontStyle132"/>
          <w:rFonts w:ascii="Times New Roman" w:eastAsia="HiddenHorzOCR, 'MS Mincho'" w:hAnsi="Times New Roman" w:cs="Times New Roman"/>
          <w:sz w:val="24"/>
          <w:szCs w:val="24"/>
          <w:lang w:val="ru-RU" w:eastAsia="ru-RU"/>
        </w:rPr>
        <w:t>видеоурок</w:t>
      </w:r>
      <w:proofErr w:type="spellEnd"/>
      <w:r w:rsidRPr="00637273">
        <w:rPr>
          <w:rStyle w:val="FontStyle132"/>
          <w:rFonts w:ascii="Times New Roman" w:eastAsia="HiddenHorzOCR, 'MS Mincho'" w:hAnsi="Times New Roman" w:cs="Times New Roman"/>
          <w:sz w:val="24"/>
          <w:szCs w:val="24"/>
          <w:lang w:val="ru-RU" w:eastAsia="ru-RU"/>
        </w:rPr>
        <w:t>.</w:t>
      </w:r>
    </w:p>
    <w:p w:rsidR="00412F0F" w:rsidRPr="00637273" w:rsidRDefault="00412F0F">
      <w:pPr>
        <w:rPr>
          <w:rFonts w:ascii="Times New Roman" w:eastAsia="SimSun, 宋体, 'MS PMincho'" w:hAnsi="Times New Roman"/>
          <w:kern w:val="3"/>
          <w:lang w:val="ru-RU" w:eastAsia="zh-CN" w:bidi="hi-IN"/>
        </w:rPr>
      </w:pPr>
      <w:r w:rsidRPr="00637273">
        <w:rPr>
          <w:lang w:val="ru-RU"/>
        </w:rPr>
        <w:br w:type="page"/>
      </w:r>
    </w:p>
    <w:p w:rsidR="00604528" w:rsidRPr="00637273" w:rsidRDefault="00604528" w:rsidP="00412F0F">
      <w:pPr>
        <w:pStyle w:val="WW-"/>
        <w:spacing w:after="0"/>
        <w:ind w:firstLine="709"/>
        <w:jc w:val="both"/>
        <w:rPr>
          <w:rFonts w:cs="Times New Roman"/>
          <w:lang w:val="ru-RU"/>
        </w:rPr>
      </w:pPr>
    </w:p>
    <w:p w:rsidR="00604528" w:rsidRPr="00637273" w:rsidRDefault="00604528" w:rsidP="00412F0F">
      <w:pPr>
        <w:pStyle w:val="WW-"/>
        <w:numPr>
          <w:ilvl w:val="0"/>
          <w:numId w:val="25"/>
        </w:numPr>
        <w:spacing w:after="0"/>
        <w:ind w:left="0" w:firstLine="709"/>
        <w:jc w:val="center"/>
        <w:rPr>
          <w:rFonts w:cs="Times New Roman"/>
          <w:lang w:val="ru-RU"/>
        </w:rPr>
      </w:pPr>
      <w:r w:rsidRPr="00637273">
        <w:rPr>
          <w:rStyle w:val="FontStyle132"/>
          <w:rFonts w:ascii="Times New Roman" w:eastAsia="HiddenHorzOCR, 'MS Mincho'" w:hAnsi="Times New Roman" w:cs="Times New Roman"/>
          <w:b/>
          <w:bCs/>
          <w:sz w:val="24"/>
          <w:szCs w:val="24"/>
          <w:lang w:val="ru-RU" w:eastAsia="ru-RU"/>
        </w:rPr>
        <w:t>Место предмета в учебном плане.</w:t>
      </w:r>
    </w:p>
    <w:p w:rsidR="00604528" w:rsidRPr="00637273" w:rsidRDefault="00604528"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Адаптированная рабочая программа по математике для детей с легкой умственной отсталостью составлена</w:t>
      </w:r>
      <w:r w:rsidRPr="0077281D">
        <w:rPr>
          <w:rFonts w:ascii="Times New Roman" w:eastAsia="Times New Roman" w:hAnsi="Times New Roman"/>
          <w:b/>
          <w:bCs/>
          <w:color w:val="000000"/>
          <w:lang w:eastAsia="ru-RU"/>
        </w:rPr>
        <w:t> </w:t>
      </w:r>
      <w:r w:rsidRPr="00637273">
        <w:rPr>
          <w:rFonts w:ascii="Times New Roman" w:eastAsia="Times New Roman" w:hAnsi="Times New Roman"/>
          <w:color w:val="000000"/>
          <w:u w:val="single"/>
          <w:lang w:val="ru-RU" w:eastAsia="ru-RU"/>
        </w:rPr>
        <w:t xml:space="preserve">на основе Программы специальных (коррекционных) образовательных учреждений </w:t>
      </w:r>
      <w:r w:rsidRPr="0077281D">
        <w:rPr>
          <w:rFonts w:ascii="Times New Roman" w:eastAsia="Times New Roman" w:hAnsi="Times New Roman"/>
          <w:color w:val="000000"/>
          <w:u w:val="single"/>
          <w:lang w:eastAsia="ru-RU"/>
        </w:rPr>
        <w:t>VIII</w:t>
      </w:r>
      <w:r w:rsidRPr="00637273">
        <w:rPr>
          <w:rFonts w:ascii="Times New Roman" w:eastAsia="Times New Roman" w:hAnsi="Times New Roman"/>
          <w:color w:val="000000"/>
          <w:u w:val="single"/>
          <w:lang w:val="ru-RU" w:eastAsia="ru-RU"/>
        </w:rPr>
        <w:t xml:space="preserve"> вида: Подготовительный, 1—4 классы / Под редакцией доктора педагогических наук В.В. Воронковой; 7-е издание. Москва «Просвещение»</w:t>
      </w:r>
    </w:p>
    <w:p w:rsidR="00604528" w:rsidRPr="00637273" w:rsidRDefault="00604528"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учебник «Мат</w:t>
      </w:r>
      <w:r w:rsidR="005E3205" w:rsidRPr="00637273">
        <w:rPr>
          <w:rFonts w:ascii="Times New Roman" w:eastAsia="Times New Roman" w:hAnsi="Times New Roman"/>
          <w:color w:val="000000"/>
          <w:lang w:val="ru-RU" w:eastAsia="ru-RU"/>
        </w:rPr>
        <w:t xml:space="preserve">ематики» </w:t>
      </w:r>
      <w:proofErr w:type="spellStart"/>
      <w:r w:rsidR="005E3205" w:rsidRPr="00637273">
        <w:rPr>
          <w:rFonts w:ascii="Times New Roman" w:eastAsia="Times New Roman" w:hAnsi="Times New Roman"/>
          <w:color w:val="000000"/>
          <w:lang w:val="ru-RU" w:eastAsia="ru-RU"/>
        </w:rPr>
        <w:t>Алышева</w:t>
      </w:r>
      <w:proofErr w:type="spellEnd"/>
      <w:r w:rsidR="005E3205" w:rsidRPr="00637273">
        <w:rPr>
          <w:rFonts w:ascii="Times New Roman" w:eastAsia="Times New Roman" w:hAnsi="Times New Roman"/>
          <w:color w:val="000000"/>
          <w:lang w:val="ru-RU" w:eastAsia="ru-RU"/>
        </w:rPr>
        <w:t xml:space="preserve"> Т.В., для 4</w:t>
      </w:r>
      <w:r w:rsidRPr="00637273">
        <w:rPr>
          <w:rFonts w:ascii="Times New Roman" w:eastAsia="Times New Roman" w:hAnsi="Times New Roman"/>
          <w:color w:val="000000"/>
          <w:lang w:val="ru-RU" w:eastAsia="ru-RU"/>
        </w:rPr>
        <w:t xml:space="preserve"> класса для общеобразовательных организаций, реализующих адаптированные основные общеобразовательные программы (в 2 </w:t>
      </w:r>
      <w:proofErr w:type="gramStart"/>
      <w:r w:rsidRPr="00637273">
        <w:rPr>
          <w:rFonts w:ascii="Times New Roman" w:eastAsia="Times New Roman" w:hAnsi="Times New Roman"/>
          <w:color w:val="000000"/>
          <w:lang w:val="ru-RU" w:eastAsia="ru-RU"/>
        </w:rPr>
        <w:t>частях)  (</w:t>
      </w:r>
      <w:proofErr w:type="gramEnd"/>
      <w:r w:rsidRPr="00637273">
        <w:rPr>
          <w:rFonts w:ascii="Times New Roman" w:eastAsia="Times New Roman" w:hAnsi="Times New Roman"/>
          <w:color w:val="000000"/>
          <w:lang w:val="ru-RU" w:eastAsia="ru-RU"/>
        </w:rPr>
        <w:t>М., «Просвещение», 2018г.)</w:t>
      </w:r>
    </w:p>
    <w:p w:rsidR="00604528" w:rsidRPr="00637273" w:rsidRDefault="00604528" w:rsidP="00412F0F">
      <w:pPr>
        <w:ind w:firstLine="709"/>
        <w:rPr>
          <w:rFonts w:ascii="Times New Roman" w:eastAsia="Times New Roman" w:hAnsi="Times New Roman"/>
          <w:color w:val="000000"/>
          <w:sz w:val="21"/>
          <w:szCs w:val="21"/>
          <w:lang w:val="ru-RU" w:eastAsia="ru-RU"/>
        </w:rPr>
      </w:pPr>
      <w:r w:rsidRPr="00637273">
        <w:rPr>
          <w:rFonts w:ascii="Times New Roman" w:eastAsia="Times New Roman" w:hAnsi="Times New Roman"/>
          <w:color w:val="000000"/>
          <w:sz w:val="21"/>
          <w:szCs w:val="21"/>
          <w:lang w:val="ru-RU" w:eastAsia="ru-RU"/>
        </w:rPr>
        <w:t>Настоящая программа составлена на 170 часов в соответствии с учебным планом школы, рассчитана на 1 год обучения и является программой базового уровня обучения.</w:t>
      </w:r>
    </w:p>
    <w:p w:rsidR="00604528" w:rsidRPr="00637273" w:rsidRDefault="00604528" w:rsidP="00412F0F">
      <w:pPr>
        <w:pStyle w:val="WW-"/>
        <w:spacing w:after="0"/>
        <w:ind w:firstLine="709"/>
        <w:jc w:val="both"/>
        <w:rPr>
          <w:rFonts w:cs="Times New Roman"/>
          <w:lang w:val="ru-RU"/>
        </w:rPr>
      </w:pPr>
    </w:p>
    <w:p w:rsidR="00604528" w:rsidRPr="00EC6F37" w:rsidRDefault="00BF2A8A" w:rsidP="00412F0F">
      <w:pPr>
        <w:pStyle w:val="WW-"/>
        <w:numPr>
          <w:ilvl w:val="0"/>
          <w:numId w:val="25"/>
        </w:numPr>
        <w:spacing w:after="0"/>
        <w:ind w:left="0" w:firstLine="709"/>
        <w:jc w:val="center"/>
        <w:rPr>
          <w:rFonts w:cs="Times New Roman"/>
          <w:b/>
          <w:bCs/>
        </w:rPr>
      </w:pPr>
      <w:proofErr w:type="spellStart"/>
      <w:r w:rsidRPr="00EC6F37">
        <w:rPr>
          <w:rFonts w:cs="Times New Roman"/>
          <w:b/>
          <w:bCs/>
        </w:rPr>
        <w:t>Планируемые</w:t>
      </w:r>
      <w:proofErr w:type="spellEnd"/>
      <w:r w:rsidRPr="00EC6F37">
        <w:rPr>
          <w:rFonts w:cs="Times New Roman"/>
          <w:b/>
          <w:bCs/>
        </w:rPr>
        <w:t xml:space="preserve"> </w:t>
      </w:r>
      <w:proofErr w:type="spellStart"/>
      <w:r w:rsidRPr="00EC6F37">
        <w:rPr>
          <w:rFonts w:cs="Times New Roman"/>
          <w:b/>
          <w:bCs/>
        </w:rPr>
        <w:t>результаты</w:t>
      </w:r>
      <w:proofErr w:type="spellEnd"/>
      <w:r w:rsidR="00604528" w:rsidRPr="00EC6F37">
        <w:rPr>
          <w:rFonts w:cs="Times New Roman"/>
          <w:b/>
          <w:bCs/>
        </w:rPr>
        <w:t xml:space="preserve"> </w:t>
      </w:r>
      <w:proofErr w:type="spellStart"/>
      <w:r w:rsidR="00604528" w:rsidRPr="00EC6F37">
        <w:rPr>
          <w:rFonts w:cs="Times New Roman"/>
          <w:b/>
          <w:bCs/>
        </w:rPr>
        <w:t>освоения</w:t>
      </w:r>
      <w:proofErr w:type="spellEnd"/>
      <w:r w:rsidR="00604528" w:rsidRPr="00EC6F37">
        <w:rPr>
          <w:rFonts w:cs="Times New Roman"/>
          <w:b/>
          <w:bCs/>
        </w:rPr>
        <w:t xml:space="preserve"> </w:t>
      </w:r>
      <w:proofErr w:type="spellStart"/>
      <w:r w:rsidR="00604528" w:rsidRPr="00EC6F37">
        <w:rPr>
          <w:rFonts w:cs="Times New Roman"/>
          <w:b/>
          <w:bCs/>
        </w:rPr>
        <w:t>учебного</w:t>
      </w:r>
      <w:proofErr w:type="spellEnd"/>
      <w:r w:rsidR="00604528" w:rsidRPr="00EC6F37">
        <w:rPr>
          <w:rFonts w:cs="Times New Roman"/>
          <w:b/>
          <w:bCs/>
        </w:rPr>
        <w:t xml:space="preserve"> предмета</w:t>
      </w:r>
    </w:p>
    <w:p w:rsidR="00604528" w:rsidRPr="00EC6F37" w:rsidRDefault="00604528" w:rsidP="00412F0F">
      <w:pPr>
        <w:pStyle w:val="a5"/>
        <w:shd w:val="clear" w:color="auto" w:fill="FFFFFF"/>
        <w:spacing w:line="276" w:lineRule="auto"/>
        <w:ind w:firstLine="709"/>
        <w:rPr>
          <w:rFonts w:ascii="Times New Roman" w:hAnsi="Times New Roman"/>
          <w:sz w:val="24"/>
          <w:szCs w:val="24"/>
        </w:rPr>
      </w:pPr>
      <w:r w:rsidRPr="00EC6F37">
        <w:rPr>
          <w:rFonts w:ascii="Times New Roman" w:eastAsia="Calibri" w:hAnsi="Times New Roman"/>
          <w:sz w:val="24"/>
          <w:szCs w:val="24"/>
          <w:lang w:eastAsia="en-US"/>
        </w:rPr>
        <w:t xml:space="preserve">По окончании изучения курса </w:t>
      </w:r>
      <w:r w:rsidR="00BF2A8A" w:rsidRPr="00EC6F37">
        <w:rPr>
          <w:rFonts w:ascii="Times New Roman" w:eastAsia="Calibri" w:hAnsi="Times New Roman"/>
          <w:sz w:val="24"/>
          <w:szCs w:val="24"/>
          <w:u w:val="single"/>
          <w:lang w:eastAsia="en-US"/>
        </w:rPr>
        <w:t>«Математика</w:t>
      </w:r>
      <w:r w:rsidRPr="00EC6F37">
        <w:rPr>
          <w:rFonts w:ascii="Times New Roman" w:eastAsia="Calibri" w:hAnsi="Times New Roman"/>
          <w:sz w:val="24"/>
          <w:szCs w:val="24"/>
          <w:u w:val="single"/>
          <w:lang w:eastAsia="en-US"/>
        </w:rPr>
        <w:t>»</w:t>
      </w:r>
      <w:r w:rsidRPr="00EC6F37">
        <w:rPr>
          <w:rFonts w:ascii="Times New Roman" w:eastAsia="Calibri" w:hAnsi="Times New Roman"/>
          <w:sz w:val="24"/>
          <w:szCs w:val="24"/>
          <w:lang w:eastAsia="en-US"/>
        </w:rPr>
        <w:t xml:space="preserve"> в начальной школе </w:t>
      </w:r>
      <w:r w:rsidRPr="00EC6F37">
        <w:rPr>
          <w:rFonts w:ascii="Times New Roman" w:hAnsi="Times New Roman"/>
          <w:sz w:val="24"/>
          <w:szCs w:val="24"/>
        </w:rPr>
        <w:t xml:space="preserve">у выпускников </w:t>
      </w:r>
      <w:r w:rsidRPr="00EC6F37">
        <w:rPr>
          <w:rFonts w:ascii="Times New Roman" w:hAnsi="Times New Roman"/>
          <w:spacing w:val="2"/>
          <w:sz w:val="24"/>
          <w:szCs w:val="24"/>
        </w:rPr>
        <w:t xml:space="preserve">будут сформированы </w:t>
      </w:r>
      <w:r w:rsidRPr="00EC6F37">
        <w:rPr>
          <w:rFonts w:ascii="Times New Roman" w:hAnsi="Times New Roman"/>
          <w:iCs/>
          <w:spacing w:val="2"/>
          <w:sz w:val="24"/>
          <w:szCs w:val="24"/>
        </w:rPr>
        <w:t>личностные, регулятивные, познава</w:t>
      </w:r>
      <w:r w:rsidRPr="00EC6F37">
        <w:rPr>
          <w:rFonts w:ascii="Times New Roman" w:hAnsi="Times New Roman"/>
          <w:iCs/>
          <w:sz w:val="24"/>
          <w:szCs w:val="24"/>
        </w:rPr>
        <w:t xml:space="preserve">тельные </w:t>
      </w:r>
      <w:r w:rsidRPr="00EC6F37">
        <w:rPr>
          <w:rFonts w:ascii="Times New Roman" w:hAnsi="Times New Roman"/>
          <w:sz w:val="24"/>
          <w:szCs w:val="24"/>
        </w:rPr>
        <w:t xml:space="preserve">и </w:t>
      </w:r>
      <w:r w:rsidRPr="00EC6F37">
        <w:rPr>
          <w:rFonts w:ascii="Times New Roman" w:hAnsi="Times New Roman"/>
          <w:iCs/>
          <w:sz w:val="24"/>
          <w:szCs w:val="24"/>
        </w:rPr>
        <w:t xml:space="preserve">коммуникативные </w:t>
      </w:r>
      <w:r w:rsidRPr="00EC6F37">
        <w:rPr>
          <w:rFonts w:ascii="Times New Roman" w:hAnsi="Times New Roman"/>
          <w:sz w:val="24"/>
          <w:szCs w:val="24"/>
        </w:rPr>
        <w:t>универсальные учебные действия как основа умения учиться.</w:t>
      </w:r>
    </w:p>
    <w:tbl>
      <w:tblPr>
        <w:tblW w:w="14850" w:type="dxa"/>
        <w:tblCellMar>
          <w:top w:w="105" w:type="dxa"/>
          <w:left w:w="105" w:type="dxa"/>
          <w:bottom w:w="105" w:type="dxa"/>
          <w:right w:w="105" w:type="dxa"/>
        </w:tblCellMar>
        <w:tblLook w:val="04A0" w:firstRow="1" w:lastRow="0" w:firstColumn="1" w:lastColumn="0" w:noHBand="0" w:noVBand="1"/>
      </w:tblPr>
      <w:tblGrid>
        <w:gridCol w:w="901"/>
        <w:gridCol w:w="1691"/>
        <w:gridCol w:w="2348"/>
        <w:gridCol w:w="3789"/>
        <w:gridCol w:w="6121"/>
      </w:tblGrid>
      <w:tr w:rsidR="00EB7E67" w:rsidRPr="00EC6F37"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 </w:t>
            </w:r>
            <w:r w:rsidRPr="00EC6F37">
              <w:rPr>
                <w:rFonts w:ascii="Times New Roman" w:eastAsia="Times New Roman" w:hAnsi="Times New Roman"/>
                <w:b/>
                <w:bCs/>
                <w:color w:val="000000"/>
                <w:lang w:eastAsia="ru-RU"/>
              </w:rPr>
              <w:t>п/п</w:t>
            </w: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Разделы учебного курса</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Компетенции</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Научится</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Получит возможность научиться</w:t>
            </w:r>
          </w:p>
        </w:tc>
      </w:tr>
      <w:tr w:rsidR="00EB7E67" w:rsidRPr="00637273"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1.</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Повторение. Нумерация.</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2"/>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осознание себя как ученика, формирование интереса (мотивации) к учению, как одноклассника, друга;</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осознание себя как ученика, формирование интереса (мотивации) к учению, как одноклассника, друга;</w:t>
            </w: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637273">
              <w:rPr>
                <w:rFonts w:ascii="Times New Roman" w:eastAsia="Times New Roman" w:hAnsi="Times New Roman"/>
                <w:color w:val="000000"/>
                <w:lang w:val="ru-RU" w:eastAsia="ru-RU"/>
              </w:rPr>
              <w:t xml:space="preserve">Определять линии. Числа, полученные при измерении величин. </w:t>
            </w:r>
            <w:proofErr w:type="spellStart"/>
            <w:r w:rsidRPr="00EC6F37">
              <w:rPr>
                <w:rFonts w:ascii="Times New Roman" w:eastAsia="Times New Roman" w:hAnsi="Times New Roman"/>
                <w:color w:val="000000"/>
                <w:lang w:eastAsia="ru-RU"/>
              </w:rPr>
              <w:t>Пересечение</w:t>
            </w:r>
            <w:proofErr w:type="spellEnd"/>
            <w:r w:rsidRPr="00EC6F37">
              <w:rPr>
                <w:rFonts w:ascii="Times New Roman" w:eastAsia="Times New Roman" w:hAnsi="Times New Roman"/>
                <w:color w:val="000000"/>
                <w:lang w:eastAsia="ru-RU"/>
              </w:rPr>
              <w:t xml:space="preserve"> </w:t>
            </w:r>
            <w:proofErr w:type="spellStart"/>
            <w:r w:rsidRPr="00EC6F37">
              <w:rPr>
                <w:rFonts w:ascii="Times New Roman" w:eastAsia="Times New Roman" w:hAnsi="Times New Roman"/>
                <w:color w:val="000000"/>
                <w:lang w:eastAsia="ru-RU"/>
              </w:rPr>
              <w:t>линий</w:t>
            </w:r>
            <w:proofErr w:type="spellEnd"/>
            <w:r w:rsidRPr="00EC6F37">
              <w:rPr>
                <w:rFonts w:ascii="Times New Roman" w:eastAsia="Times New Roman" w:hAnsi="Times New Roman"/>
                <w:color w:val="000000"/>
                <w:lang w:eastAsia="ru-RU"/>
              </w:rPr>
              <w:t>.</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знать названия компонентов сложения, вычитания,</w:t>
            </w: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Русский язык – запись задач в тетрадь, списывание с </w:t>
            </w:r>
            <w:r w:rsidRPr="00637273">
              <w:rPr>
                <w:rFonts w:ascii="Times New Roman" w:eastAsia="Times New Roman" w:hAnsi="Times New Roman"/>
                <w:color w:val="000000"/>
                <w:lang w:val="ru-RU" w:eastAsia="ru-RU"/>
              </w:rPr>
              <w:lastRenderedPageBreak/>
              <w:t>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Труд-умение пользоваться линейкой, шаблонами.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Коммуникативные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2.</w:t>
            </w: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r w:rsidRPr="00637273">
              <w:rPr>
                <w:rFonts w:ascii="Times New Roman" w:eastAsia="Times New Roman" w:hAnsi="Times New Roman"/>
                <w:b/>
                <w:bCs/>
                <w:color w:val="000000"/>
                <w:lang w:val="ru-RU" w:eastAsia="ru-RU"/>
              </w:rPr>
              <w:t>Сложение и вычитание чисел второго десятка.</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Личностные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6"/>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формирование положительного отношения к мнению учителя, сверстников;</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7"/>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формирование положительного отношения к мнению учителя, сверстников;</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Предметная</w:t>
            </w:r>
            <w:proofErr w:type="spellEnd"/>
            <w:r w:rsidRPr="00EC6F37">
              <w:rPr>
                <w:rFonts w:ascii="Times New Roman" w:eastAsia="Times New Roman" w:hAnsi="Times New Roman"/>
                <w:color w:val="000000"/>
                <w:lang w:eastAsia="ru-RU"/>
              </w:rPr>
              <w:t xml:space="preserve"> </w:t>
            </w:r>
            <w:proofErr w:type="spellStart"/>
            <w:r w:rsidRPr="00EC6F37">
              <w:rPr>
                <w:rFonts w:ascii="Times New Roman" w:eastAsia="Times New Roman" w:hAnsi="Times New Roman"/>
                <w:color w:val="000000"/>
                <w:lang w:eastAsia="ru-RU"/>
              </w:rPr>
              <w:t>компетенция</w:t>
            </w:r>
            <w:proofErr w:type="spellEnd"/>
            <w:r w:rsidRPr="00EC6F37">
              <w:rPr>
                <w:rFonts w:ascii="Times New Roman" w:eastAsia="Times New Roman" w:hAnsi="Times New Roman"/>
                <w:color w:val="000000"/>
                <w:lang w:eastAsia="ru-RU"/>
              </w:rPr>
              <w:t>:</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знать числовой ряд 1—100 в прямом порядке; понимать смысл арифметических действий сложения и вычитания, знать единицы (меры) измерения </w:t>
            </w:r>
            <w:r w:rsidRPr="00637273">
              <w:rPr>
                <w:rFonts w:ascii="Times New Roman" w:eastAsia="Times New Roman" w:hAnsi="Times New Roman"/>
                <w:color w:val="000000"/>
                <w:lang w:val="ru-RU" w:eastAsia="ru-RU"/>
              </w:rPr>
              <w:lastRenderedPageBreak/>
              <w:t>стоимости, длины, массы, времени, стоимости и их соотношения;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 xml:space="preserve">понимать смысл арифметических действий сложения и вычитания, знать переместительное свойство сложения и умножения; знать порядок действий в примерах в два арифметических действия; знать единицы (меры) измерения стоимости, длины, массы, </w:t>
            </w:r>
            <w:r w:rsidRPr="00637273">
              <w:rPr>
                <w:rFonts w:ascii="Times New Roman" w:eastAsia="Times New Roman" w:hAnsi="Times New Roman"/>
                <w:color w:val="000000"/>
                <w:lang w:val="ru-RU" w:eastAsia="ru-RU"/>
              </w:rPr>
              <w:lastRenderedPageBreak/>
              <w:t>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чертить, моделировать взаимное положение фигур без вычерчивания.</w:t>
            </w:r>
          </w:p>
        </w:tc>
      </w:tr>
      <w:tr w:rsidR="00EB7E67" w:rsidRPr="00637273"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Метапредметная</w:t>
            </w:r>
            <w:proofErr w:type="spellEnd"/>
            <w:r w:rsidRPr="00EC6F37">
              <w:rPr>
                <w:rFonts w:ascii="Times New Roman" w:eastAsia="Times New Roman" w:hAnsi="Times New Roman"/>
                <w:color w:val="000000"/>
                <w:lang w:eastAsia="ru-RU"/>
              </w:rPr>
              <w:t xml:space="preserve"> </w:t>
            </w:r>
            <w:proofErr w:type="spellStart"/>
            <w:r w:rsidRPr="00EC6F37">
              <w:rPr>
                <w:rFonts w:ascii="Times New Roman" w:eastAsia="Times New Roman" w:hAnsi="Times New Roman"/>
                <w:color w:val="000000"/>
                <w:lang w:eastAsia="ru-RU"/>
              </w:rPr>
              <w:t>компетенция</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p>
        </w:tc>
        <w:tc>
          <w:tcPr>
            <w:tcW w:w="169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Коммуникативная</w:t>
            </w:r>
            <w:proofErr w:type="spellEnd"/>
            <w:r w:rsidRPr="00EC6F37">
              <w:rPr>
                <w:rFonts w:ascii="Times New Roman" w:eastAsia="Times New Roman" w:hAnsi="Times New Roman"/>
                <w:color w:val="000000"/>
                <w:lang w:eastAsia="ru-RU"/>
              </w:rPr>
              <w:t xml:space="preserve"> </w:t>
            </w:r>
            <w:proofErr w:type="spellStart"/>
            <w:r w:rsidRPr="00EC6F37">
              <w:rPr>
                <w:rFonts w:ascii="Times New Roman" w:eastAsia="Times New Roman" w:hAnsi="Times New Roman"/>
                <w:color w:val="000000"/>
                <w:lang w:eastAsia="ru-RU"/>
              </w:rPr>
              <w:t>компетенция</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8"/>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8"/>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8"/>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обращаться за помощью и принимать помощь;</w:t>
            </w:r>
          </w:p>
          <w:p w:rsidR="00EB7E67" w:rsidRPr="00637273" w:rsidRDefault="00EB7E67" w:rsidP="00412F0F">
            <w:pPr>
              <w:numPr>
                <w:ilvl w:val="0"/>
                <w:numId w:val="8"/>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обращаться за помощью и принимать </w:t>
            </w:r>
            <w:r w:rsidRPr="00637273">
              <w:rPr>
                <w:rFonts w:ascii="Times New Roman" w:eastAsia="Times New Roman" w:hAnsi="Times New Roman"/>
                <w:color w:val="000000"/>
                <w:lang w:val="ru-RU" w:eastAsia="ru-RU"/>
              </w:rPr>
              <w:lastRenderedPageBreak/>
              <w:t>помощь;</w:t>
            </w:r>
          </w:p>
          <w:p w:rsidR="00EB7E67" w:rsidRPr="00637273" w:rsidRDefault="00EB7E67" w:rsidP="00412F0F">
            <w:pPr>
              <w:numPr>
                <w:ilvl w:val="0"/>
                <w:numId w:val="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3.</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jc w:val="center"/>
              <w:rPr>
                <w:rFonts w:ascii="Times New Roman" w:eastAsia="Times New Roman" w:hAnsi="Times New Roman"/>
                <w:color w:val="000000"/>
                <w:lang w:val="ru-RU" w:eastAsia="ru-RU"/>
              </w:rPr>
            </w:pPr>
            <w:r w:rsidRPr="00637273">
              <w:rPr>
                <w:rFonts w:ascii="Times New Roman" w:eastAsia="Times New Roman" w:hAnsi="Times New Roman"/>
                <w:b/>
                <w:bCs/>
                <w:color w:val="000000"/>
                <w:lang w:val="ru-RU" w:eastAsia="ru-RU"/>
              </w:rPr>
              <w:t>Умножение и деление чисел второго десятка.</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Личностные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0"/>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развитие способности оценивать результаты своей деятельности с помощью педагога и самостоятельно;</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1"/>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развитие способности оценивать результаты своей деятельности с помощью педагога и самостоятельно;</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понимать смысл арифметических умножения и деления (на равные части), знать единицы (меры) измерения стоимости, длины, массы, используя счетный материал, любые числа в пределах 100; выполнять устные и письменные действия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понимать смысл арифметических действий умножения и деления (на равные части). знать названия компонентов умножения, деления; знать таблицу умножения однозначных чисел до 5; понимать связь таблиц умножения и деления; знать переместительное свойство умножения.</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Русский язык – запись </w:t>
            </w:r>
            <w:r w:rsidRPr="00637273">
              <w:rPr>
                <w:rFonts w:ascii="Times New Roman" w:eastAsia="Times New Roman" w:hAnsi="Times New Roman"/>
                <w:color w:val="000000"/>
                <w:lang w:val="ru-RU" w:eastAsia="ru-RU"/>
              </w:rPr>
              <w:lastRenderedPageBreak/>
              <w:t>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Русский язык – запись задач в тетрадь, </w:t>
            </w:r>
            <w:r w:rsidRPr="00637273">
              <w:rPr>
                <w:rFonts w:ascii="Times New Roman" w:eastAsia="Times New Roman" w:hAnsi="Times New Roman"/>
                <w:color w:val="000000"/>
                <w:lang w:val="ru-RU" w:eastAsia="ru-RU"/>
              </w:rPr>
              <w:lastRenderedPageBreak/>
              <w:t>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Коммуникативные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2"/>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12"/>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12"/>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12"/>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1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1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1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4.</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Сотня</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способность к элементарной самооценке на основе наблюдения за результатами собственной работы;</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способность к элементарной самооценке на основе наблюдения за результатами собственной работы;</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знать числовой ряд 1—100 в прямом порядке; понимать смысл арифметических действий </w:t>
            </w:r>
            <w:r w:rsidRPr="00637273">
              <w:rPr>
                <w:rFonts w:ascii="Times New Roman" w:eastAsia="Times New Roman" w:hAnsi="Times New Roman"/>
                <w:color w:val="000000"/>
                <w:lang w:val="ru-RU" w:eastAsia="ru-RU"/>
              </w:rPr>
              <w:lastRenderedPageBreak/>
              <w:t>сложения и вычитания,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 xml:space="preserve">знать числовой ряд 1—100 в прямом порядке; понимать смысл арифметических действий сложения и вычитания, умножения и деления (на равные части). </w:t>
            </w:r>
            <w:r w:rsidRPr="00637273">
              <w:rPr>
                <w:rFonts w:ascii="Times New Roman" w:eastAsia="Times New Roman" w:hAnsi="Times New Roman"/>
                <w:color w:val="000000"/>
                <w:lang w:val="ru-RU" w:eastAsia="ru-RU"/>
              </w:rPr>
              <w:lastRenderedPageBreak/>
              <w:t>знать названия компонентов сложения, вычитания, умножения, деления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 ной; узнавать, называть, чертить, моделировать взаимное положение фигур без вычерчивания.</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Коммуникат</w:t>
            </w:r>
            <w:r w:rsidRPr="00EC6F37">
              <w:rPr>
                <w:rFonts w:ascii="Times New Roman" w:eastAsia="Times New Roman" w:hAnsi="Times New Roman"/>
                <w:color w:val="000000"/>
                <w:lang w:eastAsia="ru-RU"/>
              </w:rPr>
              <w:lastRenderedPageBreak/>
              <w:t>ивные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 xml:space="preserve">вступать в контакт и </w:t>
            </w:r>
            <w:r w:rsidRPr="00637273">
              <w:rPr>
                <w:rFonts w:ascii="Times New Roman" w:eastAsia="Times New Roman" w:hAnsi="Times New Roman"/>
                <w:color w:val="000000"/>
                <w:lang w:val="ru-RU" w:eastAsia="ru-RU"/>
              </w:rPr>
              <w:lastRenderedPageBreak/>
              <w:t>работать в коллективе (учитель – ученик, ученик – ученик, ученик – класс, учитель - класс);</w:t>
            </w:r>
          </w:p>
          <w:p w:rsidR="00EB7E67" w:rsidRPr="00637273" w:rsidRDefault="00EB7E67" w:rsidP="00412F0F">
            <w:pPr>
              <w:numPr>
                <w:ilvl w:val="0"/>
                <w:numId w:val="1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1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15"/>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6"/>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 xml:space="preserve">вступать в контакт и работать в коллективе </w:t>
            </w:r>
            <w:r w:rsidRPr="00637273">
              <w:rPr>
                <w:rFonts w:ascii="Times New Roman" w:eastAsia="Times New Roman" w:hAnsi="Times New Roman"/>
                <w:color w:val="000000"/>
                <w:lang w:val="ru-RU" w:eastAsia="ru-RU"/>
              </w:rPr>
              <w:lastRenderedPageBreak/>
              <w:t>(учитель – ученик, ученик – ученик, ученик – класс, учитель - класс);</w:t>
            </w:r>
          </w:p>
          <w:p w:rsidR="00EB7E67" w:rsidRPr="00637273" w:rsidRDefault="00EB7E67" w:rsidP="00412F0F">
            <w:pPr>
              <w:numPr>
                <w:ilvl w:val="0"/>
                <w:numId w:val="16"/>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16"/>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16"/>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5.</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Умножение и деление чисел.</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7"/>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развитие навыков сотрудничества со взрослыми и сверстниками в процессе выполнения задания, поручения;</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8"/>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развитие навыков сотрудничества со взрослыми и сверстниками в процессе выполнения задания, поручения;</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знать числовой ряд 1—100 в прямом порядке; понимать смысл арифметических действий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 откладывать, используя счетный </w:t>
            </w:r>
            <w:r w:rsidRPr="00637273">
              <w:rPr>
                <w:rFonts w:ascii="Times New Roman" w:eastAsia="Times New Roman" w:hAnsi="Times New Roman"/>
                <w:color w:val="000000"/>
                <w:lang w:val="ru-RU" w:eastAsia="ru-RU"/>
              </w:rPr>
              <w:lastRenderedPageBreak/>
              <w:t>материал, любые числа в пределах 100;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понимать смысл арифметических действий умножения и деления (на равные части). знать названия компонентов умножения, деления; знать таблицу умножения однозначных чисел до 5; понимать связь таблиц умножения и деления; знать переместительное свойство умножения;</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Коммуникативные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1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1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1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19"/>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 xml:space="preserve">слушать и понимать </w:t>
            </w:r>
            <w:r w:rsidRPr="00637273">
              <w:rPr>
                <w:rFonts w:ascii="Times New Roman" w:eastAsia="Times New Roman" w:hAnsi="Times New Roman"/>
                <w:color w:val="000000"/>
                <w:lang w:val="ru-RU" w:eastAsia="ru-RU"/>
              </w:rPr>
              <w:lastRenderedPageBreak/>
              <w:t>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20"/>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lastRenderedPageBreak/>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20"/>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20"/>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20"/>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90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6.</w:t>
            </w:r>
          </w:p>
        </w:tc>
        <w:tc>
          <w:tcPr>
            <w:tcW w:w="1691"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t>Повторение.</w:t>
            </w: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color w:val="000000"/>
                <w:lang w:eastAsia="ru-RU"/>
              </w:rPr>
              <w:t>Личностные</w:t>
            </w:r>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21"/>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формирование первоначальных знаний о безопасности и здоровом образе жизни.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22"/>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формирование первоначальных знаний о безопасности и здоровом образе жизни.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знать числовой ряд 1—100 в прямом порядке; понимать смысл арифметических действий сложения и вычитания,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знать числовой ряд 1—100 в прямом порядке; понимать смысл арифметических действий сложения и вычитания, умножения и деления (на равные части). знать названия компонентов сложения, вычитания, умножения, деления; знать таблицу умножения однозначных чисел до 5; понимать связь таблиц умножения и деления; знать переместительное свойство сложения и умножения; 23 знать порядок действий в примерах в два арифметических действия;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 ной; узнавать, называть, чертить, моделировать взаимное положение фигур без вычерчивания.</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Метапредметные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Чтение – самостоятельное чтение задания, краткий пересказ задачи.</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Русский язык – запись задач в тетрадь, списывание с печатного текста.</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Труд</w:t>
            </w:r>
            <w:r w:rsidRPr="00EC6F37">
              <w:rPr>
                <w:rFonts w:ascii="Times New Roman" w:eastAsia="Times New Roman" w:hAnsi="Times New Roman"/>
                <w:b/>
                <w:bCs/>
                <w:color w:val="000000"/>
                <w:lang w:eastAsia="ru-RU"/>
              </w:rPr>
              <w:t> </w:t>
            </w:r>
            <w:r w:rsidRPr="00637273">
              <w:rPr>
                <w:rFonts w:ascii="Times New Roman" w:eastAsia="Times New Roman" w:hAnsi="Times New Roman"/>
                <w:color w:val="000000"/>
                <w:lang w:val="ru-RU" w:eastAsia="ru-RU"/>
              </w:rPr>
              <w:t>- умение пользоваться линейкой, шаблонами.</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r w:rsidR="00EB7E67" w:rsidRPr="00637273"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637273" w:rsidRDefault="00EB7E67" w:rsidP="00412F0F">
            <w:pPr>
              <w:ind w:firstLine="709"/>
              <w:rPr>
                <w:rFonts w:ascii="Times New Roman" w:eastAsia="Times New Roman" w:hAnsi="Times New Roman"/>
                <w:color w:val="000000"/>
                <w:lang w:val="ru-RU" w:eastAsia="ru-RU"/>
              </w:rPr>
            </w:pPr>
          </w:p>
        </w:tc>
        <w:tc>
          <w:tcPr>
            <w:tcW w:w="23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lang w:eastAsia="ru-RU"/>
              </w:rPr>
            </w:pPr>
            <w:proofErr w:type="spellStart"/>
            <w:r w:rsidRPr="00EC6F37">
              <w:rPr>
                <w:rFonts w:ascii="Times New Roman" w:eastAsia="Times New Roman" w:hAnsi="Times New Roman"/>
                <w:color w:val="000000"/>
                <w:lang w:eastAsia="ru-RU"/>
              </w:rPr>
              <w:t>Коммуникативные</w:t>
            </w:r>
            <w:proofErr w:type="spellEnd"/>
          </w:p>
        </w:tc>
        <w:tc>
          <w:tcPr>
            <w:tcW w:w="378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2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2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2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23"/>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tc>
        <w:tc>
          <w:tcPr>
            <w:tcW w:w="6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numPr>
                <w:ilvl w:val="0"/>
                <w:numId w:val="2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вступать в контакт и работать в коллективе (учитель – ученик, ученик – ученик, ученик – класс, учитель - класс);</w:t>
            </w:r>
          </w:p>
          <w:p w:rsidR="00EB7E67" w:rsidRPr="00637273" w:rsidRDefault="00EB7E67" w:rsidP="00412F0F">
            <w:pPr>
              <w:numPr>
                <w:ilvl w:val="0"/>
                <w:numId w:val="2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использовать принятые ритуалы социального взаимодействия с одноклассниками и учителем;</w:t>
            </w:r>
          </w:p>
          <w:p w:rsidR="00EB7E67" w:rsidRPr="00637273" w:rsidRDefault="00EB7E67" w:rsidP="00412F0F">
            <w:pPr>
              <w:numPr>
                <w:ilvl w:val="0"/>
                <w:numId w:val="2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обращаться за помощью и принимать помощь;</w:t>
            </w:r>
          </w:p>
          <w:p w:rsidR="00EB7E67" w:rsidRPr="00637273" w:rsidRDefault="00EB7E67" w:rsidP="00412F0F">
            <w:pPr>
              <w:numPr>
                <w:ilvl w:val="0"/>
                <w:numId w:val="24"/>
              </w:numPr>
              <w:spacing w:after="150"/>
              <w:ind w:left="0"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слушать и понимать инструкцию к учебному заданию в разных видах деятельности и быту.</w:t>
            </w:r>
          </w:p>
          <w:p w:rsidR="00EB7E67" w:rsidRPr="00637273" w:rsidRDefault="00EB7E67" w:rsidP="00412F0F">
            <w:pPr>
              <w:spacing w:after="150"/>
              <w:ind w:firstLine="709"/>
              <w:jc w:val="center"/>
              <w:rPr>
                <w:rFonts w:ascii="Times New Roman" w:eastAsia="Times New Roman" w:hAnsi="Times New Roman"/>
                <w:color w:val="000000"/>
                <w:lang w:val="ru-RU" w:eastAsia="ru-RU"/>
              </w:rPr>
            </w:pPr>
          </w:p>
        </w:tc>
      </w:tr>
    </w:tbl>
    <w:p w:rsidR="00412F0F" w:rsidRPr="00637273" w:rsidRDefault="00412F0F" w:rsidP="00412F0F">
      <w:pPr>
        <w:spacing w:after="150"/>
        <w:ind w:firstLine="709"/>
        <w:rPr>
          <w:rFonts w:ascii="Times New Roman" w:eastAsia="Times New Roman" w:hAnsi="Times New Roman"/>
          <w:b/>
          <w:bCs/>
          <w:i/>
          <w:iCs/>
          <w:color w:val="000000"/>
          <w:lang w:val="ru-RU" w:eastAsia="ru-RU"/>
        </w:rPr>
      </w:pPr>
    </w:p>
    <w:p w:rsidR="00412F0F" w:rsidRPr="00637273" w:rsidRDefault="00412F0F">
      <w:pPr>
        <w:rPr>
          <w:rFonts w:ascii="Times New Roman" w:eastAsia="Times New Roman" w:hAnsi="Times New Roman"/>
          <w:b/>
          <w:bCs/>
          <w:i/>
          <w:iCs/>
          <w:color w:val="000000"/>
          <w:lang w:val="ru-RU" w:eastAsia="ru-RU"/>
        </w:rPr>
      </w:pPr>
      <w:r w:rsidRPr="00637273">
        <w:rPr>
          <w:rFonts w:ascii="Times New Roman" w:eastAsia="Times New Roman" w:hAnsi="Times New Roman"/>
          <w:b/>
          <w:bCs/>
          <w:i/>
          <w:iCs/>
          <w:color w:val="000000"/>
          <w:lang w:val="ru-RU" w:eastAsia="ru-RU"/>
        </w:rPr>
        <w:br w:type="page"/>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b/>
          <w:bCs/>
          <w:i/>
          <w:iCs/>
          <w:color w:val="000000"/>
          <w:lang w:val="ru-RU" w:eastAsia="ru-RU"/>
        </w:rPr>
        <w:lastRenderedPageBreak/>
        <w:t>Достаточный уровень освоения предметных результатов:</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color w:val="000000"/>
          <w:lang w:val="ru-RU" w:eastAsia="ru-RU"/>
        </w:rPr>
        <w:t>знать числовой ряд 1—100 в прямом порядке; понимать смысл арифметических действий сложения и вычитания, умножения и деления (на равные части). знать названия компонентов сложения, вычитания, умножения, деления; знать таблицу умножения однозначных чисел до 5; понимать связь таблиц умножения и деления; знать переместительное с</w:t>
      </w:r>
      <w:r w:rsidR="005E3205" w:rsidRPr="00637273">
        <w:rPr>
          <w:rFonts w:ascii="Times New Roman" w:eastAsia="Times New Roman" w:hAnsi="Times New Roman"/>
          <w:color w:val="000000"/>
          <w:lang w:val="ru-RU" w:eastAsia="ru-RU"/>
        </w:rPr>
        <w:t xml:space="preserve">войство сложения и умножения; </w:t>
      </w:r>
      <w:r w:rsidRPr="00637273">
        <w:rPr>
          <w:rFonts w:ascii="Times New Roman" w:eastAsia="Times New Roman" w:hAnsi="Times New Roman"/>
          <w:color w:val="000000"/>
          <w:lang w:val="ru-RU" w:eastAsia="ru-RU"/>
        </w:rPr>
        <w:t xml:space="preserve"> знать порядок действий в примерах в два арифметических действия; знать единицы (меры) измерения стоимости, длины, массы, времени, стоимости и их соотношения; называть порядок месяцев в году, номера месяцев от начала года; знать различные случаи взаимного положения двух геометрических фигур;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 вычислять длину лома- ной; узнавать, называть, чертить, моделировать взаимное положение фигур без вычерчивания.</w:t>
      </w:r>
    </w:p>
    <w:p w:rsidR="00EB7E67"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b/>
          <w:bCs/>
          <w:i/>
          <w:iCs/>
          <w:color w:val="000000"/>
          <w:lang w:val="ru-RU" w:eastAsia="ru-RU"/>
        </w:rPr>
        <w:t>Минимальный уровень</w:t>
      </w:r>
      <w:r w:rsidRPr="00637273">
        <w:rPr>
          <w:rFonts w:ascii="Times New Roman" w:eastAsia="Times New Roman" w:hAnsi="Times New Roman"/>
          <w:b/>
          <w:bCs/>
          <w:color w:val="000000"/>
          <w:lang w:val="ru-RU" w:eastAsia="ru-RU"/>
        </w:rPr>
        <w:t>:</w:t>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знать числовой ряд 1—100 в прямом порядке; понимать смысл арифметических действий сложения и вычитания, умножения и деления (на равные части), знать единицы (меры) измерения стоимости, длины, массы, времени, стоимости и их соотношения; называть порядок месяцев в году, знать названия элементов четырехугольников. откладывать, используя счетный материал, любые числа в пределах 100; выполнять устные и письменные действия сложения и вычитания чисел в пределах 100; решать составные арифметические задачи в два действия (с помощью учителя); различать замкнутые, незамкнутые кривые, ломаные линии.</w:t>
      </w:r>
    </w:p>
    <w:p w:rsidR="00A57535" w:rsidRPr="00637273" w:rsidRDefault="00EB7E67" w:rsidP="00412F0F">
      <w:pPr>
        <w:spacing w:after="150"/>
        <w:ind w:firstLine="709"/>
        <w:rPr>
          <w:rFonts w:ascii="Times New Roman" w:eastAsia="Times New Roman" w:hAnsi="Times New Roman"/>
          <w:color w:val="000000"/>
          <w:lang w:val="ru-RU" w:eastAsia="ru-RU"/>
        </w:rPr>
      </w:pPr>
      <w:r w:rsidRPr="00637273">
        <w:rPr>
          <w:rFonts w:ascii="Times New Roman" w:eastAsia="Times New Roman" w:hAnsi="Times New Roman"/>
          <w:b/>
          <w:bCs/>
          <w:i/>
          <w:iCs/>
          <w:color w:val="000000"/>
          <w:lang w:val="ru-RU" w:eastAsia="ru-RU"/>
        </w:rPr>
        <w:t>Примечание для минимального уровня освоения предметных результатов.</w:t>
      </w:r>
      <w:r w:rsidRPr="00637273">
        <w:rPr>
          <w:rFonts w:ascii="Times New Roman" w:eastAsia="Times New Roman" w:hAnsi="Times New Roman"/>
          <w:b/>
          <w:bCs/>
          <w:i/>
          <w:iCs/>
          <w:color w:val="000000"/>
          <w:lang w:val="ru-RU" w:eastAsia="ru-RU"/>
        </w:rPr>
        <w:br/>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1.</w:t>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Решаются только простые арифметические задачи.</w:t>
      </w:r>
      <w:r w:rsidRPr="00637273">
        <w:rPr>
          <w:rFonts w:ascii="Times New Roman" w:eastAsia="Times New Roman" w:hAnsi="Times New Roman"/>
          <w:color w:val="000000"/>
          <w:lang w:val="ru-RU" w:eastAsia="ru-RU"/>
        </w:rPr>
        <w:br/>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2.</w:t>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Прямоугольник, квадрат вычерчиваются с помощью учителя.</w:t>
      </w:r>
      <w:r w:rsidRPr="00637273">
        <w:rPr>
          <w:rFonts w:ascii="Times New Roman" w:eastAsia="Times New Roman" w:hAnsi="Times New Roman"/>
          <w:color w:val="000000"/>
          <w:lang w:val="ru-RU" w:eastAsia="ru-RU"/>
        </w:rPr>
        <w:br/>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3.</w:t>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Знание состава однозначных чисел обязательно.</w:t>
      </w:r>
      <w:r w:rsidRPr="00637273">
        <w:rPr>
          <w:rFonts w:ascii="Times New Roman" w:eastAsia="Times New Roman" w:hAnsi="Times New Roman"/>
          <w:color w:val="000000"/>
          <w:lang w:val="ru-RU" w:eastAsia="ru-RU"/>
        </w:rPr>
        <w:br/>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4.</w:t>
      </w:r>
      <w:r w:rsidRPr="00EC6F37">
        <w:rPr>
          <w:rFonts w:ascii="Times New Roman" w:eastAsia="Times New Roman" w:hAnsi="Times New Roman"/>
          <w:color w:val="000000"/>
          <w:lang w:eastAsia="ru-RU"/>
        </w:rPr>
        <w:t> </w:t>
      </w:r>
      <w:r w:rsidRPr="00637273">
        <w:rPr>
          <w:rFonts w:ascii="Times New Roman" w:eastAsia="Times New Roman" w:hAnsi="Times New Roman"/>
          <w:color w:val="000000"/>
          <w:lang w:val="ru-RU" w:eastAsia="ru-RU"/>
        </w:rPr>
        <w:t>Решение примеров на нахождение суммы, остатка с переходом через десяток.</w:t>
      </w:r>
      <w:r w:rsidR="00A57535" w:rsidRPr="00637273">
        <w:rPr>
          <w:rFonts w:ascii="Arial" w:hAnsi="Arial" w:cs="Arial"/>
          <w:color w:val="000000"/>
          <w:sz w:val="21"/>
          <w:szCs w:val="21"/>
          <w:lang w:val="ru-RU"/>
        </w:rPr>
        <w:br/>
      </w:r>
    </w:p>
    <w:p w:rsidR="00A57535" w:rsidRPr="00637273" w:rsidRDefault="00A57535" w:rsidP="00412F0F">
      <w:pPr>
        <w:pStyle w:val="a3"/>
        <w:shd w:val="clear" w:color="auto" w:fill="FFFFFF"/>
        <w:spacing w:before="0" w:beforeAutospacing="0" w:after="0" w:afterAutospacing="0"/>
        <w:ind w:firstLine="709"/>
        <w:rPr>
          <w:rFonts w:ascii="Arial" w:hAnsi="Arial" w:cs="Arial"/>
          <w:color w:val="000000"/>
          <w:sz w:val="21"/>
          <w:szCs w:val="21"/>
          <w:lang w:val="ru-RU"/>
        </w:rPr>
      </w:pPr>
      <w:r w:rsidRPr="00637273">
        <w:rPr>
          <w:b/>
          <w:bCs/>
          <w:color w:val="000000"/>
          <w:sz w:val="22"/>
          <w:szCs w:val="22"/>
          <w:lang w:val="ru-RU"/>
        </w:rPr>
        <w:t>Способы и формы оценки образовательных результатов</w:t>
      </w:r>
      <w:r w:rsidRPr="00637273">
        <w:rPr>
          <w:color w:val="000000"/>
          <w:sz w:val="22"/>
          <w:szCs w:val="22"/>
          <w:lang w:val="ru-RU"/>
        </w:rPr>
        <w:br/>
      </w:r>
      <w:r w:rsidRPr="00637273">
        <w:rPr>
          <w:color w:val="000000"/>
          <w:sz w:val="22"/>
          <w:szCs w:val="22"/>
          <w:shd w:val="clear" w:color="auto" w:fill="FFFFFF"/>
          <w:lang w:val="ru-RU"/>
        </w:rPr>
        <w:t xml:space="preserve">Систематический и регулярный </w:t>
      </w:r>
      <w:proofErr w:type="spellStart"/>
      <w:r w:rsidRPr="00637273">
        <w:rPr>
          <w:color w:val="000000"/>
          <w:sz w:val="22"/>
          <w:szCs w:val="22"/>
          <w:shd w:val="clear" w:color="auto" w:fill="FFFFFF"/>
          <w:lang w:val="ru-RU"/>
        </w:rPr>
        <w:t>опрособучающихся</w:t>
      </w:r>
      <w:proofErr w:type="spellEnd"/>
      <w:r w:rsidRPr="00637273">
        <w:rPr>
          <w:color w:val="000000"/>
          <w:sz w:val="22"/>
          <w:szCs w:val="22"/>
          <w:shd w:val="clear" w:color="auto" w:fill="FFFFFF"/>
          <w:lang w:val="ru-RU"/>
        </w:rPr>
        <w:t xml:space="preserve"> является обязательным видом работы на уроках математики. Необходимо приучить учеников давать развёрнутые объяснения при решении арифметических примеров и задач, что содействует развитию речи и мышления, приучают к сознательному выполнению задания, к самоконтролю.</w:t>
      </w:r>
      <w:r w:rsidRPr="00637273">
        <w:rPr>
          <w:color w:val="000000"/>
          <w:sz w:val="22"/>
          <w:szCs w:val="22"/>
          <w:lang w:val="ru-RU"/>
        </w:rPr>
        <w:br/>
      </w:r>
      <w:r w:rsidRPr="00637273">
        <w:rPr>
          <w:b/>
          <w:bCs/>
          <w:color w:val="000000"/>
          <w:sz w:val="22"/>
          <w:szCs w:val="22"/>
          <w:shd w:val="clear" w:color="auto" w:fill="FFFFFF"/>
          <w:lang w:val="ru-RU"/>
        </w:rPr>
        <w:t>Письменные работы</w:t>
      </w:r>
      <w:r>
        <w:rPr>
          <w:color w:val="000000"/>
          <w:sz w:val="22"/>
          <w:szCs w:val="22"/>
          <w:shd w:val="clear" w:color="auto" w:fill="FFFFFF"/>
        </w:rPr>
        <w:t> </w:t>
      </w:r>
      <w:r w:rsidRPr="00637273">
        <w:rPr>
          <w:color w:val="000000"/>
          <w:sz w:val="22"/>
          <w:szCs w:val="22"/>
          <w:shd w:val="clear" w:color="auto" w:fill="FFFFFF"/>
          <w:lang w:val="ru-RU"/>
        </w:rPr>
        <w:t>(домашние и классные) учащиеся выполняют в тетрадях. Все работы школьников ежедневно проверяются учителем. Качество работ зависит от знания детьми правил оформления записей, от соответствия заданий уровню знаний и умений школьников.</w:t>
      </w:r>
      <w:r w:rsidRPr="00637273">
        <w:rPr>
          <w:color w:val="000000"/>
          <w:sz w:val="22"/>
          <w:szCs w:val="22"/>
          <w:lang w:val="ru-RU"/>
        </w:rPr>
        <w:br/>
      </w:r>
      <w:r w:rsidR="00C21BA1" w:rsidRPr="00637273">
        <w:rPr>
          <w:color w:val="000000"/>
          <w:sz w:val="22"/>
          <w:szCs w:val="22"/>
          <w:shd w:val="clear" w:color="auto" w:fill="FFFFFF"/>
          <w:lang w:val="ru-RU"/>
        </w:rPr>
        <w:t>Знания и умения обучающ</w:t>
      </w:r>
      <w:r w:rsidRPr="00637273">
        <w:rPr>
          <w:color w:val="000000"/>
          <w:sz w:val="22"/>
          <w:szCs w:val="22"/>
          <w:shd w:val="clear" w:color="auto" w:fill="FFFFFF"/>
          <w:lang w:val="ru-RU"/>
        </w:rPr>
        <w:t>ихся оцениваются по результатам их индивидуального и фронтального опроса, самостоятельных работ; текущих и итоговых контрольных письменных работ.</w:t>
      </w:r>
      <w:r w:rsidRPr="00637273">
        <w:rPr>
          <w:color w:val="000000"/>
          <w:sz w:val="22"/>
          <w:szCs w:val="22"/>
          <w:lang w:val="ru-RU"/>
        </w:rPr>
        <w:br/>
      </w:r>
      <w:r w:rsidRPr="00637273">
        <w:rPr>
          <w:b/>
          <w:bCs/>
          <w:i/>
          <w:iCs/>
          <w:color w:val="000000"/>
          <w:sz w:val="22"/>
          <w:szCs w:val="22"/>
          <w:u w:val="single"/>
          <w:lang w:val="ru-RU"/>
        </w:rPr>
        <w:t>Оценка устных ответов</w:t>
      </w:r>
      <w:r w:rsidRPr="00637273">
        <w:rPr>
          <w:color w:val="000000"/>
          <w:sz w:val="22"/>
          <w:szCs w:val="22"/>
          <w:lang w:val="ru-RU"/>
        </w:rPr>
        <w:br/>
      </w:r>
      <w:r w:rsidRPr="00637273">
        <w:rPr>
          <w:b/>
          <w:bCs/>
          <w:color w:val="000000"/>
          <w:sz w:val="22"/>
          <w:szCs w:val="22"/>
          <w:lang w:val="ru-RU"/>
        </w:rPr>
        <w:t>Оценка «5»</w:t>
      </w:r>
      <w:r>
        <w:rPr>
          <w:color w:val="000000"/>
          <w:sz w:val="22"/>
          <w:szCs w:val="22"/>
        </w:rPr>
        <w:t> </w:t>
      </w:r>
      <w:r w:rsidRPr="00637273">
        <w:rPr>
          <w:color w:val="000000"/>
          <w:sz w:val="22"/>
          <w:szCs w:val="22"/>
          <w:shd w:val="clear" w:color="auto" w:fill="FFFFFF"/>
          <w:lang w:val="ru-RU"/>
        </w:rPr>
        <w:t>ставится ученику, если он:</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 xml:space="preserve">а) даст правильные, осознанные ответы на все поставленные вопросы, может подтвердить правильность ответа предметно-практическими действиями, </w:t>
      </w:r>
      <w:r w:rsidRPr="00637273">
        <w:rPr>
          <w:color w:val="000000"/>
          <w:sz w:val="22"/>
          <w:szCs w:val="22"/>
          <w:shd w:val="clear" w:color="auto" w:fill="FFFFFF"/>
          <w:lang w:val="ru-RU"/>
        </w:rPr>
        <w:lastRenderedPageBreak/>
        <w:t>знает и умеет применять правила, умеет самостоятельно оперировать изученными математическими представлениями;</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б) умеет самостоятельно, с минимальной помощью учителя, правильно решить задачу, объяснить ход решения;</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в) умеет производить и объяснять устные и письменные вычисления;</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г) правильно узнает и называет геометрические фигуры, их элементы, положение фигур по отношению друг к другу на плоскости и в пространстве;</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д) правильно выполняет работы по измерению и черчению с помощью измерительного и чертежного инструментов, умеет объяснить последовательность работы.</w:t>
      </w:r>
      <w:r w:rsidRPr="00637273">
        <w:rPr>
          <w:color w:val="000000"/>
          <w:sz w:val="22"/>
          <w:szCs w:val="22"/>
          <w:lang w:val="ru-RU"/>
        </w:rPr>
        <w:br/>
      </w:r>
      <w:r w:rsidRPr="00637273">
        <w:rPr>
          <w:b/>
          <w:bCs/>
          <w:color w:val="000000"/>
          <w:sz w:val="22"/>
          <w:szCs w:val="22"/>
          <w:lang w:val="ru-RU"/>
        </w:rPr>
        <w:t>Оценка «4»</w:t>
      </w:r>
      <w:r>
        <w:rPr>
          <w:color w:val="000000"/>
          <w:sz w:val="22"/>
          <w:szCs w:val="22"/>
        </w:rPr>
        <w:t> </w:t>
      </w:r>
      <w:r w:rsidRPr="00637273">
        <w:rPr>
          <w:color w:val="000000"/>
          <w:sz w:val="22"/>
          <w:szCs w:val="22"/>
          <w:shd w:val="clear" w:color="auto" w:fill="FFFFFF"/>
          <w:lang w:val="ru-RU"/>
        </w:rPr>
        <w:t>ставится ученику, если его ответ в основном соответствует требованиям, установленным для оценки «5», но:</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а) при ответе ученик допускает отдельные неточности, оговорки, нуждается в дополнительных вопросах, помогающих ему уточнить ответ;</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г) с незначительной помощью учителя правильно узнает и называет геометрические фигуры, их элементы, положение фигур на плоскости, в пространстве, по отношению друг к другу;</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д) выполняет работы по измерению и черчению с недостаточной точностью.</w:t>
      </w:r>
      <w:r w:rsidRPr="00637273">
        <w:rPr>
          <w:color w:val="000000"/>
          <w:sz w:val="22"/>
          <w:szCs w:val="22"/>
          <w:lang w:val="ru-RU"/>
        </w:rPr>
        <w:br/>
      </w:r>
      <w:r w:rsidRPr="00637273">
        <w:rPr>
          <w:color w:val="000000"/>
          <w:sz w:val="22"/>
          <w:szCs w:val="22"/>
          <w:shd w:val="clear" w:color="auto" w:fill="FFFFFF"/>
          <w:lang w:val="ru-RU"/>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r w:rsidRPr="00637273">
        <w:rPr>
          <w:color w:val="000000"/>
          <w:sz w:val="22"/>
          <w:szCs w:val="22"/>
          <w:lang w:val="ru-RU"/>
        </w:rPr>
        <w:br/>
      </w:r>
      <w:r w:rsidRPr="00637273">
        <w:rPr>
          <w:b/>
          <w:bCs/>
          <w:color w:val="000000"/>
          <w:sz w:val="22"/>
          <w:szCs w:val="22"/>
          <w:lang w:val="ru-RU"/>
        </w:rPr>
        <w:t>Оценка «3»</w:t>
      </w:r>
      <w:r>
        <w:rPr>
          <w:color w:val="000000"/>
          <w:sz w:val="22"/>
          <w:szCs w:val="22"/>
        </w:rPr>
        <w:t> </w:t>
      </w:r>
      <w:r w:rsidRPr="00637273">
        <w:rPr>
          <w:color w:val="000000"/>
          <w:sz w:val="22"/>
          <w:szCs w:val="22"/>
          <w:shd w:val="clear" w:color="auto" w:fill="FFFFFF"/>
          <w:lang w:val="ru-RU"/>
        </w:rPr>
        <w:t>ставится ученику, если он:</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а) при незначительной помощи учителя или учащихся класса дает правильные ответы на поставленные вопросы, формулирует правила, может их применять;</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б) производит вычисления с опорой на различные виды счетного материала, но с соблюдением алгоритмов действий;</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в) понимает и записывает после обсуждения решение задачи под руководством учителя;</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r>
        <w:rPr>
          <w:color w:val="000000"/>
          <w:sz w:val="22"/>
          <w:szCs w:val="22"/>
        </w:rPr>
        <w:t> </w:t>
      </w:r>
      <w:r w:rsidRPr="00637273">
        <w:rPr>
          <w:color w:val="000000"/>
          <w:sz w:val="22"/>
          <w:szCs w:val="22"/>
          <w:lang w:val="ru-RU"/>
        </w:rPr>
        <w:br/>
      </w:r>
      <w:r w:rsidRPr="00637273">
        <w:rPr>
          <w:color w:val="000000"/>
          <w:sz w:val="22"/>
          <w:szCs w:val="22"/>
          <w:shd w:val="clear" w:color="auto" w:fill="FFFFFF"/>
          <w:lang w:val="ru-RU"/>
        </w:rPr>
        <w:t>д) правильно выполняет измерение и черчение после предварительного обсуждения последовательности работы, демонстрации приемов ее выполнения.</w:t>
      </w:r>
      <w:r w:rsidRPr="00637273">
        <w:rPr>
          <w:color w:val="000000"/>
          <w:sz w:val="22"/>
          <w:szCs w:val="22"/>
          <w:lang w:val="ru-RU"/>
        </w:rPr>
        <w:br/>
      </w:r>
      <w:r w:rsidRPr="00637273">
        <w:rPr>
          <w:b/>
          <w:bCs/>
          <w:color w:val="000000"/>
          <w:sz w:val="22"/>
          <w:szCs w:val="22"/>
          <w:lang w:val="ru-RU"/>
        </w:rPr>
        <w:t>Оценка «2»</w:t>
      </w:r>
      <w:r>
        <w:rPr>
          <w:color w:val="000000"/>
          <w:sz w:val="22"/>
          <w:szCs w:val="22"/>
        </w:rPr>
        <w:t> </w:t>
      </w:r>
      <w:r w:rsidRPr="00637273">
        <w:rPr>
          <w:color w:val="000000"/>
          <w:sz w:val="22"/>
          <w:szCs w:val="22"/>
          <w:shd w:val="clear" w:color="auto" w:fill="FFFFFF"/>
          <w:lang w:val="ru-RU"/>
        </w:rPr>
        <w:t>ставится ученику, если он обнаруживает незнание большей части программного материала, не может воспользоваться помощью учителя, других учащихся.</w:t>
      </w:r>
      <w:r w:rsidRPr="00637273">
        <w:rPr>
          <w:color w:val="000000"/>
          <w:sz w:val="22"/>
          <w:szCs w:val="22"/>
          <w:lang w:val="ru-RU"/>
        </w:rPr>
        <w:br/>
      </w:r>
      <w:r w:rsidRPr="00637273">
        <w:rPr>
          <w:b/>
          <w:bCs/>
          <w:color w:val="000000"/>
          <w:sz w:val="22"/>
          <w:szCs w:val="22"/>
          <w:lang w:val="ru-RU"/>
        </w:rPr>
        <w:t>Оценка «1»</w:t>
      </w:r>
      <w:r>
        <w:rPr>
          <w:color w:val="000000"/>
          <w:sz w:val="22"/>
          <w:szCs w:val="22"/>
        </w:rPr>
        <w:t> </w:t>
      </w:r>
      <w:r w:rsidRPr="00637273">
        <w:rPr>
          <w:color w:val="000000"/>
          <w:sz w:val="22"/>
          <w:szCs w:val="22"/>
          <w:shd w:val="clear" w:color="auto" w:fill="FFFFFF"/>
          <w:lang w:val="ru-RU"/>
        </w:rPr>
        <w:t>ставится ученику в том случае, если он обнаруживает полное незнание программного материала, соответствующего его познавательным возможностям.</w:t>
      </w:r>
      <w:r w:rsidRPr="00637273">
        <w:rPr>
          <w:color w:val="000000"/>
          <w:sz w:val="22"/>
          <w:szCs w:val="22"/>
          <w:lang w:val="ru-RU"/>
        </w:rPr>
        <w:br/>
      </w:r>
      <w:r w:rsidRPr="00637273">
        <w:rPr>
          <w:b/>
          <w:bCs/>
          <w:color w:val="000000"/>
          <w:sz w:val="22"/>
          <w:szCs w:val="22"/>
          <w:u w:val="single"/>
          <w:lang w:val="ru-RU"/>
        </w:rPr>
        <w:t>Письменная проверка знаний и умений обучающихся</w:t>
      </w:r>
      <w:r w:rsidRPr="00637273">
        <w:rPr>
          <w:color w:val="000000"/>
          <w:sz w:val="22"/>
          <w:szCs w:val="22"/>
          <w:lang w:val="ru-RU"/>
        </w:rPr>
        <w:br/>
      </w:r>
      <w:r w:rsidRPr="00637273">
        <w:rPr>
          <w:color w:val="000000"/>
          <w:sz w:val="22"/>
          <w:szCs w:val="22"/>
          <w:shd w:val="clear" w:color="auto" w:fill="FFFFFF"/>
          <w:lang w:val="ru-RU"/>
        </w:rPr>
        <w:t>Учитель проверяет и оценивает все письменные работы обучающихся.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r w:rsidRPr="00637273">
        <w:rPr>
          <w:color w:val="000000"/>
          <w:sz w:val="22"/>
          <w:szCs w:val="22"/>
          <w:lang w:val="ru-RU"/>
        </w:rPr>
        <w:br/>
      </w:r>
      <w:r w:rsidRPr="00637273">
        <w:rPr>
          <w:color w:val="000000"/>
          <w:sz w:val="22"/>
          <w:szCs w:val="22"/>
          <w:shd w:val="clear" w:color="auto" w:fill="FFFFFF"/>
          <w:lang w:val="ru-RU"/>
        </w:rPr>
        <w:t>По своему содержанию письменные контрольные работы могут быть либо однородными (только задачи, только примеры, только построение</w:t>
      </w:r>
    </w:p>
    <w:p w:rsidR="00A57535" w:rsidRPr="00637273" w:rsidRDefault="00A57535" w:rsidP="00412F0F">
      <w:pPr>
        <w:pStyle w:val="a3"/>
        <w:shd w:val="clear" w:color="auto" w:fill="FFFFFF"/>
        <w:spacing w:before="0" w:beforeAutospacing="0" w:after="0" w:afterAutospacing="0"/>
        <w:ind w:firstLine="709"/>
        <w:rPr>
          <w:rFonts w:ascii="Arial" w:hAnsi="Arial" w:cs="Arial"/>
          <w:color w:val="000000"/>
          <w:sz w:val="21"/>
          <w:szCs w:val="21"/>
          <w:lang w:val="ru-RU"/>
        </w:rPr>
      </w:pPr>
      <w:r w:rsidRPr="00637273">
        <w:rPr>
          <w:color w:val="000000"/>
          <w:sz w:val="22"/>
          <w:szCs w:val="22"/>
          <w:shd w:val="clear" w:color="auto" w:fill="FFFFFF"/>
          <w:lang w:val="ru-RU"/>
        </w:rPr>
        <w:t>геометрических фигур и т. д.), либо комбинированными, — это зависит от цели работы, класса и объема проверяемого материала.</w:t>
      </w:r>
      <w:r w:rsidRPr="00637273">
        <w:rPr>
          <w:color w:val="000000"/>
          <w:sz w:val="22"/>
          <w:szCs w:val="22"/>
          <w:lang w:val="ru-RU"/>
        </w:rPr>
        <w:br/>
      </w:r>
      <w:r w:rsidRPr="00637273">
        <w:rPr>
          <w:color w:val="000000"/>
          <w:sz w:val="22"/>
          <w:szCs w:val="22"/>
          <w:shd w:val="clear" w:color="auto" w:fill="FFFFFF"/>
          <w:lang w:val="ru-RU"/>
        </w:rPr>
        <w:t xml:space="preserve">Объем контрольной работы должен быть таким, чтобы на ее выполнение обучающимся требовалось: 35—40 мин. Причем за указанное время </w:t>
      </w:r>
      <w:r w:rsidRPr="00637273">
        <w:rPr>
          <w:color w:val="000000"/>
          <w:sz w:val="22"/>
          <w:szCs w:val="22"/>
          <w:shd w:val="clear" w:color="auto" w:fill="FFFFFF"/>
          <w:lang w:val="ru-RU"/>
        </w:rPr>
        <w:lastRenderedPageBreak/>
        <w:t>обучающиеся должны не только выполнить работу, но и успеть ее проверить.</w:t>
      </w:r>
      <w:r w:rsidRPr="00637273">
        <w:rPr>
          <w:color w:val="000000"/>
          <w:sz w:val="22"/>
          <w:szCs w:val="22"/>
          <w:lang w:val="ru-RU"/>
        </w:rPr>
        <w:br/>
      </w:r>
      <w:r w:rsidRPr="00637273">
        <w:rPr>
          <w:b/>
          <w:bCs/>
          <w:color w:val="000000"/>
          <w:sz w:val="22"/>
          <w:szCs w:val="22"/>
          <w:shd w:val="clear" w:color="auto" w:fill="FFFFFF"/>
          <w:lang w:val="ru-RU"/>
        </w:rPr>
        <w:t>В комбинированную контрольную работу могут быть включе</w:t>
      </w:r>
      <w:r w:rsidRPr="00637273">
        <w:rPr>
          <w:color w:val="000000"/>
          <w:sz w:val="22"/>
          <w:szCs w:val="22"/>
          <w:shd w:val="clear" w:color="auto" w:fill="FFFFFF"/>
          <w:lang w:val="ru-RU"/>
        </w:rPr>
        <w:t>ны: 1—3 простые задачи, или 1—3 простые задачи и составная, или 2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w:t>
      </w:r>
      <w:r w:rsidRPr="00637273">
        <w:rPr>
          <w:color w:val="000000"/>
          <w:sz w:val="22"/>
          <w:szCs w:val="22"/>
          <w:lang w:val="ru-RU"/>
        </w:rPr>
        <w:br/>
      </w:r>
      <w:r w:rsidRPr="00637273">
        <w:rPr>
          <w:color w:val="000000"/>
          <w:sz w:val="22"/>
          <w:szCs w:val="22"/>
          <w:shd w:val="clear" w:color="auto" w:fill="FFFFFF"/>
          <w:lang w:val="ru-RU"/>
        </w:rPr>
        <w:t>При оценке письменных работ обучающихся по математике грубыми ошибками следует считать: неверное выполнение вычислений вследствие неточное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r w:rsidRPr="00637273">
        <w:rPr>
          <w:color w:val="000000"/>
          <w:sz w:val="22"/>
          <w:szCs w:val="22"/>
          <w:lang w:val="ru-RU"/>
        </w:rPr>
        <w:br/>
      </w:r>
      <w:r w:rsidRPr="00637273">
        <w:rPr>
          <w:b/>
          <w:bCs/>
          <w:color w:val="000000"/>
          <w:sz w:val="22"/>
          <w:szCs w:val="22"/>
          <w:shd w:val="clear" w:color="auto" w:fill="FFFFFF"/>
          <w:lang w:val="ru-RU"/>
        </w:rPr>
        <w:t>Негрубыми ошибками считаются</w:t>
      </w:r>
      <w:r>
        <w:rPr>
          <w:color w:val="000000"/>
          <w:sz w:val="22"/>
          <w:szCs w:val="22"/>
          <w:shd w:val="clear" w:color="auto" w:fill="FFFFFF"/>
        </w:rPr>
        <w:t> </w:t>
      </w:r>
      <w:r w:rsidRPr="00637273">
        <w:rPr>
          <w:color w:val="000000"/>
          <w:sz w:val="22"/>
          <w:szCs w:val="22"/>
          <w:shd w:val="clear" w:color="auto" w:fill="FFFFFF"/>
          <w:lang w:val="ru-RU"/>
        </w:rPr>
        <w:t>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r w:rsidRPr="00637273">
        <w:rPr>
          <w:color w:val="000000"/>
          <w:sz w:val="22"/>
          <w:szCs w:val="22"/>
          <w:lang w:val="ru-RU"/>
        </w:rPr>
        <w:br/>
      </w:r>
      <w:r w:rsidRPr="00637273">
        <w:rPr>
          <w:color w:val="000000"/>
          <w:sz w:val="22"/>
          <w:szCs w:val="22"/>
          <w:shd w:val="clear" w:color="auto" w:fill="FFFFFF"/>
          <w:lang w:val="ru-RU"/>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r w:rsidRPr="00637273">
        <w:rPr>
          <w:color w:val="000000"/>
          <w:sz w:val="22"/>
          <w:szCs w:val="22"/>
          <w:lang w:val="ru-RU"/>
        </w:rPr>
        <w:br/>
      </w:r>
      <w:r w:rsidRPr="00637273">
        <w:rPr>
          <w:b/>
          <w:bCs/>
          <w:color w:val="000000"/>
          <w:sz w:val="22"/>
          <w:szCs w:val="22"/>
          <w:u w:val="single"/>
          <w:lang w:val="ru-RU"/>
        </w:rPr>
        <w:t>При оценке комбинированных работ:</w:t>
      </w:r>
      <w:r w:rsidRPr="00637273">
        <w:rPr>
          <w:b/>
          <w:bCs/>
          <w:color w:val="000000"/>
          <w:sz w:val="22"/>
          <w:szCs w:val="22"/>
          <w:lang w:val="ru-RU"/>
        </w:rPr>
        <w:br/>
        <w:t>Оценка «5»</w:t>
      </w:r>
      <w:r>
        <w:rPr>
          <w:color w:val="000000"/>
          <w:sz w:val="22"/>
          <w:szCs w:val="22"/>
        </w:rPr>
        <w:t> </w:t>
      </w:r>
      <w:r w:rsidRPr="00637273">
        <w:rPr>
          <w:color w:val="000000"/>
          <w:sz w:val="22"/>
          <w:szCs w:val="22"/>
          <w:shd w:val="clear" w:color="auto" w:fill="FFFFFF"/>
          <w:lang w:val="ru-RU"/>
        </w:rPr>
        <w:t>ставится, если вся работа выполнена без ошибок.</w:t>
      </w:r>
      <w:r w:rsidRPr="00637273">
        <w:rPr>
          <w:color w:val="000000"/>
          <w:sz w:val="22"/>
          <w:szCs w:val="22"/>
          <w:lang w:val="ru-RU"/>
        </w:rPr>
        <w:br/>
      </w:r>
      <w:r w:rsidRPr="00637273">
        <w:rPr>
          <w:b/>
          <w:bCs/>
          <w:color w:val="000000"/>
          <w:sz w:val="22"/>
          <w:szCs w:val="22"/>
          <w:lang w:val="ru-RU"/>
        </w:rPr>
        <w:t>Оценка «4»</w:t>
      </w:r>
      <w:r>
        <w:rPr>
          <w:color w:val="000000"/>
          <w:sz w:val="22"/>
          <w:szCs w:val="22"/>
        </w:rPr>
        <w:t> </w:t>
      </w:r>
      <w:r w:rsidRPr="00637273">
        <w:rPr>
          <w:color w:val="000000"/>
          <w:sz w:val="22"/>
          <w:szCs w:val="22"/>
          <w:shd w:val="clear" w:color="auto" w:fill="FFFFFF"/>
          <w:lang w:val="ru-RU"/>
        </w:rPr>
        <w:t>ставится, если в работе имеются 2—3 негрубые ошибки.</w:t>
      </w:r>
      <w:r w:rsidRPr="00637273">
        <w:rPr>
          <w:color w:val="000000"/>
          <w:sz w:val="22"/>
          <w:szCs w:val="22"/>
          <w:lang w:val="ru-RU"/>
        </w:rPr>
        <w:br/>
      </w:r>
      <w:r w:rsidRPr="00637273">
        <w:rPr>
          <w:b/>
          <w:bCs/>
          <w:color w:val="000000"/>
          <w:sz w:val="22"/>
          <w:szCs w:val="22"/>
          <w:lang w:val="ru-RU"/>
        </w:rPr>
        <w:t>Оценка «3»</w:t>
      </w:r>
      <w:r>
        <w:rPr>
          <w:color w:val="000000"/>
          <w:sz w:val="22"/>
          <w:szCs w:val="22"/>
        </w:rPr>
        <w:t> </w:t>
      </w:r>
      <w:r w:rsidRPr="00637273">
        <w:rPr>
          <w:color w:val="000000"/>
          <w:sz w:val="22"/>
          <w:szCs w:val="22"/>
          <w:shd w:val="clear" w:color="auto" w:fill="FFFFFF"/>
          <w:lang w:val="ru-RU"/>
        </w:rPr>
        <w:t>ставится, если решены простые задачи, по не решена составная или решена одна из двух составных задач, хотя и с негрубыми ошибками, правильно выполнена большая часть других заданий.</w:t>
      </w:r>
      <w:r w:rsidRPr="00637273">
        <w:rPr>
          <w:color w:val="000000"/>
          <w:sz w:val="22"/>
          <w:szCs w:val="22"/>
          <w:lang w:val="ru-RU"/>
        </w:rPr>
        <w:br/>
      </w:r>
      <w:r w:rsidRPr="00637273">
        <w:rPr>
          <w:b/>
          <w:bCs/>
          <w:color w:val="000000"/>
          <w:sz w:val="22"/>
          <w:szCs w:val="22"/>
          <w:lang w:val="ru-RU"/>
        </w:rPr>
        <w:t>Оценка «2»</w:t>
      </w:r>
      <w:r>
        <w:rPr>
          <w:color w:val="000000"/>
          <w:sz w:val="22"/>
          <w:szCs w:val="22"/>
        </w:rPr>
        <w:t> </w:t>
      </w:r>
      <w:r w:rsidRPr="00637273">
        <w:rPr>
          <w:color w:val="000000"/>
          <w:sz w:val="22"/>
          <w:szCs w:val="22"/>
          <w:shd w:val="clear" w:color="auto" w:fill="FFFFFF"/>
          <w:lang w:val="ru-RU"/>
        </w:rPr>
        <w:t>ставится, если не решены задачи, но сделаны попытки их решить и выполнено менее половины других заданий.</w:t>
      </w:r>
      <w:r w:rsidRPr="00637273">
        <w:rPr>
          <w:color w:val="000000"/>
          <w:sz w:val="22"/>
          <w:szCs w:val="22"/>
          <w:lang w:val="ru-RU"/>
        </w:rPr>
        <w:br/>
      </w:r>
      <w:r w:rsidRPr="00637273">
        <w:rPr>
          <w:b/>
          <w:bCs/>
          <w:color w:val="000000"/>
          <w:sz w:val="22"/>
          <w:szCs w:val="22"/>
          <w:lang w:val="ru-RU"/>
        </w:rPr>
        <w:t>Оценка «1»</w:t>
      </w:r>
      <w:r>
        <w:rPr>
          <w:color w:val="000000"/>
          <w:sz w:val="22"/>
          <w:szCs w:val="22"/>
        </w:rPr>
        <w:t> </w:t>
      </w:r>
      <w:r w:rsidRPr="00637273">
        <w:rPr>
          <w:color w:val="000000"/>
          <w:sz w:val="22"/>
          <w:szCs w:val="22"/>
          <w:shd w:val="clear" w:color="auto" w:fill="FFFFFF"/>
          <w:lang w:val="ru-RU"/>
        </w:rPr>
        <w:t>ставится, если ученик не приступил к решению задач, не выполнил других заданий.</w:t>
      </w:r>
      <w:r w:rsidRPr="00637273">
        <w:rPr>
          <w:color w:val="000000"/>
          <w:sz w:val="22"/>
          <w:szCs w:val="22"/>
          <w:lang w:val="ru-RU"/>
        </w:rPr>
        <w:br/>
      </w:r>
      <w:r w:rsidRPr="00637273">
        <w:rPr>
          <w:b/>
          <w:bCs/>
          <w:color w:val="000000"/>
          <w:sz w:val="22"/>
          <w:szCs w:val="22"/>
          <w:lang w:val="ru-RU"/>
        </w:rPr>
        <w:t>При оценке работ, состоящих из примеров и других заданий, в которых не предусматривается решение задач:</w:t>
      </w:r>
      <w:r w:rsidRPr="00637273">
        <w:rPr>
          <w:color w:val="000000"/>
          <w:sz w:val="22"/>
          <w:szCs w:val="22"/>
          <w:lang w:val="ru-RU"/>
        </w:rPr>
        <w:br/>
      </w:r>
      <w:r w:rsidRPr="00637273">
        <w:rPr>
          <w:b/>
          <w:bCs/>
          <w:color w:val="000000"/>
          <w:sz w:val="22"/>
          <w:szCs w:val="22"/>
          <w:lang w:val="ru-RU"/>
        </w:rPr>
        <w:t>Оценка «5»</w:t>
      </w:r>
      <w:r>
        <w:rPr>
          <w:color w:val="000000"/>
          <w:sz w:val="22"/>
          <w:szCs w:val="22"/>
        </w:rPr>
        <w:t> </w:t>
      </w:r>
      <w:r w:rsidRPr="00637273">
        <w:rPr>
          <w:color w:val="000000"/>
          <w:sz w:val="22"/>
          <w:szCs w:val="22"/>
          <w:shd w:val="clear" w:color="auto" w:fill="FFFFFF"/>
          <w:lang w:val="ru-RU"/>
        </w:rPr>
        <w:t>ставится, если все задания выполнены правильно.</w:t>
      </w:r>
      <w:r w:rsidRPr="00637273">
        <w:rPr>
          <w:color w:val="000000"/>
          <w:sz w:val="22"/>
          <w:szCs w:val="22"/>
          <w:lang w:val="ru-RU"/>
        </w:rPr>
        <w:br/>
      </w:r>
      <w:r w:rsidRPr="00637273">
        <w:rPr>
          <w:b/>
          <w:bCs/>
          <w:color w:val="000000"/>
          <w:sz w:val="22"/>
          <w:szCs w:val="22"/>
          <w:lang w:val="ru-RU"/>
        </w:rPr>
        <w:t>Оценка «4»</w:t>
      </w:r>
      <w:r>
        <w:rPr>
          <w:color w:val="000000"/>
          <w:sz w:val="22"/>
          <w:szCs w:val="22"/>
        </w:rPr>
        <w:t> </w:t>
      </w:r>
      <w:r w:rsidRPr="00637273">
        <w:rPr>
          <w:color w:val="000000"/>
          <w:sz w:val="22"/>
          <w:szCs w:val="22"/>
          <w:shd w:val="clear" w:color="auto" w:fill="FFFFFF"/>
          <w:lang w:val="ru-RU"/>
        </w:rPr>
        <w:t>ставится, если допущены 1—2 негрубые ошибки.</w:t>
      </w:r>
      <w:r w:rsidRPr="00637273">
        <w:rPr>
          <w:color w:val="000000"/>
          <w:sz w:val="22"/>
          <w:szCs w:val="22"/>
          <w:lang w:val="ru-RU"/>
        </w:rPr>
        <w:br/>
      </w:r>
      <w:r w:rsidRPr="00637273">
        <w:rPr>
          <w:b/>
          <w:bCs/>
          <w:color w:val="000000"/>
          <w:sz w:val="22"/>
          <w:szCs w:val="22"/>
          <w:lang w:val="ru-RU"/>
        </w:rPr>
        <w:t>Оценка «3»</w:t>
      </w:r>
      <w:r>
        <w:rPr>
          <w:color w:val="000000"/>
          <w:sz w:val="22"/>
          <w:szCs w:val="22"/>
        </w:rPr>
        <w:t> </w:t>
      </w:r>
      <w:r w:rsidRPr="00637273">
        <w:rPr>
          <w:color w:val="000000"/>
          <w:sz w:val="22"/>
          <w:szCs w:val="22"/>
          <w:shd w:val="clear" w:color="auto" w:fill="FFFFFF"/>
          <w:lang w:val="ru-RU"/>
        </w:rPr>
        <w:t>ставится, если допущены 1—2 грубые ошибки или 3—4 негрубые.</w:t>
      </w:r>
      <w:r w:rsidRPr="00637273">
        <w:rPr>
          <w:color w:val="000000"/>
          <w:sz w:val="22"/>
          <w:szCs w:val="22"/>
          <w:lang w:val="ru-RU"/>
        </w:rPr>
        <w:br/>
      </w:r>
      <w:r w:rsidRPr="00637273">
        <w:rPr>
          <w:b/>
          <w:bCs/>
          <w:color w:val="000000"/>
          <w:sz w:val="22"/>
          <w:szCs w:val="22"/>
          <w:lang w:val="ru-RU"/>
        </w:rPr>
        <w:t>Оценка «2»</w:t>
      </w:r>
      <w:r>
        <w:rPr>
          <w:color w:val="000000"/>
          <w:sz w:val="22"/>
          <w:szCs w:val="22"/>
        </w:rPr>
        <w:t> </w:t>
      </w:r>
      <w:r w:rsidRPr="00637273">
        <w:rPr>
          <w:color w:val="000000"/>
          <w:sz w:val="22"/>
          <w:szCs w:val="22"/>
          <w:shd w:val="clear" w:color="auto" w:fill="FFFFFF"/>
          <w:lang w:val="ru-RU"/>
        </w:rPr>
        <w:t>ставится, если допущены 3—4 грубые ошибки и ряд негрубых.</w:t>
      </w:r>
      <w:r w:rsidRPr="00637273">
        <w:rPr>
          <w:color w:val="000000"/>
          <w:sz w:val="22"/>
          <w:szCs w:val="22"/>
          <w:lang w:val="ru-RU"/>
        </w:rPr>
        <w:br/>
      </w:r>
      <w:r w:rsidRPr="00637273">
        <w:rPr>
          <w:b/>
          <w:bCs/>
          <w:color w:val="000000"/>
          <w:sz w:val="22"/>
          <w:szCs w:val="22"/>
          <w:lang w:val="ru-RU"/>
        </w:rPr>
        <w:t>Оценка «1»</w:t>
      </w:r>
      <w:r>
        <w:rPr>
          <w:color w:val="000000"/>
          <w:sz w:val="22"/>
          <w:szCs w:val="22"/>
        </w:rPr>
        <w:t> </w:t>
      </w:r>
      <w:r w:rsidRPr="00637273">
        <w:rPr>
          <w:color w:val="000000"/>
          <w:sz w:val="22"/>
          <w:szCs w:val="22"/>
          <w:shd w:val="clear" w:color="auto" w:fill="FFFFFF"/>
          <w:lang w:val="ru-RU"/>
        </w:rPr>
        <w:t>ставится, если допущены ошибки в выполнении большей части заданий.</w:t>
      </w:r>
      <w:r w:rsidRPr="00637273">
        <w:rPr>
          <w:color w:val="000000"/>
          <w:sz w:val="22"/>
          <w:szCs w:val="22"/>
          <w:lang w:val="ru-RU"/>
        </w:rPr>
        <w:br/>
      </w:r>
      <w:r w:rsidRPr="00637273">
        <w:rPr>
          <w:b/>
          <w:bCs/>
          <w:color w:val="000000"/>
          <w:sz w:val="22"/>
          <w:szCs w:val="22"/>
          <w:lang w:val="ru-RU"/>
        </w:rPr>
        <w:t>Итоговая оценка знаний и умений учащихся</w:t>
      </w:r>
      <w:r w:rsidRPr="00637273">
        <w:rPr>
          <w:color w:val="000000"/>
          <w:sz w:val="22"/>
          <w:szCs w:val="22"/>
          <w:lang w:val="ru-RU"/>
        </w:rPr>
        <w:br/>
      </w:r>
      <w:r w:rsidRPr="00637273">
        <w:rPr>
          <w:b/>
          <w:bCs/>
          <w:color w:val="000000"/>
          <w:sz w:val="22"/>
          <w:szCs w:val="22"/>
          <w:lang w:val="ru-RU"/>
        </w:rPr>
        <w:t>1.</w:t>
      </w:r>
      <w:r>
        <w:rPr>
          <w:b/>
          <w:bCs/>
          <w:color w:val="000000"/>
          <w:sz w:val="22"/>
          <w:szCs w:val="22"/>
        </w:rPr>
        <w:t> </w:t>
      </w:r>
      <w:r w:rsidRPr="00637273">
        <w:rPr>
          <w:color w:val="000000"/>
          <w:sz w:val="22"/>
          <w:szCs w:val="22"/>
          <w:shd w:val="clear" w:color="auto" w:fill="FFFFFF"/>
          <w:lang w:val="ru-RU"/>
        </w:rPr>
        <w:t>За учебную четверть и за год знания и умения учащихся оцениваются одним баллом.</w:t>
      </w:r>
      <w:r w:rsidRPr="00637273">
        <w:rPr>
          <w:color w:val="000000"/>
          <w:sz w:val="22"/>
          <w:szCs w:val="22"/>
          <w:lang w:val="ru-RU"/>
        </w:rPr>
        <w:br/>
      </w:r>
      <w:r w:rsidRPr="00637273">
        <w:rPr>
          <w:color w:val="000000"/>
          <w:sz w:val="22"/>
          <w:szCs w:val="22"/>
          <w:shd w:val="clear" w:color="auto" w:fill="FFFFFF"/>
          <w:lang w:val="ru-RU"/>
        </w:rPr>
        <w:t>2. При выставлении итоговой оценки учитывается как уровень знаний ученика, так и овладение им практическими умениями.</w:t>
      </w:r>
      <w:r w:rsidRPr="00637273">
        <w:rPr>
          <w:color w:val="000000"/>
          <w:sz w:val="22"/>
          <w:szCs w:val="22"/>
          <w:lang w:val="ru-RU"/>
        </w:rPr>
        <w:br/>
      </w:r>
      <w:r w:rsidRPr="00637273">
        <w:rPr>
          <w:color w:val="000000"/>
          <w:sz w:val="22"/>
          <w:szCs w:val="22"/>
          <w:shd w:val="clear" w:color="auto" w:fill="FFFFFF"/>
          <w:lang w:val="ru-RU"/>
        </w:rPr>
        <w:t>3. Основанием для выставления итоговой оценки служат: результаты наблюдений учителя за повседневной работой ученика, устного опроса, текущих и итоговых контрольных работ.</w:t>
      </w:r>
    </w:p>
    <w:p w:rsidR="00A57535" w:rsidRPr="00637273" w:rsidRDefault="00A57535" w:rsidP="00412F0F">
      <w:pPr>
        <w:spacing w:after="150"/>
        <w:ind w:firstLine="709"/>
        <w:rPr>
          <w:rFonts w:ascii="Times New Roman" w:eastAsia="Times New Roman" w:hAnsi="Times New Roman"/>
          <w:color w:val="000000"/>
          <w:lang w:val="ru-RU" w:eastAsia="ru-RU"/>
        </w:rPr>
      </w:pPr>
    </w:p>
    <w:p w:rsidR="00EB7E67" w:rsidRPr="00637273" w:rsidRDefault="00EB7E67" w:rsidP="00412F0F">
      <w:pPr>
        <w:spacing w:after="150"/>
        <w:ind w:firstLine="709"/>
        <w:jc w:val="center"/>
        <w:rPr>
          <w:rFonts w:ascii="Times New Roman" w:eastAsia="Times New Roman" w:hAnsi="Times New Roman"/>
          <w:color w:val="000000"/>
          <w:sz w:val="21"/>
          <w:szCs w:val="21"/>
          <w:lang w:val="ru-RU" w:eastAsia="ru-RU"/>
        </w:rPr>
      </w:pPr>
    </w:p>
    <w:p w:rsidR="009D7D1C" w:rsidRPr="00637273" w:rsidRDefault="009D7D1C" w:rsidP="00412F0F">
      <w:pPr>
        <w:spacing w:after="150"/>
        <w:ind w:firstLine="709"/>
        <w:jc w:val="center"/>
        <w:rPr>
          <w:rFonts w:ascii="Times New Roman" w:eastAsia="Times New Roman" w:hAnsi="Times New Roman"/>
          <w:b/>
          <w:bCs/>
          <w:color w:val="000000"/>
          <w:lang w:val="ru-RU" w:eastAsia="ru-RU"/>
        </w:rPr>
      </w:pPr>
    </w:p>
    <w:p w:rsidR="00EB7E67" w:rsidRPr="00EC6F37" w:rsidRDefault="00BF2A8A" w:rsidP="00412F0F">
      <w:pPr>
        <w:spacing w:after="150"/>
        <w:ind w:firstLine="709"/>
        <w:jc w:val="center"/>
        <w:rPr>
          <w:rFonts w:ascii="Times New Roman" w:eastAsia="Times New Roman" w:hAnsi="Times New Roman"/>
          <w:color w:val="000000"/>
          <w:lang w:eastAsia="ru-RU"/>
        </w:rPr>
      </w:pPr>
      <w:r w:rsidRPr="00EC6F37">
        <w:rPr>
          <w:rFonts w:ascii="Times New Roman" w:eastAsia="Times New Roman" w:hAnsi="Times New Roman"/>
          <w:b/>
          <w:bCs/>
          <w:color w:val="000000"/>
          <w:lang w:eastAsia="ru-RU"/>
        </w:rPr>
        <w:lastRenderedPageBreak/>
        <w:t>5</w:t>
      </w:r>
      <w:r w:rsidR="009D7D1C" w:rsidRPr="00EC6F37">
        <w:rPr>
          <w:rFonts w:ascii="Times New Roman" w:eastAsia="Times New Roman" w:hAnsi="Times New Roman"/>
          <w:b/>
          <w:bCs/>
          <w:color w:val="000000"/>
          <w:lang w:eastAsia="ru-RU"/>
        </w:rPr>
        <w:t>.</w:t>
      </w:r>
      <w:r w:rsidR="00EB7E67" w:rsidRPr="00EC6F37">
        <w:rPr>
          <w:rFonts w:ascii="Times New Roman" w:eastAsia="Times New Roman" w:hAnsi="Times New Roman"/>
          <w:b/>
          <w:bCs/>
          <w:color w:val="000000"/>
          <w:lang w:eastAsia="ru-RU"/>
        </w:rPr>
        <w:t xml:space="preserve"> Содержание учебного предмета, курса</w:t>
      </w:r>
    </w:p>
    <w:tbl>
      <w:tblPr>
        <w:tblW w:w="5000" w:type="pct"/>
        <w:tblCellMar>
          <w:top w:w="105" w:type="dxa"/>
          <w:left w:w="105" w:type="dxa"/>
          <w:bottom w:w="105" w:type="dxa"/>
          <w:right w:w="105" w:type="dxa"/>
        </w:tblCellMar>
        <w:tblLook w:val="04A0" w:firstRow="1" w:lastRow="0" w:firstColumn="1" w:lastColumn="0" w:noHBand="0" w:noVBand="1"/>
      </w:tblPr>
      <w:tblGrid>
        <w:gridCol w:w="3354"/>
        <w:gridCol w:w="5233"/>
        <w:gridCol w:w="6213"/>
      </w:tblGrid>
      <w:tr w:rsidR="00EB7E67" w:rsidRPr="00EC6F37" w:rsidTr="00412F0F">
        <w:trPr>
          <w:trHeight w:val="20"/>
        </w:trPr>
        <w:tc>
          <w:tcPr>
            <w:tcW w:w="1133"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b/>
                <w:bCs/>
                <w:i/>
                <w:iCs/>
                <w:color w:val="000000"/>
                <w:sz w:val="21"/>
                <w:szCs w:val="21"/>
                <w:lang w:eastAsia="ru-RU"/>
              </w:rPr>
              <w:t>Раздел, темы учебного курса</w:t>
            </w:r>
          </w:p>
        </w:tc>
        <w:tc>
          <w:tcPr>
            <w:tcW w:w="1768"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b/>
                <w:bCs/>
                <w:i/>
                <w:iCs/>
                <w:color w:val="000000"/>
                <w:sz w:val="21"/>
                <w:szCs w:val="21"/>
                <w:lang w:eastAsia="ru-RU"/>
              </w:rPr>
              <w:t>Количество часов на раздел</w:t>
            </w:r>
          </w:p>
        </w:tc>
        <w:tc>
          <w:tcPr>
            <w:tcW w:w="2099" w:type="pc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b/>
                <w:bCs/>
                <w:i/>
                <w:iCs/>
                <w:color w:val="000000"/>
                <w:sz w:val="21"/>
                <w:szCs w:val="21"/>
                <w:lang w:eastAsia="ru-RU"/>
              </w:rPr>
              <w:t>Формы контроля</w:t>
            </w:r>
          </w:p>
        </w:tc>
      </w:tr>
      <w:tr w:rsidR="00EB7E67" w:rsidRPr="00EC6F37" w:rsidTr="00412F0F">
        <w:trPr>
          <w:trHeight w:val="20"/>
        </w:trPr>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EC6F37" w:rsidRDefault="00EB7E67" w:rsidP="00412F0F">
            <w:pPr>
              <w:ind w:firstLine="709"/>
              <w:rPr>
                <w:rFonts w:ascii="Times New Roman" w:eastAsia="Times New Roman" w:hAnsi="Times New Roman"/>
                <w:color w:val="000000"/>
                <w:sz w:val="21"/>
                <w:szCs w:val="21"/>
                <w:lang w:eastAsia="ru-RU"/>
              </w:rPr>
            </w:pPr>
          </w:p>
        </w:tc>
        <w:tc>
          <w:tcPr>
            <w:tcW w:w="2099" w:type="pct"/>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2D64F4" w:rsidP="00412F0F">
            <w:pPr>
              <w:spacing w:after="150"/>
              <w:ind w:firstLine="709"/>
              <w:rPr>
                <w:rFonts w:ascii="Times New Roman" w:eastAsia="Times New Roman" w:hAnsi="Times New Roman"/>
                <w:color w:val="000000"/>
                <w:sz w:val="21"/>
                <w:szCs w:val="21"/>
                <w:lang w:val="ru-RU" w:eastAsia="ru-RU"/>
              </w:rPr>
            </w:pPr>
            <w:r w:rsidRPr="00637273">
              <w:rPr>
                <w:rFonts w:ascii="Times New Roman" w:eastAsia="Times New Roman" w:hAnsi="Times New Roman"/>
                <w:color w:val="000000"/>
                <w:sz w:val="21"/>
                <w:szCs w:val="21"/>
                <w:lang w:val="ru-RU" w:eastAsia="ru-RU"/>
              </w:rPr>
              <w:t>Повторение. Сложение и вычитание чисел второго десятка.</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2D64F4"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18</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w:t>
            </w:r>
          </w:p>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контрольная работа №1-2</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sz w:val="21"/>
                <w:szCs w:val="21"/>
                <w:lang w:val="ru-RU" w:eastAsia="ru-RU"/>
              </w:rPr>
            </w:pPr>
            <w:r w:rsidRPr="00637273">
              <w:rPr>
                <w:rFonts w:ascii="Times New Roman" w:eastAsia="Times New Roman" w:hAnsi="Times New Roman"/>
                <w:color w:val="000000"/>
                <w:sz w:val="21"/>
                <w:szCs w:val="21"/>
                <w:lang w:val="ru-RU" w:eastAsia="ru-RU"/>
              </w:rPr>
              <w:t>Умножение и деление чисел второго десятка.</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B5AC4" w:rsidP="00412F0F">
            <w:pPr>
              <w:spacing w:after="150"/>
              <w:ind w:firstLine="709"/>
              <w:jc w:val="center"/>
              <w:rPr>
                <w:rFonts w:ascii="Times New Roman" w:eastAsia="Times New Roman" w:hAnsi="Times New Roman"/>
                <w:sz w:val="21"/>
                <w:szCs w:val="21"/>
                <w:lang w:eastAsia="ru-RU"/>
              </w:rPr>
            </w:pPr>
            <w:r w:rsidRPr="00EC6F37">
              <w:rPr>
                <w:rFonts w:ascii="Times New Roman" w:eastAsia="Times New Roman" w:hAnsi="Times New Roman"/>
                <w:sz w:val="21"/>
                <w:szCs w:val="21"/>
                <w:lang w:eastAsia="ru-RU"/>
              </w:rPr>
              <w:t>50</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w:t>
            </w:r>
          </w:p>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контрольная работа №</w:t>
            </w:r>
            <w:r w:rsidR="00BB5AC4" w:rsidRPr="00EC6F37">
              <w:rPr>
                <w:rFonts w:ascii="Times New Roman" w:eastAsia="Times New Roman" w:hAnsi="Times New Roman"/>
                <w:sz w:val="21"/>
                <w:szCs w:val="21"/>
                <w:lang w:eastAsia="ru-RU"/>
              </w:rPr>
              <w:t>3-7</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Сотня</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812E7" w:rsidP="00412F0F">
            <w:pPr>
              <w:spacing w:after="150"/>
              <w:ind w:firstLine="709"/>
              <w:jc w:val="center"/>
              <w:rPr>
                <w:rFonts w:ascii="Times New Roman" w:eastAsia="Times New Roman" w:hAnsi="Times New Roman"/>
                <w:color w:val="FF0000"/>
                <w:sz w:val="21"/>
                <w:szCs w:val="21"/>
                <w:lang w:eastAsia="ru-RU"/>
              </w:rPr>
            </w:pPr>
            <w:r w:rsidRPr="00EC6F37">
              <w:rPr>
                <w:rFonts w:ascii="Times New Roman" w:eastAsia="Times New Roman" w:hAnsi="Times New Roman"/>
                <w:color w:val="000000" w:themeColor="text1"/>
                <w:sz w:val="21"/>
                <w:szCs w:val="21"/>
                <w:lang w:eastAsia="ru-RU"/>
              </w:rPr>
              <w:t>56</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 контрольная работа №</w:t>
            </w:r>
            <w:r w:rsidRPr="00EC6F37">
              <w:rPr>
                <w:rFonts w:ascii="Times New Roman" w:eastAsia="Times New Roman" w:hAnsi="Times New Roman"/>
                <w:color w:val="000000" w:themeColor="text1"/>
                <w:sz w:val="21"/>
                <w:szCs w:val="21"/>
                <w:lang w:eastAsia="ru-RU"/>
              </w:rPr>
              <w:t>12-16</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064600"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Деление по содержанию.</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812E7" w:rsidP="00412F0F">
            <w:pPr>
              <w:spacing w:after="150"/>
              <w:ind w:firstLine="709"/>
              <w:jc w:val="center"/>
              <w:rPr>
                <w:rFonts w:ascii="Times New Roman" w:eastAsia="Times New Roman" w:hAnsi="Times New Roman"/>
                <w:color w:val="FF0000"/>
                <w:sz w:val="21"/>
                <w:szCs w:val="21"/>
                <w:lang w:eastAsia="ru-RU"/>
              </w:rPr>
            </w:pPr>
            <w:r w:rsidRPr="00EC6F37">
              <w:rPr>
                <w:rFonts w:ascii="Times New Roman" w:eastAsia="Times New Roman" w:hAnsi="Times New Roman"/>
                <w:color w:val="000000" w:themeColor="text1"/>
                <w:sz w:val="21"/>
                <w:szCs w:val="21"/>
                <w:lang w:eastAsia="ru-RU"/>
              </w:rPr>
              <w:t>6</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Самостоятельная работа, контрольная работа №</w:t>
            </w:r>
            <w:r w:rsidRPr="00EC6F37">
              <w:rPr>
                <w:rFonts w:ascii="Times New Roman" w:eastAsia="Times New Roman" w:hAnsi="Times New Roman"/>
                <w:color w:val="000000" w:themeColor="text1"/>
                <w:sz w:val="21"/>
                <w:szCs w:val="21"/>
                <w:lang w:eastAsia="ru-RU"/>
              </w:rPr>
              <w:t>17-18</w:t>
            </w:r>
          </w:p>
        </w:tc>
      </w:tr>
      <w:tr w:rsidR="00EB7E67" w:rsidRPr="00637273"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Повторение.</w:t>
            </w:r>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B812E7" w:rsidP="00412F0F">
            <w:pPr>
              <w:spacing w:after="150"/>
              <w:ind w:firstLine="709"/>
              <w:jc w:val="center"/>
              <w:rPr>
                <w:rFonts w:ascii="Times New Roman" w:eastAsia="Times New Roman" w:hAnsi="Times New Roman"/>
                <w:color w:val="FF0000"/>
                <w:sz w:val="21"/>
                <w:szCs w:val="21"/>
                <w:lang w:eastAsia="ru-RU"/>
              </w:rPr>
            </w:pPr>
            <w:r w:rsidRPr="00EC6F37">
              <w:rPr>
                <w:rFonts w:ascii="Times New Roman" w:eastAsia="Times New Roman" w:hAnsi="Times New Roman"/>
                <w:color w:val="000000" w:themeColor="text1"/>
                <w:sz w:val="21"/>
                <w:szCs w:val="21"/>
                <w:lang w:eastAsia="ru-RU"/>
              </w:rPr>
              <w:t>4</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412F0F">
            <w:pPr>
              <w:spacing w:after="150"/>
              <w:ind w:firstLine="709"/>
              <w:rPr>
                <w:rFonts w:ascii="Times New Roman" w:eastAsia="Times New Roman" w:hAnsi="Times New Roman"/>
                <w:color w:val="000000"/>
                <w:sz w:val="21"/>
                <w:szCs w:val="21"/>
                <w:lang w:val="ru-RU" w:eastAsia="ru-RU"/>
              </w:rPr>
            </w:pPr>
            <w:r w:rsidRPr="00637273">
              <w:rPr>
                <w:rFonts w:ascii="Times New Roman" w:eastAsia="Times New Roman" w:hAnsi="Times New Roman"/>
                <w:color w:val="000000"/>
                <w:sz w:val="21"/>
                <w:szCs w:val="21"/>
                <w:lang w:val="ru-RU" w:eastAsia="ru-RU"/>
              </w:rPr>
              <w:t>Самостоятельная работа, итоговая контрольная работа</w:t>
            </w:r>
          </w:p>
        </w:tc>
      </w:tr>
      <w:tr w:rsidR="00EB7E67" w:rsidRPr="00EC6F37" w:rsidTr="00412F0F">
        <w:trPr>
          <w:trHeight w:val="20"/>
        </w:trPr>
        <w:tc>
          <w:tcPr>
            <w:tcW w:w="113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proofErr w:type="spellStart"/>
            <w:r w:rsidRPr="00EC6F37">
              <w:rPr>
                <w:rFonts w:ascii="Times New Roman" w:eastAsia="Times New Roman" w:hAnsi="Times New Roman"/>
                <w:color w:val="000000"/>
                <w:sz w:val="21"/>
                <w:szCs w:val="21"/>
                <w:lang w:eastAsia="ru-RU"/>
              </w:rPr>
              <w:t>Всего</w:t>
            </w:r>
            <w:proofErr w:type="spellEnd"/>
            <w:r w:rsidRPr="00EC6F37">
              <w:rPr>
                <w:rFonts w:ascii="Times New Roman" w:eastAsia="Times New Roman" w:hAnsi="Times New Roman"/>
                <w:color w:val="000000"/>
                <w:sz w:val="21"/>
                <w:szCs w:val="21"/>
                <w:lang w:eastAsia="ru-RU"/>
              </w:rPr>
              <w:t xml:space="preserve"> </w:t>
            </w:r>
            <w:proofErr w:type="spellStart"/>
            <w:r w:rsidRPr="00EC6F37">
              <w:rPr>
                <w:rFonts w:ascii="Times New Roman" w:eastAsia="Times New Roman" w:hAnsi="Times New Roman"/>
                <w:color w:val="000000"/>
                <w:sz w:val="21"/>
                <w:szCs w:val="21"/>
                <w:lang w:eastAsia="ru-RU"/>
              </w:rPr>
              <w:t>часов</w:t>
            </w:r>
            <w:proofErr w:type="spellEnd"/>
          </w:p>
        </w:tc>
        <w:tc>
          <w:tcPr>
            <w:tcW w:w="1768"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B7E67" w:rsidRPr="00EC6F37" w:rsidRDefault="00EB7E67" w:rsidP="00412F0F">
            <w:pPr>
              <w:spacing w:after="150"/>
              <w:ind w:firstLine="709"/>
              <w:jc w:val="center"/>
              <w:rPr>
                <w:rFonts w:ascii="Times New Roman" w:eastAsia="Times New Roman" w:hAnsi="Times New Roman"/>
                <w:color w:val="000000"/>
                <w:sz w:val="21"/>
                <w:szCs w:val="21"/>
                <w:lang w:eastAsia="ru-RU"/>
              </w:rPr>
            </w:pPr>
            <w:r w:rsidRPr="00EC6F37">
              <w:rPr>
                <w:rFonts w:ascii="Times New Roman" w:eastAsia="Times New Roman" w:hAnsi="Times New Roman"/>
                <w:color w:val="000000"/>
                <w:sz w:val="21"/>
                <w:szCs w:val="21"/>
                <w:lang w:eastAsia="ru-RU"/>
              </w:rPr>
              <w:t>1</w:t>
            </w:r>
            <w:r w:rsidR="0032501E" w:rsidRPr="00EC6F37">
              <w:rPr>
                <w:rFonts w:ascii="Times New Roman" w:eastAsia="Times New Roman" w:hAnsi="Times New Roman"/>
                <w:color w:val="000000"/>
                <w:sz w:val="21"/>
                <w:szCs w:val="21"/>
                <w:lang w:eastAsia="ru-RU"/>
              </w:rPr>
              <w:t>36</w:t>
            </w:r>
          </w:p>
        </w:tc>
        <w:tc>
          <w:tcPr>
            <w:tcW w:w="2099"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EC6F37" w:rsidRDefault="00EB7E67" w:rsidP="00412F0F">
            <w:pPr>
              <w:spacing w:after="150"/>
              <w:ind w:firstLine="709"/>
              <w:rPr>
                <w:rFonts w:ascii="Times New Roman" w:eastAsia="Times New Roman" w:hAnsi="Times New Roman"/>
                <w:color w:val="000000"/>
                <w:sz w:val="21"/>
                <w:szCs w:val="21"/>
                <w:lang w:eastAsia="ru-RU"/>
              </w:rPr>
            </w:pPr>
          </w:p>
        </w:tc>
      </w:tr>
    </w:tbl>
    <w:p w:rsidR="00EB7E67" w:rsidRPr="00EC6F37" w:rsidRDefault="00EB7E67"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9D7D1C" w:rsidRPr="00EC6F37" w:rsidRDefault="009D7D1C" w:rsidP="00412F0F">
      <w:pPr>
        <w:spacing w:after="150"/>
        <w:ind w:firstLine="709"/>
        <w:rPr>
          <w:rFonts w:ascii="Times New Roman" w:eastAsia="Times New Roman" w:hAnsi="Times New Roman"/>
          <w:color w:val="000000"/>
          <w:sz w:val="21"/>
          <w:szCs w:val="21"/>
          <w:lang w:eastAsia="ru-RU"/>
        </w:rPr>
      </w:pPr>
    </w:p>
    <w:p w:rsidR="00BF2A8A" w:rsidRDefault="00BF2A8A" w:rsidP="00412F0F">
      <w:pPr>
        <w:spacing w:after="150"/>
        <w:ind w:firstLine="709"/>
        <w:rPr>
          <w:rFonts w:ascii="Times New Roman" w:eastAsia="Times New Roman" w:hAnsi="Times New Roman"/>
          <w:color w:val="000000"/>
          <w:sz w:val="21"/>
          <w:szCs w:val="21"/>
          <w:lang w:eastAsia="ru-RU"/>
        </w:rPr>
      </w:pPr>
    </w:p>
    <w:p w:rsidR="00A57535" w:rsidRPr="00EC6F37" w:rsidRDefault="00A57535" w:rsidP="00412F0F">
      <w:pPr>
        <w:spacing w:after="150"/>
        <w:ind w:firstLine="709"/>
        <w:rPr>
          <w:rFonts w:ascii="Times New Roman" w:eastAsia="Times New Roman" w:hAnsi="Times New Roman"/>
          <w:color w:val="000000"/>
          <w:sz w:val="21"/>
          <w:szCs w:val="21"/>
          <w:lang w:eastAsia="ru-RU"/>
        </w:rPr>
      </w:pPr>
    </w:p>
    <w:p w:rsidR="00BF2A8A" w:rsidRPr="00EC6F37" w:rsidRDefault="00BF2A8A" w:rsidP="00412F0F">
      <w:pPr>
        <w:spacing w:after="150"/>
        <w:ind w:firstLine="709"/>
        <w:rPr>
          <w:rFonts w:ascii="Times New Roman" w:eastAsia="Times New Roman" w:hAnsi="Times New Roman"/>
          <w:color w:val="000000"/>
          <w:sz w:val="21"/>
          <w:szCs w:val="21"/>
          <w:lang w:eastAsia="ru-RU"/>
        </w:rPr>
      </w:pPr>
    </w:p>
    <w:p w:rsidR="00BF2A8A" w:rsidRPr="00EC6F37" w:rsidRDefault="00BF2A8A" w:rsidP="00412F0F">
      <w:pPr>
        <w:spacing w:after="150"/>
        <w:ind w:firstLine="709"/>
        <w:rPr>
          <w:rFonts w:ascii="Times New Roman" w:eastAsia="Times New Roman" w:hAnsi="Times New Roman"/>
          <w:color w:val="000000"/>
          <w:sz w:val="21"/>
          <w:szCs w:val="21"/>
          <w:lang w:eastAsia="ru-RU"/>
        </w:rPr>
      </w:pPr>
    </w:p>
    <w:p w:rsidR="00111F4B" w:rsidRDefault="00111F4B">
      <w:pPr>
        <w:spacing w:after="200" w:line="276" w:lineRule="auto"/>
        <w:rPr>
          <w:rFonts w:ascii="Times New Roman" w:eastAsia="Times New Roman" w:hAnsi="Times New Roman"/>
          <w:b/>
          <w:bCs/>
          <w:color w:val="000000"/>
          <w:szCs w:val="28"/>
          <w:lang w:eastAsia="ru-RU"/>
        </w:rPr>
      </w:pPr>
      <w:r>
        <w:rPr>
          <w:rFonts w:ascii="Times New Roman" w:eastAsia="Times New Roman" w:hAnsi="Times New Roman"/>
          <w:b/>
          <w:bCs/>
          <w:color w:val="000000"/>
          <w:szCs w:val="28"/>
          <w:lang w:eastAsia="ru-RU"/>
        </w:rPr>
        <w:br w:type="page"/>
      </w:r>
    </w:p>
    <w:p w:rsidR="00EB7E67" w:rsidRPr="00C21BA1" w:rsidRDefault="00EB7E67" w:rsidP="00412F0F">
      <w:pPr>
        <w:spacing w:after="150"/>
        <w:ind w:firstLine="709"/>
        <w:jc w:val="center"/>
        <w:rPr>
          <w:rFonts w:ascii="Times New Roman" w:eastAsia="Times New Roman" w:hAnsi="Times New Roman"/>
          <w:color w:val="000000"/>
          <w:szCs w:val="28"/>
          <w:lang w:eastAsia="ru-RU"/>
        </w:rPr>
      </w:pPr>
      <w:proofErr w:type="spellStart"/>
      <w:r w:rsidRPr="00C21BA1">
        <w:rPr>
          <w:rFonts w:ascii="Times New Roman" w:eastAsia="Times New Roman" w:hAnsi="Times New Roman"/>
          <w:b/>
          <w:bCs/>
          <w:color w:val="000000"/>
          <w:szCs w:val="28"/>
          <w:lang w:eastAsia="ru-RU"/>
        </w:rPr>
        <w:lastRenderedPageBreak/>
        <w:t>Тематич</w:t>
      </w:r>
      <w:r w:rsidR="009D7D1C" w:rsidRPr="00C21BA1">
        <w:rPr>
          <w:rFonts w:ascii="Times New Roman" w:eastAsia="Times New Roman" w:hAnsi="Times New Roman"/>
          <w:b/>
          <w:bCs/>
          <w:color w:val="000000"/>
          <w:szCs w:val="28"/>
          <w:lang w:eastAsia="ru-RU"/>
        </w:rPr>
        <w:t>еское</w:t>
      </w:r>
      <w:proofErr w:type="spellEnd"/>
      <w:r w:rsidR="009D7D1C" w:rsidRPr="00C21BA1">
        <w:rPr>
          <w:rFonts w:ascii="Times New Roman" w:eastAsia="Times New Roman" w:hAnsi="Times New Roman"/>
          <w:b/>
          <w:bCs/>
          <w:color w:val="000000"/>
          <w:szCs w:val="28"/>
          <w:lang w:eastAsia="ru-RU"/>
        </w:rPr>
        <w:t xml:space="preserve"> </w:t>
      </w:r>
      <w:proofErr w:type="spellStart"/>
      <w:r w:rsidR="009D7D1C" w:rsidRPr="00C21BA1">
        <w:rPr>
          <w:rFonts w:ascii="Times New Roman" w:eastAsia="Times New Roman" w:hAnsi="Times New Roman"/>
          <w:b/>
          <w:bCs/>
          <w:color w:val="000000"/>
          <w:szCs w:val="28"/>
          <w:lang w:eastAsia="ru-RU"/>
        </w:rPr>
        <w:t>планирование</w:t>
      </w:r>
      <w:proofErr w:type="spellEnd"/>
      <w:r w:rsidR="009D7D1C" w:rsidRPr="00C21BA1">
        <w:rPr>
          <w:rFonts w:ascii="Times New Roman" w:eastAsia="Times New Roman" w:hAnsi="Times New Roman"/>
          <w:b/>
          <w:bCs/>
          <w:color w:val="000000"/>
          <w:szCs w:val="28"/>
          <w:lang w:eastAsia="ru-RU"/>
        </w:rPr>
        <w:t>. Математика 4</w:t>
      </w:r>
      <w:r w:rsidRPr="00C21BA1">
        <w:rPr>
          <w:rFonts w:ascii="Times New Roman" w:eastAsia="Times New Roman" w:hAnsi="Times New Roman"/>
          <w:b/>
          <w:bCs/>
          <w:color w:val="000000"/>
          <w:szCs w:val="28"/>
          <w:lang w:eastAsia="ru-RU"/>
        </w:rPr>
        <w:t xml:space="preserve"> класс.</w:t>
      </w:r>
    </w:p>
    <w:tbl>
      <w:tblPr>
        <w:tblW w:w="16048" w:type="dxa"/>
        <w:tblInd w:w="-575" w:type="dxa"/>
        <w:tblLayout w:type="fixed"/>
        <w:tblCellMar>
          <w:top w:w="105" w:type="dxa"/>
          <w:left w:w="105" w:type="dxa"/>
          <w:bottom w:w="105" w:type="dxa"/>
          <w:right w:w="105" w:type="dxa"/>
        </w:tblCellMar>
        <w:tblLook w:val="04A0" w:firstRow="1" w:lastRow="0" w:firstColumn="1" w:lastColumn="0" w:noHBand="0" w:noVBand="1"/>
      </w:tblPr>
      <w:tblGrid>
        <w:gridCol w:w="533"/>
        <w:gridCol w:w="14"/>
        <w:gridCol w:w="3408"/>
        <w:gridCol w:w="10"/>
        <w:gridCol w:w="956"/>
        <w:gridCol w:w="918"/>
        <w:gridCol w:w="3498"/>
        <w:gridCol w:w="263"/>
        <w:gridCol w:w="3613"/>
        <w:gridCol w:w="2835"/>
      </w:tblGrid>
      <w:tr w:rsidR="009D7D1C" w:rsidRPr="00111F4B" w:rsidTr="00111F4B">
        <w:trPr>
          <w:trHeight w:val="20"/>
        </w:trPr>
        <w:tc>
          <w:tcPr>
            <w:tcW w:w="547"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Наименование разделов и тем</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Кол-во</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3761"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Предметные компетенции</w:t>
            </w:r>
          </w:p>
          <w:p w:rsidR="00EB7E67" w:rsidRPr="00111F4B" w:rsidRDefault="00EB7E67" w:rsidP="00111F4B">
            <w:pPr>
              <w:pStyle w:val="a6"/>
              <w:rPr>
                <w:rFonts w:ascii="Times New Roman" w:eastAsia="Times New Roman" w:hAnsi="Times New Roman"/>
                <w:szCs w:val="24"/>
                <w:lang w:eastAsia="ru-RU"/>
              </w:rPr>
            </w:pPr>
          </w:p>
        </w:tc>
        <w:tc>
          <w:tcPr>
            <w:tcW w:w="3613"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Основные в</w:t>
            </w:r>
            <w:r w:rsidR="00EB7E67" w:rsidRPr="00111F4B">
              <w:rPr>
                <w:rFonts w:ascii="Times New Roman" w:eastAsia="Times New Roman" w:hAnsi="Times New Roman"/>
                <w:b/>
                <w:bCs/>
                <w:szCs w:val="24"/>
                <w:lang w:eastAsia="ru-RU"/>
              </w:rPr>
              <w:t>иды деятельности обучающих</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Виды контроля</w:t>
            </w:r>
          </w:p>
        </w:tc>
      </w:tr>
      <w:tr w:rsidR="009D7D1C" w:rsidRPr="00111F4B" w:rsidTr="00111F4B">
        <w:trPr>
          <w:trHeight w:val="20"/>
        </w:trPr>
        <w:tc>
          <w:tcPr>
            <w:tcW w:w="547"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3418"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956"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часов</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b/>
                <w:bCs/>
                <w:szCs w:val="24"/>
                <w:lang w:eastAsia="ru-RU"/>
              </w:rPr>
              <w:t>Дата</w:t>
            </w:r>
          </w:p>
        </w:tc>
        <w:tc>
          <w:tcPr>
            <w:tcW w:w="3761" w:type="dxa"/>
            <w:gridSpan w:val="2"/>
            <w:vMerge/>
            <w:tcBorders>
              <w:top w:val="nil"/>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3613" w:type="dxa"/>
            <w:vMerge/>
            <w:tcBorders>
              <w:top w:val="nil"/>
              <w:left w:val="single" w:sz="6" w:space="0" w:color="00000A"/>
              <w:bottom w:val="single" w:sz="6" w:space="0" w:color="00000A"/>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EB7E67" w:rsidRPr="00111F4B" w:rsidRDefault="00EB7E67" w:rsidP="00111F4B">
            <w:pPr>
              <w:pStyle w:val="a6"/>
              <w:rPr>
                <w:rFonts w:ascii="Times New Roman" w:eastAsia="Times New Roman" w:hAnsi="Times New Roman"/>
                <w:szCs w:val="24"/>
                <w:lang w:eastAsia="ru-RU"/>
              </w:rPr>
            </w:pPr>
          </w:p>
        </w:tc>
      </w:tr>
      <w:tr w:rsidR="005E3205" w:rsidRPr="00637273" w:rsidTr="00111F4B">
        <w:trPr>
          <w:trHeight w:val="20"/>
        </w:trPr>
        <w:tc>
          <w:tcPr>
            <w:tcW w:w="547" w:type="dxa"/>
            <w:gridSpan w:val="2"/>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5E3205" w:rsidRPr="00111F4B" w:rsidRDefault="005E3205" w:rsidP="00111F4B">
            <w:pPr>
              <w:pStyle w:val="a6"/>
              <w:rPr>
                <w:rFonts w:ascii="Times New Roman" w:eastAsia="Times New Roman" w:hAnsi="Times New Roman"/>
                <w:szCs w:val="24"/>
                <w:lang w:eastAsia="ru-RU"/>
              </w:rPr>
            </w:pPr>
          </w:p>
        </w:tc>
        <w:tc>
          <w:tcPr>
            <w:tcW w:w="12666" w:type="dxa"/>
            <w:gridSpan w:val="7"/>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5E3205" w:rsidRPr="00637273" w:rsidRDefault="005E3205" w:rsidP="00111F4B">
            <w:pPr>
              <w:pStyle w:val="a6"/>
              <w:rPr>
                <w:rFonts w:ascii="Times New Roman" w:eastAsia="Times New Roman" w:hAnsi="Times New Roman"/>
                <w:szCs w:val="24"/>
                <w:lang w:val="ru-RU" w:eastAsia="ru-RU"/>
              </w:rPr>
            </w:pPr>
            <w:r w:rsidRPr="00637273">
              <w:rPr>
                <w:rFonts w:ascii="Times New Roman" w:eastAsia="Times New Roman" w:hAnsi="Times New Roman"/>
                <w:b/>
                <w:bCs/>
                <w:szCs w:val="24"/>
                <w:lang w:val="ru-RU" w:eastAsia="ru-RU"/>
              </w:rPr>
              <w:t xml:space="preserve">Повторение. </w:t>
            </w:r>
            <w:r w:rsidRPr="00637273">
              <w:rPr>
                <w:rFonts w:ascii="Times New Roman" w:eastAsia="Times New Roman" w:hAnsi="Times New Roman"/>
                <w:b/>
                <w:szCs w:val="24"/>
                <w:lang w:val="ru-RU" w:eastAsia="ru-RU"/>
              </w:rPr>
              <w:t>Сложение и вычитание чисел второго десятка</w:t>
            </w:r>
            <w:r w:rsidRPr="00637273">
              <w:rPr>
                <w:rFonts w:ascii="Times New Roman" w:eastAsia="Times New Roman" w:hAnsi="Times New Roman"/>
                <w:b/>
                <w:bCs/>
                <w:szCs w:val="24"/>
                <w:lang w:val="ru-RU" w:eastAsia="ru-RU"/>
              </w:rPr>
              <w:t xml:space="preserve"> (18 часов).</w:t>
            </w:r>
          </w:p>
        </w:tc>
        <w:tc>
          <w:tcPr>
            <w:tcW w:w="2835"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5E3205" w:rsidRPr="00637273" w:rsidRDefault="005E3205" w:rsidP="00111F4B">
            <w:pPr>
              <w:pStyle w:val="a6"/>
              <w:rPr>
                <w:rFonts w:ascii="Times New Roman" w:eastAsia="Times New Roman" w:hAnsi="Times New Roman"/>
                <w:szCs w:val="24"/>
                <w:lang w:val="ru-RU" w:eastAsia="ru-RU"/>
              </w:rPr>
            </w:pPr>
          </w:p>
        </w:tc>
      </w:tr>
      <w:tr w:rsidR="005E3205" w:rsidRPr="00111F4B" w:rsidTr="00111F4B">
        <w:trPr>
          <w:trHeight w:val="20"/>
        </w:trPr>
        <w:tc>
          <w:tcPr>
            <w:tcW w:w="547" w:type="dxa"/>
            <w:gridSpan w:val="2"/>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E3205" w:rsidRPr="00637273" w:rsidRDefault="005E3205" w:rsidP="00111F4B">
            <w:pPr>
              <w:pStyle w:val="a6"/>
              <w:rPr>
                <w:rFonts w:ascii="Times New Roman" w:eastAsia="Times New Roman" w:hAnsi="Times New Roman"/>
                <w:szCs w:val="24"/>
                <w:lang w:val="ru-RU" w:eastAsia="ru-RU"/>
              </w:rPr>
            </w:pPr>
          </w:p>
        </w:tc>
        <w:tc>
          <w:tcPr>
            <w:tcW w:w="12666" w:type="dxa"/>
            <w:gridSpan w:val="7"/>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E3205" w:rsidRPr="00111F4B" w:rsidRDefault="005E3205" w:rsidP="00111F4B">
            <w:pPr>
              <w:pStyle w:val="a6"/>
              <w:rPr>
                <w:rFonts w:ascii="Times New Roman" w:eastAsia="Times New Roman" w:hAnsi="Times New Roman"/>
                <w:b/>
                <w:bCs/>
                <w:szCs w:val="24"/>
                <w:lang w:eastAsia="ru-RU"/>
              </w:rPr>
            </w:pPr>
            <w:r w:rsidRPr="00111F4B">
              <w:rPr>
                <w:rFonts w:ascii="Times New Roman" w:eastAsia="Times New Roman" w:hAnsi="Times New Roman"/>
                <w:b/>
                <w:bCs/>
                <w:szCs w:val="24"/>
                <w:lang w:eastAsia="ru-RU"/>
              </w:rPr>
              <w:t>1</w:t>
            </w:r>
            <w:r w:rsidR="00822C6C" w:rsidRPr="00111F4B">
              <w:rPr>
                <w:rFonts w:ascii="Times New Roman" w:eastAsia="Times New Roman" w:hAnsi="Times New Roman"/>
                <w:b/>
                <w:bCs/>
                <w:szCs w:val="24"/>
                <w:lang w:eastAsia="ru-RU"/>
              </w:rPr>
              <w:t xml:space="preserve"> </w:t>
            </w:r>
            <w:proofErr w:type="spellStart"/>
            <w:r w:rsidR="00822C6C" w:rsidRPr="00111F4B">
              <w:rPr>
                <w:rFonts w:ascii="Times New Roman" w:eastAsia="Times New Roman" w:hAnsi="Times New Roman"/>
                <w:b/>
                <w:bCs/>
                <w:szCs w:val="24"/>
                <w:lang w:eastAsia="ru-RU"/>
              </w:rPr>
              <w:t>триместр</w:t>
            </w:r>
            <w:proofErr w:type="spellEnd"/>
            <w:r w:rsidR="00822C6C" w:rsidRPr="00111F4B">
              <w:rPr>
                <w:rFonts w:ascii="Times New Roman" w:eastAsia="Times New Roman" w:hAnsi="Times New Roman"/>
                <w:b/>
                <w:bCs/>
                <w:szCs w:val="24"/>
                <w:lang w:eastAsia="ru-RU"/>
              </w:rPr>
              <w:t xml:space="preserve"> – 40 часов.</w:t>
            </w:r>
          </w:p>
        </w:tc>
        <w:tc>
          <w:tcPr>
            <w:tcW w:w="2835"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5E3205" w:rsidRPr="00111F4B" w:rsidRDefault="005E3205" w:rsidP="00111F4B">
            <w:pPr>
              <w:pStyle w:val="a6"/>
              <w:rPr>
                <w:rFonts w:ascii="Times New Roman" w:eastAsia="Times New Roman" w:hAnsi="Times New Roman"/>
                <w:szCs w:val="24"/>
                <w:lang w:eastAsia="ru-RU"/>
              </w:rPr>
            </w:pP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Второй десяток. Нумерация.</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Находить и записывать натуральные числа. Знать счёт в пределах 20 по единице и равными числовыми группами.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Счет в прямом и обратном порядке.</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0855D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Б</w:t>
            </w:r>
            <w:r w:rsidR="00EB7E67" w:rsidRPr="00111F4B">
              <w:rPr>
                <w:rFonts w:ascii="Times New Roman" w:eastAsia="Times New Roman" w:hAnsi="Times New Roman"/>
                <w:szCs w:val="24"/>
                <w:lang w:eastAsia="ru-RU"/>
              </w:rPr>
              <w:t>еседа</w:t>
            </w:r>
            <w:proofErr w:type="spellEnd"/>
            <w:r w:rsidRPr="00111F4B">
              <w:rPr>
                <w:rFonts w:ascii="Times New Roman" w:eastAsia="Times New Roman" w:hAnsi="Times New Roman"/>
                <w:szCs w:val="24"/>
                <w:lang w:eastAsia="ru-RU"/>
              </w:rPr>
              <w:t xml:space="preserve">. </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Предыдущее и последующее число.</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Классифицировать</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Увеличивать и уменьшать число на единицу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Десятки, единицы.</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Десятичный состав двузначных чисел, место единиц и десятков в двузн</w:t>
            </w:r>
            <w:r w:rsidR="006C74EB" w:rsidRPr="00637273">
              <w:rPr>
                <w:rFonts w:ascii="Times New Roman" w:eastAsia="Times New Roman" w:hAnsi="Times New Roman"/>
                <w:szCs w:val="24"/>
                <w:lang w:val="ru-RU" w:eastAsia="ru-RU"/>
              </w:rPr>
              <w:t>ачно</w:t>
            </w:r>
            <w:r w:rsidRPr="00637273">
              <w:rPr>
                <w:rFonts w:ascii="Times New Roman" w:eastAsia="Times New Roman" w:hAnsi="Times New Roman"/>
                <w:szCs w:val="24"/>
                <w:lang w:val="ru-RU" w:eastAsia="ru-RU"/>
              </w:rPr>
              <w:t>м числе.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Контрольные задания №1 Входной срез</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Самостоятельно применять полученные знания.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самостоятельно применять полученные знания.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Контрольная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Входной срез.</w:t>
            </w:r>
          </w:p>
        </w:tc>
      </w:tr>
      <w:tr w:rsidR="009D7D1C"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9D7D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Четырёхугольники.</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Вершины, стороны, углы четырехугольника.</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Уметь работать с линейкой и простым карандашом. </w:t>
            </w:r>
            <w:proofErr w:type="spellStart"/>
            <w:r w:rsidRPr="00111F4B">
              <w:rPr>
                <w:rFonts w:ascii="Times New Roman" w:eastAsia="Times New Roman" w:hAnsi="Times New Roman"/>
                <w:szCs w:val="24"/>
                <w:lang w:eastAsia="ru-RU"/>
              </w:rPr>
              <w:t>Выполнять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геометрические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построения</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геометрическим материалом.</w:t>
            </w:r>
          </w:p>
        </w:tc>
      </w:tr>
      <w:tr w:rsidR="002D64F4" w:rsidRPr="00111F4B" w:rsidTr="00111F4B">
        <w:trPr>
          <w:trHeight w:val="20"/>
        </w:trPr>
        <w:tc>
          <w:tcPr>
            <w:tcW w:w="547" w:type="dxa"/>
            <w:gridSpan w:val="2"/>
            <w:vMerge w:val="restart"/>
            <w:tcBorders>
              <w:top w:val="single" w:sz="6" w:space="0" w:color="00000A"/>
              <w:left w:val="single" w:sz="6" w:space="0" w:color="00000A"/>
              <w:right w:val="single" w:sz="4" w:space="0" w:color="auto"/>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w:t>
            </w:r>
          </w:p>
        </w:tc>
        <w:tc>
          <w:tcPr>
            <w:tcW w:w="3418" w:type="dxa"/>
            <w:gridSpan w:val="2"/>
            <w:tcBorders>
              <w:top w:val="single" w:sz="6" w:space="0" w:color="00000A"/>
              <w:left w:val="single" w:sz="4" w:space="0" w:color="auto"/>
              <w:right w:val="single" w:sz="6" w:space="0" w:color="00000A"/>
            </w:tcBorders>
            <w:shd w:val="clear" w:color="auto" w:fill="auto"/>
            <w:tcMar>
              <w:top w:w="0" w:type="dxa"/>
              <w:left w:w="115" w:type="dxa"/>
              <w:bottom w:w="0" w:type="dxa"/>
              <w:right w:w="115" w:type="dxa"/>
            </w:tcMar>
          </w:tcPr>
          <w:p w:rsidR="002D64F4" w:rsidRPr="00637273" w:rsidRDefault="002D64F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без перехода через десяток.</w:t>
            </w:r>
          </w:p>
        </w:tc>
        <w:tc>
          <w:tcPr>
            <w:tcW w:w="956"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D64F4" w:rsidRPr="00637273" w:rsidRDefault="002D64F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чисел в пределах 20 без перехода через десяток; использовать переместительное свойство сложения.</w:t>
            </w:r>
          </w:p>
        </w:tc>
        <w:tc>
          <w:tcPr>
            <w:tcW w:w="3876" w:type="dxa"/>
            <w:gridSpan w:val="2"/>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и </w:t>
            </w:r>
            <w:proofErr w:type="spellStart"/>
            <w:r w:rsidRPr="00111F4B">
              <w:rPr>
                <w:rFonts w:ascii="Times New Roman" w:eastAsia="Times New Roman" w:hAnsi="Times New Roman"/>
                <w:szCs w:val="24"/>
                <w:lang w:eastAsia="ru-RU"/>
              </w:rPr>
              <w:t>задач</w:t>
            </w:r>
            <w:proofErr w:type="spellEnd"/>
            <w:r w:rsidRPr="00111F4B">
              <w:rPr>
                <w:rFonts w:ascii="Times New Roman" w:eastAsia="Times New Roman" w:hAnsi="Times New Roman"/>
                <w:szCs w:val="24"/>
                <w:lang w:eastAsia="ru-RU"/>
              </w:rPr>
              <w:t>.</w:t>
            </w:r>
          </w:p>
        </w:tc>
        <w:tc>
          <w:tcPr>
            <w:tcW w:w="2835" w:type="dxa"/>
            <w:vMerge w:val="restart"/>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2D64F4" w:rsidRPr="00111F4B" w:rsidTr="00111F4B">
        <w:trPr>
          <w:trHeight w:val="20"/>
        </w:trPr>
        <w:tc>
          <w:tcPr>
            <w:tcW w:w="547" w:type="dxa"/>
            <w:gridSpan w:val="2"/>
            <w:vMerge/>
            <w:tcBorders>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18" w:type="dxa"/>
            <w:gridSpan w:val="2"/>
            <w:tcBorders>
              <w:left w:val="single" w:sz="4" w:space="0" w:color="auto"/>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956" w:type="dxa"/>
            <w:vMerge/>
            <w:tcBorders>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918" w:type="dxa"/>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876" w:type="dxa"/>
            <w:gridSpan w:val="2"/>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2835" w:type="dxa"/>
            <w:vMerge/>
            <w:tcBorders>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r>
      <w:tr w:rsidR="002D64F4" w:rsidRPr="00111F4B" w:rsidTr="00111F4B">
        <w:trPr>
          <w:trHeight w:val="20"/>
        </w:trPr>
        <w:tc>
          <w:tcPr>
            <w:tcW w:w="54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p>
        </w:tc>
        <w:tc>
          <w:tcPr>
            <w:tcW w:w="3418" w:type="dxa"/>
            <w:gridSpan w:val="2"/>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2D64F4" w:rsidRPr="00637273" w:rsidRDefault="002D64F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по теме «Сложение без перехода через десяток».</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637273" w:rsidRDefault="002D64F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чисел в пределах 20 без перехода через десяток; использовать переместительное свойство сложения.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и </w:t>
            </w:r>
            <w:proofErr w:type="spellStart"/>
            <w:r w:rsidRPr="00111F4B">
              <w:rPr>
                <w:rFonts w:ascii="Times New Roman" w:eastAsia="Times New Roman" w:hAnsi="Times New Roman"/>
                <w:szCs w:val="24"/>
                <w:lang w:eastAsia="ru-RU"/>
              </w:rPr>
              <w:t>задач</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8</w:t>
            </w:r>
          </w:p>
          <w:p w:rsidR="00EB7E67" w:rsidRPr="00111F4B" w:rsidRDefault="00EB7E67" w:rsidP="00111F4B">
            <w:pPr>
              <w:pStyle w:val="a6"/>
              <w:rPr>
                <w:rFonts w:ascii="Times New Roman" w:eastAsia="Times New Roman" w:hAnsi="Times New Roman"/>
                <w:szCs w:val="24"/>
                <w:lang w:eastAsia="ru-RU"/>
              </w:rPr>
            </w:pP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637273" w:rsidRDefault="0019370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с переходом через десяток.</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637273" w:rsidRDefault="0019370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Сложение </w:t>
            </w:r>
            <w:r w:rsidR="006C74EB" w:rsidRPr="00637273">
              <w:rPr>
                <w:rFonts w:ascii="Times New Roman" w:eastAsia="Times New Roman" w:hAnsi="Times New Roman"/>
                <w:szCs w:val="24"/>
                <w:lang w:val="ru-RU" w:eastAsia="ru-RU"/>
              </w:rPr>
              <w:t xml:space="preserve">и вычитание </w:t>
            </w:r>
            <w:r w:rsidRPr="00637273">
              <w:rPr>
                <w:rFonts w:ascii="Times New Roman" w:eastAsia="Times New Roman" w:hAnsi="Times New Roman"/>
                <w:szCs w:val="24"/>
                <w:lang w:val="ru-RU" w:eastAsia="ru-RU"/>
              </w:rPr>
              <w:t>чисел в пределах 20 с переходом через десяток.</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19370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и </w:t>
            </w:r>
            <w:proofErr w:type="spellStart"/>
            <w:r w:rsidRPr="00111F4B">
              <w:rPr>
                <w:rFonts w:ascii="Times New Roman" w:eastAsia="Times New Roman" w:hAnsi="Times New Roman"/>
                <w:szCs w:val="24"/>
                <w:lang w:eastAsia="ru-RU"/>
              </w:rPr>
              <w:t>задач</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193704"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637273" w:rsidRDefault="006C74EB"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с переходом через десяток.</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637273" w:rsidRDefault="006C74EB"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чисел в пределах 20 с переходом через десяток.</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C74EB"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и </w:t>
            </w:r>
            <w:proofErr w:type="spellStart"/>
            <w:r w:rsidRPr="00111F4B">
              <w:rPr>
                <w:rFonts w:ascii="Times New Roman" w:eastAsia="Times New Roman" w:hAnsi="Times New Roman"/>
                <w:szCs w:val="24"/>
                <w:lang w:eastAsia="ru-RU"/>
              </w:rPr>
              <w:t>задач</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1937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Работа в </w:t>
            </w:r>
            <w:r w:rsidR="00EB7E67" w:rsidRPr="00111F4B">
              <w:rPr>
                <w:rFonts w:ascii="Times New Roman" w:eastAsia="Times New Roman" w:hAnsi="Times New Roman"/>
                <w:szCs w:val="24"/>
                <w:lang w:eastAsia="ru-RU"/>
              </w:rPr>
              <w:t>тетради</w:t>
            </w:r>
            <w:r w:rsidRPr="00111F4B">
              <w:rPr>
                <w:rFonts w:ascii="Times New Roman" w:eastAsia="Times New Roman" w:hAnsi="Times New Roman"/>
                <w:szCs w:val="24"/>
                <w:lang w:eastAsia="ru-RU"/>
              </w:rPr>
              <w:t>.</w:t>
            </w:r>
          </w:p>
        </w:tc>
      </w:tr>
      <w:tr w:rsidR="009D7D1C" w:rsidRPr="00637273"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6C74EB"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Контрольные задания №1</w:t>
            </w:r>
            <w:r w:rsidR="001A65BE" w:rsidRPr="00637273">
              <w:rPr>
                <w:rFonts w:ascii="Times New Roman" w:eastAsia="Times New Roman" w:hAnsi="Times New Roman"/>
                <w:szCs w:val="24"/>
                <w:lang w:val="ru-RU" w:eastAsia="ru-RU"/>
              </w:rPr>
              <w:t xml:space="preserve"> тема: «Сложение и вычитание в пределах 20 без перехода через десяток</w:t>
            </w:r>
            <w:r w:rsidR="00EB7E67" w:rsidRPr="00637273">
              <w:rPr>
                <w:rFonts w:ascii="Times New Roman" w:eastAsia="Times New Roman" w:hAnsi="Times New Roman"/>
                <w:szCs w:val="24"/>
                <w:lang w:val="ru-RU" w:eastAsia="ru-RU"/>
              </w:rPr>
              <w:t>»</w:t>
            </w:r>
            <w:r w:rsidR="001A65BE"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1A65B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Проверить знания и умения </w:t>
            </w:r>
            <w:r w:rsidR="00B427CF" w:rsidRPr="00637273">
              <w:rPr>
                <w:rFonts w:ascii="Times New Roman" w:eastAsia="Times New Roman" w:hAnsi="Times New Roman"/>
                <w:szCs w:val="24"/>
                <w:lang w:val="ru-RU" w:eastAsia="ru-RU"/>
              </w:rPr>
              <w:t>об</w:t>
            </w:r>
            <w:r w:rsidRPr="00637273">
              <w:rPr>
                <w:rFonts w:ascii="Times New Roman" w:eastAsia="Times New Roman" w:hAnsi="Times New Roman"/>
                <w:szCs w:val="24"/>
                <w:lang w:val="ru-RU" w:eastAsia="ru-RU"/>
              </w:rPr>
              <w:t>уча</w:t>
            </w:r>
            <w:r w:rsidR="00B427CF" w:rsidRPr="00637273">
              <w:rPr>
                <w:rFonts w:ascii="Times New Roman" w:eastAsia="Times New Roman" w:hAnsi="Times New Roman"/>
                <w:szCs w:val="24"/>
                <w:lang w:val="ru-RU" w:eastAsia="ru-RU"/>
              </w:rPr>
              <w:t>ю</w:t>
            </w:r>
            <w:r w:rsidRPr="00637273">
              <w:rPr>
                <w:rFonts w:ascii="Times New Roman" w:eastAsia="Times New Roman" w:hAnsi="Times New Roman"/>
                <w:szCs w:val="24"/>
                <w:lang w:val="ru-RU" w:eastAsia="ru-RU"/>
              </w:rPr>
              <w:t>щихся.</w:t>
            </w:r>
          </w:p>
        </w:tc>
      </w:tr>
      <w:tr w:rsidR="009D7D1C" w:rsidRPr="00637273"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19370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Анализ контрольной работы, работа над ошибками.</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Проверить знания и умения </w:t>
            </w:r>
            <w:r w:rsidR="00B427CF" w:rsidRPr="00637273">
              <w:rPr>
                <w:rFonts w:ascii="Times New Roman" w:eastAsia="Times New Roman" w:hAnsi="Times New Roman"/>
                <w:szCs w:val="24"/>
                <w:lang w:val="ru-RU" w:eastAsia="ru-RU"/>
              </w:rPr>
              <w:t>об</w:t>
            </w:r>
            <w:r w:rsidRPr="00637273">
              <w:rPr>
                <w:rFonts w:ascii="Times New Roman" w:eastAsia="Times New Roman" w:hAnsi="Times New Roman"/>
                <w:szCs w:val="24"/>
                <w:lang w:val="ru-RU" w:eastAsia="ru-RU"/>
              </w:rPr>
              <w:t>уча</w:t>
            </w:r>
            <w:r w:rsidR="00B427CF" w:rsidRPr="00637273">
              <w:rPr>
                <w:rFonts w:ascii="Times New Roman" w:eastAsia="Times New Roman" w:hAnsi="Times New Roman"/>
                <w:szCs w:val="24"/>
                <w:lang w:val="ru-RU" w:eastAsia="ru-RU"/>
              </w:rPr>
              <w:t>ю</w:t>
            </w:r>
            <w:r w:rsidRPr="00637273">
              <w:rPr>
                <w:rFonts w:ascii="Times New Roman" w:eastAsia="Times New Roman" w:hAnsi="Times New Roman"/>
                <w:szCs w:val="24"/>
                <w:lang w:val="ru-RU" w:eastAsia="ru-RU"/>
              </w:rPr>
              <w:t>щихся</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Пересечение линий</w:t>
            </w:r>
            <w:r w:rsidR="006C74EB" w:rsidRPr="00637273">
              <w:rPr>
                <w:rFonts w:ascii="Times New Roman" w:eastAsia="Times New Roman" w:hAnsi="Times New Roman"/>
                <w:szCs w:val="24"/>
                <w:lang w:val="ru-RU" w:eastAsia="ru-RU"/>
              </w:rPr>
              <w:t>. Точка пересечения линий.</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Пересекающие и не пересекающие линии.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Сложение и вычитание с переходом </w:t>
            </w:r>
            <w:r w:rsidR="00EB7E67" w:rsidRPr="00637273">
              <w:rPr>
                <w:rFonts w:ascii="Times New Roman" w:eastAsia="Times New Roman" w:hAnsi="Times New Roman"/>
                <w:szCs w:val="24"/>
                <w:lang w:val="ru-RU" w:eastAsia="ru-RU"/>
              </w:rPr>
              <w:t>через десяток</w:t>
            </w:r>
            <w:r w:rsidRPr="00637273">
              <w:rPr>
                <w:rFonts w:ascii="Times New Roman" w:eastAsia="Times New Roman" w:hAnsi="Times New Roman"/>
                <w:szCs w:val="24"/>
                <w:lang w:val="ru-RU" w:eastAsia="ru-RU"/>
              </w:rPr>
              <w:t xml:space="preserve">. </w:t>
            </w: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со</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скобками</w:t>
            </w:r>
            <w:proofErr w:type="spellEnd"/>
            <w:r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p w:rsidR="00EB7E67" w:rsidRPr="00111F4B" w:rsidRDefault="00EB7E67" w:rsidP="00111F4B">
            <w:pPr>
              <w:pStyle w:val="a6"/>
              <w:rPr>
                <w:rFonts w:ascii="Times New Roman" w:eastAsia="Times New Roman" w:hAnsi="Times New Roman"/>
                <w:szCs w:val="24"/>
                <w:lang w:eastAsia="ru-RU"/>
              </w:rPr>
            </w:pP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6C74EB"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чисел в пределах 20 с переходом</w:t>
            </w:r>
            <w:r w:rsidR="00EB7E67" w:rsidRPr="00637273">
              <w:rPr>
                <w:rFonts w:ascii="Times New Roman" w:eastAsia="Times New Roman" w:hAnsi="Times New Roman"/>
                <w:szCs w:val="24"/>
                <w:lang w:val="ru-RU" w:eastAsia="ru-RU"/>
              </w:rPr>
              <w:t xml:space="preserve"> через десяток; использовать переместительное свойство сложения.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и </w:t>
            </w:r>
            <w:proofErr w:type="spellStart"/>
            <w:r w:rsidRPr="00111F4B">
              <w:rPr>
                <w:rFonts w:ascii="Times New Roman" w:eastAsia="Times New Roman" w:hAnsi="Times New Roman"/>
                <w:szCs w:val="24"/>
                <w:lang w:eastAsia="ru-RU"/>
              </w:rPr>
              <w:t>задач</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6C74EB"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Самостоятельная </w:t>
            </w:r>
            <w:r w:rsidR="00EB7E67" w:rsidRPr="00111F4B">
              <w:rPr>
                <w:rFonts w:ascii="Times New Roman" w:eastAsia="Times New Roman" w:hAnsi="Times New Roman"/>
                <w:szCs w:val="24"/>
                <w:lang w:eastAsia="ru-RU"/>
              </w:rPr>
              <w:t>работа</w:t>
            </w:r>
            <w:r w:rsidRPr="00111F4B">
              <w:rPr>
                <w:rFonts w:ascii="Times New Roman" w:eastAsia="Times New Roman" w:hAnsi="Times New Roman"/>
                <w:szCs w:val="24"/>
                <w:lang w:eastAsia="ru-RU"/>
              </w:rPr>
              <w:t>.</w:t>
            </w:r>
          </w:p>
        </w:tc>
      </w:tr>
      <w:tr w:rsidR="009D7D1C"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14</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w:t>
            </w:r>
            <w:r w:rsidR="006C74EB" w:rsidRPr="00637273">
              <w:rPr>
                <w:rFonts w:ascii="Times New Roman" w:eastAsia="Times New Roman" w:hAnsi="Times New Roman"/>
                <w:szCs w:val="24"/>
                <w:lang w:val="ru-RU" w:eastAsia="ru-RU"/>
              </w:rPr>
              <w:t>в и задач по теме «Сложение с переходом</w:t>
            </w:r>
            <w:r w:rsidRPr="00637273">
              <w:rPr>
                <w:rFonts w:ascii="Times New Roman" w:eastAsia="Times New Roman" w:hAnsi="Times New Roman"/>
                <w:szCs w:val="24"/>
                <w:lang w:val="ru-RU" w:eastAsia="ru-RU"/>
              </w:rPr>
              <w:t xml:space="preserve"> через десяток»</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w:t>
            </w:r>
            <w:r w:rsidR="006C74EB" w:rsidRPr="00637273">
              <w:rPr>
                <w:rFonts w:ascii="Times New Roman" w:eastAsia="Times New Roman" w:hAnsi="Times New Roman"/>
                <w:szCs w:val="24"/>
                <w:lang w:val="ru-RU" w:eastAsia="ru-RU"/>
              </w:rPr>
              <w:t>ложение чисел в пределах 20 с переходом</w:t>
            </w:r>
            <w:r w:rsidRPr="00637273">
              <w:rPr>
                <w:rFonts w:ascii="Times New Roman" w:eastAsia="Times New Roman" w:hAnsi="Times New Roman"/>
                <w:szCs w:val="24"/>
                <w:lang w:val="ru-RU" w:eastAsia="ru-RU"/>
              </w:rPr>
              <w:t xml:space="preserve"> через десяток.</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637273" w:rsidRDefault="00EB7E6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 Постановка вопроса к задачам; решение примеров и задач.</w:t>
            </w: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606C89" w:rsidRPr="00111F4B">
              <w:rPr>
                <w:rFonts w:ascii="Times New Roman" w:eastAsia="Times New Roman" w:hAnsi="Times New Roman"/>
                <w:szCs w:val="24"/>
                <w:lang w:eastAsia="ru-RU"/>
              </w:rPr>
              <w:t>.</w:t>
            </w:r>
          </w:p>
        </w:tc>
      </w:tr>
      <w:tr w:rsidR="009D7D1C" w:rsidRPr="00637273"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15</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–год, месяц.</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p w:rsidR="00EB7E67" w:rsidRPr="00111F4B" w:rsidRDefault="00EB7E67" w:rsidP="00111F4B">
            <w:pPr>
              <w:pStyle w:val="a6"/>
              <w:rPr>
                <w:rFonts w:ascii="Times New Roman" w:eastAsia="Times New Roman" w:hAnsi="Times New Roman"/>
                <w:szCs w:val="24"/>
                <w:lang w:eastAsia="ru-RU"/>
              </w:rPr>
            </w:pP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Меры времени, соотношения изученных мер времени. Порядок месяцев в году, номера месяцев от начала года. </w:t>
            </w:r>
            <w:proofErr w:type="spellStart"/>
            <w:r w:rsidRPr="00111F4B">
              <w:rPr>
                <w:rFonts w:ascii="Times New Roman" w:eastAsia="Times New Roman" w:hAnsi="Times New Roman"/>
                <w:szCs w:val="24"/>
                <w:lang w:eastAsia="ru-RU"/>
              </w:rPr>
              <w:t>Календарь</w:t>
            </w:r>
            <w:proofErr w:type="spellEnd"/>
            <w:r w:rsidRPr="00111F4B">
              <w:rPr>
                <w:rFonts w:ascii="Times New Roman" w:eastAsia="Times New Roman" w:hAnsi="Times New Roman"/>
                <w:szCs w:val="24"/>
                <w:lang w:eastAsia="ru-RU"/>
              </w:rPr>
              <w:t>.</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Закреплять представление о единицах измерения времени. Вспомнить порядок месяцев в году, номера месяцев от начала года.</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Работа с календарём. </w:t>
            </w:r>
            <w:r w:rsidR="00EB7E67" w:rsidRPr="00637273">
              <w:rPr>
                <w:rFonts w:ascii="Times New Roman" w:eastAsia="Times New Roman" w:hAnsi="Times New Roman"/>
                <w:szCs w:val="24"/>
                <w:lang w:val="ru-RU" w:eastAsia="ru-RU"/>
              </w:rPr>
              <w:t>Работа в тетради</w:t>
            </w:r>
            <w:r w:rsidRPr="00637273">
              <w:rPr>
                <w:rFonts w:ascii="Times New Roman" w:eastAsia="Times New Roman" w:hAnsi="Times New Roman"/>
                <w:szCs w:val="24"/>
                <w:lang w:val="ru-RU" w:eastAsia="ru-RU"/>
              </w:rPr>
              <w:t>.</w:t>
            </w:r>
          </w:p>
        </w:tc>
      </w:tr>
      <w:tr w:rsidR="009D7D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16</w:t>
            </w:r>
          </w:p>
          <w:p w:rsidR="00EB7E67" w:rsidRPr="00111F4B" w:rsidRDefault="00EB7E67"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Треугольники.</w:t>
            </w:r>
          </w:p>
        </w:tc>
        <w:tc>
          <w:tcPr>
            <w:tcW w:w="956" w:type="dxa"/>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EB7E6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EB7E6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Элементы угла, виды углов.</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B310CA"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Уметь узнавать, называть, чертить углы – прямой, тупой, острый – на нелинованной бумаге. </w:t>
            </w:r>
            <w:proofErr w:type="spellStart"/>
            <w:r w:rsidRPr="00111F4B">
              <w:rPr>
                <w:rFonts w:ascii="Times New Roman" w:eastAsia="Times New Roman" w:hAnsi="Times New Roman"/>
                <w:szCs w:val="24"/>
                <w:lang w:eastAsia="ru-RU"/>
              </w:rPr>
              <w:t>Строить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угол</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равный</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данному</w:t>
            </w:r>
            <w:proofErr w:type="spellEnd"/>
            <w:r w:rsidRPr="00111F4B">
              <w:rPr>
                <w:rFonts w:ascii="Times New Roman" w:eastAsia="Times New Roman" w:hAnsi="Times New Roman"/>
                <w:szCs w:val="24"/>
                <w:lang w:eastAsia="ru-RU"/>
              </w:rPr>
              <w:t>. Проводить простейшие измерения разными способами.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B7E67" w:rsidRPr="00111F4B" w:rsidRDefault="00B310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с геометрическим материалом.</w:t>
            </w:r>
          </w:p>
        </w:tc>
      </w:tr>
      <w:tr w:rsidR="00C83ECF" w:rsidRPr="00111F4B" w:rsidTr="00111F4B">
        <w:trPr>
          <w:trHeight w:val="20"/>
        </w:trPr>
        <w:tc>
          <w:tcPr>
            <w:tcW w:w="547" w:type="dxa"/>
            <w:gridSpan w:val="2"/>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17</w:t>
            </w:r>
          </w:p>
        </w:tc>
        <w:tc>
          <w:tcPr>
            <w:tcW w:w="3408" w:type="dxa"/>
            <w:tcBorders>
              <w:top w:val="single" w:sz="6" w:space="0" w:color="00000A"/>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2D64F4" w:rsidRPr="00637273" w:rsidRDefault="00C83ECF"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Контрольная работа № 2 «Вычитание с переходом через десяток».</w:t>
            </w:r>
          </w:p>
        </w:tc>
        <w:tc>
          <w:tcPr>
            <w:tcW w:w="966" w:type="dxa"/>
            <w:gridSpan w:val="2"/>
            <w:tcBorders>
              <w:top w:val="single" w:sz="6" w:space="0" w:color="00000A"/>
              <w:left w:val="single" w:sz="4" w:space="0" w:color="auto"/>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p w:rsidR="00C83ECF" w:rsidRPr="00111F4B" w:rsidRDefault="00C83ECF" w:rsidP="00111F4B">
            <w:pPr>
              <w:pStyle w:val="a6"/>
              <w:rPr>
                <w:rFonts w:ascii="Times New Roman" w:eastAsia="Times New Roman" w:hAnsi="Times New Roman"/>
                <w:szCs w:val="24"/>
                <w:lang w:eastAsia="ru-RU"/>
              </w:rPr>
            </w:pPr>
          </w:p>
        </w:tc>
        <w:tc>
          <w:tcPr>
            <w:tcW w:w="9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83ECF" w:rsidRPr="00637273" w:rsidRDefault="002D64F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Уметь </w:t>
            </w:r>
            <w:proofErr w:type="spellStart"/>
            <w:r w:rsidRPr="00637273">
              <w:rPr>
                <w:rFonts w:ascii="Times New Roman" w:eastAsia="Times New Roman" w:hAnsi="Times New Roman"/>
                <w:szCs w:val="24"/>
                <w:lang w:val="ru-RU" w:eastAsia="ru-RU"/>
              </w:rPr>
              <w:t>решатьпримеры</w:t>
            </w:r>
            <w:proofErr w:type="spellEnd"/>
            <w:r w:rsidR="00C83ECF" w:rsidRPr="00637273">
              <w:rPr>
                <w:rFonts w:ascii="Times New Roman" w:eastAsia="Times New Roman" w:hAnsi="Times New Roman"/>
                <w:szCs w:val="24"/>
                <w:lang w:val="ru-RU" w:eastAsia="ru-RU"/>
              </w:rPr>
              <w:t xml:space="preserve"> и задач</w:t>
            </w:r>
            <w:r w:rsidRPr="00637273">
              <w:rPr>
                <w:rFonts w:ascii="Times New Roman" w:eastAsia="Times New Roman" w:hAnsi="Times New Roman"/>
                <w:szCs w:val="24"/>
                <w:lang w:val="ru-RU" w:eastAsia="ru-RU"/>
              </w:rPr>
              <w:t>и</w:t>
            </w:r>
            <w:r w:rsidR="00C83ECF" w:rsidRPr="00637273">
              <w:rPr>
                <w:rFonts w:ascii="Times New Roman" w:eastAsia="Times New Roman" w:hAnsi="Times New Roman"/>
                <w:szCs w:val="24"/>
                <w:lang w:val="ru-RU" w:eastAsia="ru-RU"/>
              </w:rPr>
              <w:t xml:space="preserve"> в пределах 20 с переходом через разряд.</w:t>
            </w:r>
          </w:p>
        </w:tc>
        <w:tc>
          <w:tcPr>
            <w:tcW w:w="3876" w:type="dxa"/>
            <w:gridSpan w:val="2"/>
            <w:tcBorders>
              <w:top w:val="single" w:sz="6" w:space="0" w:color="00000A"/>
              <w:left w:val="single" w:sz="6" w:space="0" w:color="00000A"/>
              <w:bottom w:val="single" w:sz="4" w:space="0" w:color="auto"/>
              <w:right w:val="single" w:sz="4" w:space="0" w:color="auto"/>
            </w:tcBorders>
            <w:shd w:val="clear" w:color="auto" w:fill="auto"/>
            <w:tcMar>
              <w:top w:w="0" w:type="dxa"/>
              <w:left w:w="115" w:type="dxa"/>
              <w:bottom w:w="0" w:type="dxa"/>
              <w:right w:w="115" w:type="dxa"/>
            </w:tcMar>
            <w:hideMark/>
          </w:tcPr>
          <w:p w:rsidR="00C83ECF" w:rsidRPr="00637273" w:rsidRDefault="00C83ECF"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Проверить знания и умения учащихся.</w:t>
            </w:r>
          </w:p>
        </w:tc>
        <w:tc>
          <w:tcPr>
            <w:tcW w:w="2835" w:type="dxa"/>
            <w:tcBorders>
              <w:top w:val="single" w:sz="6" w:space="0" w:color="00000A"/>
              <w:left w:val="single" w:sz="4" w:space="0" w:color="auto"/>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Самостоятельная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w:t>
            </w:r>
          </w:p>
        </w:tc>
      </w:tr>
      <w:tr w:rsidR="002D64F4" w:rsidRPr="00111F4B" w:rsidTr="00111F4B">
        <w:trPr>
          <w:trHeight w:val="20"/>
        </w:trPr>
        <w:tc>
          <w:tcPr>
            <w:tcW w:w="547" w:type="dxa"/>
            <w:gridSpan w:val="2"/>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18</w:t>
            </w:r>
          </w:p>
        </w:tc>
        <w:tc>
          <w:tcPr>
            <w:tcW w:w="3408" w:type="dxa"/>
            <w:tcBorders>
              <w:top w:val="single" w:sz="4" w:space="0" w:color="auto"/>
              <w:left w:val="single" w:sz="4" w:space="0" w:color="auto"/>
              <w:bottom w:val="nil"/>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w:t>
            </w:r>
          </w:p>
        </w:tc>
        <w:tc>
          <w:tcPr>
            <w:tcW w:w="966" w:type="dxa"/>
            <w:gridSpan w:val="2"/>
            <w:tcBorders>
              <w:top w:val="single" w:sz="4" w:space="0" w:color="auto"/>
              <w:left w:val="single" w:sz="4" w:space="0" w:color="auto"/>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3876" w:type="dxa"/>
            <w:gridSpan w:val="2"/>
            <w:tcBorders>
              <w:top w:val="single" w:sz="4" w:space="0" w:color="auto"/>
              <w:left w:val="single" w:sz="6" w:space="0" w:color="00000A"/>
              <w:bottom w:val="single" w:sz="4" w:space="0" w:color="auto"/>
              <w:right w:val="single" w:sz="4" w:space="0" w:color="auto"/>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p>
        </w:tc>
        <w:tc>
          <w:tcPr>
            <w:tcW w:w="2835" w:type="dxa"/>
            <w:tcBorders>
              <w:top w:val="single" w:sz="4" w:space="0" w:color="auto"/>
              <w:left w:val="single" w:sz="4" w:space="0" w:color="auto"/>
              <w:bottom w:val="nil"/>
              <w:right w:val="single" w:sz="6" w:space="0" w:color="00000A"/>
            </w:tcBorders>
            <w:shd w:val="clear" w:color="auto" w:fill="auto"/>
            <w:tcMar>
              <w:top w:w="0" w:type="dxa"/>
              <w:left w:w="115" w:type="dxa"/>
              <w:bottom w:w="0" w:type="dxa"/>
              <w:right w:w="115" w:type="dxa"/>
            </w:tcMar>
          </w:tcPr>
          <w:p w:rsidR="002D64F4"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C83ECF" w:rsidRPr="00637273" w:rsidTr="00111F4B">
        <w:trPr>
          <w:trHeight w:val="20"/>
        </w:trPr>
        <w:tc>
          <w:tcPr>
            <w:tcW w:w="9337" w:type="dxa"/>
            <w:gridSpan w:val="7"/>
            <w:tcBorders>
              <w:top w:val="single" w:sz="4" w:space="0" w:color="auto"/>
              <w:left w:val="single" w:sz="6" w:space="0" w:color="00000A"/>
              <w:bottom w:val="single" w:sz="6" w:space="0" w:color="00000A"/>
            </w:tcBorders>
            <w:shd w:val="clear" w:color="auto" w:fill="auto"/>
            <w:tcMar>
              <w:top w:w="0" w:type="dxa"/>
              <w:left w:w="115" w:type="dxa"/>
              <w:bottom w:w="0" w:type="dxa"/>
              <w:right w:w="115" w:type="dxa"/>
            </w:tcMar>
            <w:hideMark/>
          </w:tcPr>
          <w:p w:rsidR="00581919" w:rsidRPr="00637273" w:rsidRDefault="00581919" w:rsidP="00111F4B">
            <w:pPr>
              <w:pStyle w:val="a6"/>
              <w:rPr>
                <w:rFonts w:ascii="Times New Roman" w:eastAsia="Times New Roman" w:hAnsi="Times New Roman"/>
                <w:szCs w:val="24"/>
                <w:lang w:val="ru-RU" w:eastAsia="ru-RU"/>
              </w:rPr>
            </w:pPr>
            <w:r w:rsidRPr="00637273">
              <w:rPr>
                <w:rFonts w:ascii="Times New Roman" w:eastAsia="Times New Roman" w:hAnsi="Times New Roman"/>
                <w:b/>
                <w:bCs/>
                <w:szCs w:val="24"/>
                <w:lang w:val="ru-RU" w:eastAsia="ru-RU"/>
              </w:rPr>
              <w:t>Умножение и деление чисел</w:t>
            </w:r>
            <w:r w:rsidR="000855D4" w:rsidRPr="00637273">
              <w:rPr>
                <w:rFonts w:ascii="Times New Roman" w:eastAsia="Times New Roman" w:hAnsi="Times New Roman"/>
                <w:b/>
                <w:bCs/>
                <w:szCs w:val="24"/>
                <w:lang w:val="ru-RU" w:eastAsia="ru-RU"/>
              </w:rPr>
              <w:t xml:space="preserve"> второго десятка</w:t>
            </w:r>
            <w:r w:rsidR="00BB5AC4" w:rsidRPr="00637273">
              <w:rPr>
                <w:rFonts w:ascii="Times New Roman" w:eastAsia="Times New Roman" w:hAnsi="Times New Roman"/>
                <w:b/>
                <w:bCs/>
                <w:szCs w:val="24"/>
                <w:lang w:val="ru-RU" w:eastAsia="ru-RU"/>
              </w:rPr>
              <w:t xml:space="preserve"> (50 </w:t>
            </w:r>
            <w:r w:rsidR="000855D4" w:rsidRPr="00637273">
              <w:rPr>
                <w:rFonts w:ascii="Times New Roman" w:eastAsia="Times New Roman" w:hAnsi="Times New Roman"/>
                <w:b/>
                <w:bCs/>
                <w:szCs w:val="24"/>
                <w:lang w:val="ru-RU" w:eastAsia="ru-RU"/>
              </w:rPr>
              <w:t>ч.</w:t>
            </w:r>
            <w:r w:rsidRPr="00637273">
              <w:rPr>
                <w:rFonts w:ascii="Times New Roman" w:eastAsia="Times New Roman" w:hAnsi="Times New Roman"/>
                <w:b/>
                <w:bCs/>
                <w:szCs w:val="24"/>
                <w:lang w:val="ru-RU" w:eastAsia="ru-RU"/>
              </w:rPr>
              <w:t>)</w:t>
            </w:r>
          </w:p>
        </w:tc>
        <w:tc>
          <w:tcPr>
            <w:tcW w:w="3876" w:type="dxa"/>
            <w:gridSpan w:val="2"/>
            <w:tcBorders>
              <w:top w:val="single" w:sz="4" w:space="0" w:color="auto"/>
              <w:left w:val="nil"/>
              <w:bottom w:val="single" w:sz="6" w:space="0" w:color="00000A"/>
              <w:right w:val="single" w:sz="4" w:space="0" w:color="auto"/>
            </w:tcBorders>
            <w:shd w:val="clear" w:color="auto" w:fill="auto"/>
            <w:tcMar>
              <w:top w:w="0" w:type="dxa"/>
              <w:left w:w="115" w:type="dxa"/>
              <w:bottom w:w="0" w:type="dxa"/>
              <w:right w:w="115" w:type="dxa"/>
            </w:tcMar>
          </w:tcPr>
          <w:p w:rsidR="00C83ECF" w:rsidRPr="00637273" w:rsidRDefault="00C83ECF"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C83ECF" w:rsidRPr="00637273" w:rsidRDefault="00C83ECF" w:rsidP="00111F4B">
            <w:pPr>
              <w:pStyle w:val="a6"/>
              <w:rPr>
                <w:rFonts w:ascii="Times New Roman" w:eastAsia="Times New Roman" w:hAnsi="Times New Roman"/>
                <w:szCs w:val="24"/>
                <w:lang w:val="ru-RU" w:eastAsia="ru-RU"/>
              </w:rPr>
            </w:pPr>
          </w:p>
        </w:tc>
      </w:tr>
      <w:tr w:rsidR="00C83ECF" w:rsidRPr="00111F4B" w:rsidTr="00111F4B">
        <w:trPr>
          <w:trHeight w:val="20"/>
        </w:trPr>
        <w:tc>
          <w:tcPr>
            <w:tcW w:w="533" w:type="dxa"/>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19</w:t>
            </w:r>
          </w:p>
        </w:tc>
        <w:tc>
          <w:tcPr>
            <w:tcW w:w="3432" w:type="dxa"/>
            <w:gridSpan w:val="3"/>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637273" w:rsidRDefault="0058191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Заменять сложение одинаковых слагаемых умножением. Записывать и читать действие умножения.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Уметь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работать</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58191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Беседа. 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20</w:t>
            </w:r>
          </w:p>
        </w:tc>
        <w:tc>
          <w:tcPr>
            <w:tcW w:w="3418" w:type="dxa"/>
            <w:gridSpan w:val="2"/>
            <w:tcBorders>
              <w:top w:val="single" w:sz="6" w:space="0" w:color="00000A"/>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42282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Умножение как сложение нескольких одинаковых слагаемых.</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42282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Использование переместительного свойства умножения, связь действий умножения, связь действий умножения и деления, их взаимную </w:t>
            </w:r>
            <w:proofErr w:type="spellStart"/>
            <w:r w:rsidRPr="00637273">
              <w:rPr>
                <w:rFonts w:ascii="Times New Roman" w:eastAsia="Times New Roman" w:hAnsi="Times New Roman"/>
                <w:szCs w:val="24"/>
                <w:lang w:val="ru-RU" w:eastAsia="ru-RU"/>
              </w:rPr>
              <w:t>обратность</w:t>
            </w:r>
            <w:proofErr w:type="spellEnd"/>
            <w:r w:rsidRPr="00637273">
              <w:rPr>
                <w:rFonts w:ascii="Times New Roman" w:eastAsia="Times New Roman" w:hAnsi="Times New Roman"/>
                <w:szCs w:val="24"/>
                <w:lang w:val="ru-RU" w:eastAsia="ru-RU"/>
              </w:rPr>
              <w:t xml:space="preserve"> при выполнении действий.</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22829" w:rsidRPr="00637273" w:rsidRDefault="0042282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заменять сложение одинаковых слагаемых умножением. Записывать и читать действие умножения.</w:t>
            </w:r>
          </w:p>
          <w:p w:rsidR="00606C89" w:rsidRPr="00637273" w:rsidRDefault="00606C89"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Замена сложения умножением.</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42282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Решать простые арифметические задачи на нахождение произведения.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22</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Замена сложения умножением.</w:t>
            </w:r>
          </w:p>
        </w:tc>
        <w:tc>
          <w:tcPr>
            <w:tcW w:w="956"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42282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числа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75323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задач; чтение действия умножения.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Знать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таблицу</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умножения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на</w:t>
            </w:r>
            <w:proofErr w:type="spellEnd"/>
            <w:r w:rsidRPr="00111F4B">
              <w:rPr>
                <w:rFonts w:ascii="Times New Roman" w:eastAsia="Times New Roman" w:hAnsi="Times New Roman"/>
                <w:szCs w:val="24"/>
                <w:lang w:eastAsia="ru-RU"/>
              </w:rPr>
              <w:t xml:space="preserve"> 2.</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Работа с таблицей умножения на 2.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75323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задач с использованием рисунков.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75323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Знать таблицу умножения числа 2. Заменять сложение одинаковых слагаемых умножением.</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637273" w:rsidRDefault="0075323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753230"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C83ECF"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E3074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Решение </w:t>
            </w:r>
            <w:r w:rsidR="00774E0C" w:rsidRPr="00637273">
              <w:rPr>
                <w:rFonts w:ascii="Times New Roman" w:eastAsia="Times New Roman" w:hAnsi="Times New Roman"/>
                <w:szCs w:val="24"/>
                <w:lang w:val="ru-RU" w:eastAsia="ru-RU"/>
              </w:rPr>
              <w:t>примеров и задач с использованием рисунков.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606C89" w:rsidRPr="00637273" w:rsidRDefault="00E3074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Знать таблицу умножения числа 2. Уметь решать примеры и задачи с числами в пределах 20 с переходом через </w:t>
            </w:r>
            <w:r w:rsidRPr="00637273">
              <w:rPr>
                <w:rFonts w:ascii="Times New Roman" w:eastAsia="Times New Roman" w:hAnsi="Times New Roman"/>
                <w:szCs w:val="24"/>
                <w:lang w:val="ru-RU" w:eastAsia="ru-RU"/>
              </w:rPr>
              <w:lastRenderedPageBreak/>
              <w:t>десяток.</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hideMark/>
          </w:tcPr>
          <w:p w:rsidR="00E30744" w:rsidRPr="00637273" w:rsidRDefault="00E3074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Решение примеров, задач с опорой на наглядный материал.</w:t>
            </w: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606C89" w:rsidRPr="00111F4B" w:rsidRDefault="00E3074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C83ECF" w:rsidRPr="00111F4B" w:rsidTr="00111F4B">
        <w:trPr>
          <w:trHeight w:val="20"/>
        </w:trPr>
        <w:tc>
          <w:tcPr>
            <w:tcW w:w="547"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26</w:t>
            </w:r>
          </w:p>
        </w:tc>
        <w:tc>
          <w:tcPr>
            <w:tcW w:w="3418"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Контрольная работа №3 «Умножение числа 2».</w:t>
            </w:r>
          </w:p>
        </w:tc>
        <w:tc>
          <w:tcPr>
            <w:tcW w:w="95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Выполнение контрольной работы.</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hideMark/>
          </w:tcPr>
          <w:p w:rsidR="00C83ECF" w:rsidRPr="00637273" w:rsidRDefault="00774E0C"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Проверить знания и умения обучающихся.</w:t>
            </w: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hideMark/>
          </w:tcPr>
          <w:p w:rsidR="00C83ECF" w:rsidRPr="00111F4B" w:rsidRDefault="00774E0C"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Самостоятельная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C83ECF" w:rsidRPr="00111F4B" w:rsidTr="00111F4B">
        <w:trPr>
          <w:trHeight w:val="20"/>
        </w:trPr>
        <w:tc>
          <w:tcPr>
            <w:tcW w:w="547" w:type="dxa"/>
            <w:gridSpan w:val="2"/>
            <w:tcBorders>
              <w:top w:val="single" w:sz="4" w:space="0" w:color="auto"/>
              <w:left w:val="single" w:sz="4" w:space="0" w:color="auto"/>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2D64F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27</w:t>
            </w:r>
          </w:p>
        </w:tc>
        <w:tc>
          <w:tcPr>
            <w:tcW w:w="3418" w:type="dxa"/>
            <w:gridSpan w:val="2"/>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637273" w:rsidRDefault="00774E0C"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Анализ ошибок. Работа над ошибками.</w:t>
            </w:r>
          </w:p>
        </w:tc>
        <w:tc>
          <w:tcPr>
            <w:tcW w:w="956"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774E0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637273" w:rsidRDefault="00774E0C"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решать примеры и задачи в пределах 20.</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637273" w:rsidRDefault="00C83ECF" w:rsidP="00111F4B">
            <w:pPr>
              <w:pStyle w:val="a6"/>
              <w:rPr>
                <w:rFonts w:ascii="Times New Roman" w:eastAsia="Times New Roman" w:hAnsi="Times New Roman"/>
                <w:szCs w:val="24"/>
                <w:lang w:val="ru-RU" w:eastAsia="ru-RU"/>
              </w:rPr>
            </w:pP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774E0C"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C83ECF" w:rsidRPr="00111F4B" w:rsidTr="00111F4B">
        <w:trPr>
          <w:trHeight w:val="20"/>
        </w:trPr>
        <w:tc>
          <w:tcPr>
            <w:tcW w:w="547" w:type="dxa"/>
            <w:gridSpan w:val="2"/>
            <w:tcBorders>
              <w:top w:val="single" w:sz="4" w:space="0" w:color="auto"/>
              <w:left w:val="single" w:sz="4" w:space="0" w:color="auto"/>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28</w:t>
            </w:r>
          </w:p>
        </w:tc>
        <w:tc>
          <w:tcPr>
            <w:tcW w:w="3418" w:type="dxa"/>
            <w:gridSpan w:val="2"/>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Деление на равные части. </w:t>
            </w:r>
          </w:p>
        </w:tc>
        <w:tc>
          <w:tcPr>
            <w:tcW w:w="956"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637273" w:rsidRDefault="00BD212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Арифметические действия деления на равные части. Арифметические действия деления; связь таблицы умножения 2 и деления. на 2. </w:t>
            </w:r>
          </w:p>
        </w:tc>
        <w:tc>
          <w:tcPr>
            <w:tcW w:w="3876" w:type="dxa"/>
            <w:gridSpan w:val="2"/>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637273" w:rsidRDefault="00BD212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Решать простые арифметические задачи на деление на равные части.</w:t>
            </w:r>
          </w:p>
        </w:tc>
        <w:tc>
          <w:tcPr>
            <w:tcW w:w="2835" w:type="dxa"/>
            <w:tcBorders>
              <w:top w:val="single" w:sz="4" w:space="0" w:color="auto"/>
              <w:left w:val="single" w:sz="6" w:space="0" w:color="00000A"/>
              <w:bottom w:val="single" w:sz="4" w:space="0" w:color="auto"/>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C83ECF" w:rsidRPr="00111F4B" w:rsidTr="00111F4B">
        <w:trPr>
          <w:trHeight w:val="20"/>
        </w:trPr>
        <w:tc>
          <w:tcPr>
            <w:tcW w:w="547" w:type="dxa"/>
            <w:gridSpan w:val="2"/>
            <w:tcBorders>
              <w:top w:val="single" w:sz="4" w:space="0" w:color="auto"/>
              <w:left w:val="single" w:sz="4" w:space="0" w:color="auto"/>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29</w:t>
            </w:r>
          </w:p>
        </w:tc>
        <w:tc>
          <w:tcPr>
            <w:tcW w:w="3418" w:type="dxa"/>
            <w:gridSpan w:val="2"/>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равные части.</w:t>
            </w:r>
          </w:p>
        </w:tc>
        <w:tc>
          <w:tcPr>
            <w:tcW w:w="956"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C83ECF" w:rsidRPr="00111F4B" w:rsidRDefault="00C83ECF"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6" w:space="0" w:color="00000A"/>
              <w:right w:val="single" w:sz="6" w:space="0" w:color="00000A"/>
            </w:tcBorders>
            <w:shd w:val="clear" w:color="auto" w:fill="auto"/>
            <w:vAlign w:val="center"/>
          </w:tcPr>
          <w:p w:rsidR="00C83ECF" w:rsidRPr="00637273" w:rsidRDefault="00BD212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таблицы умножения 2</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для решения соответствующих примеров на деление.</w:t>
            </w:r>
          </w:p>
        </w:tc>
        <w:tc>
          <w:tcPr>
            <w:tcW w:w="3876" w:type="dxa"/>
            <w:gridSpan w:val="2"/>
            <w:tcBorders>
              <w:top w:val="single" w:sz="4" w:space="0" w:color="auto"/>
              <w:left w:val="single" w:sz="6" w:space="0" w:color="00000A"/>
              <w:bottom w:val="single" w:sz="6" w:space="0" w:color="00000A"/>
              <w:right w:val="single" w:sz="6" w:space="0" w:color="00000A"/>
            </w:tcBorders>
            <w:shd w:val="clear" w:color="auto" w:fill="auto"/>
            <w:vAlign w:val="center"/>
          </w:tcPr>
          <w:p w:rsidR="00C83ECF" w:rsidRPr="00637273" w:rsidRDefault="00BD212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Решать простые арифметические задачи на деление на равные части.</w:t>
            </w:r>
          </w:p>
        </w:tc>
        <w:tc>
          <w:tcPr>
            <w:tcW w:w="2835" w:type="dxa"/>
            <w:tcBorders>
              <w:top w:val="single" w:sz="4" w:space="0" w:color="auto"/>
              <w:left w:val="single" w:sz="6" w:space="0" w:color="00000A"/>
              <w:bottom w:val="nil"/>
              <w:right w:val="single" w:sz="6" w:space="0" w:color="00000A"/>
            </w:tcBorders>
            <w:shd w:val="clear" w:color="auto" w:fill="auto"/>
            <w:vAlign w:val="center"/>
          </w:tcPr>
          <w:p w:rsidR="00C83ECF" w:rsidRPr="00111F4B" w:rsidRDefault="00BD2120"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30</w:t>
            </w:r>
          </w:p>
          <w:p w:rsidR="00606C89" w:rsidRPr="00111F4B" w:rsidRDefault="00606C89" w:rsidP="00111F4B">
            <w:pPr>
              <w:pStyle w:val="a6"/>
              <w:rPr>
                <w:rFonts w:ascii="Times New Roman" w:eastAsia="Times New Roman" w:hAnsi="Times New Roman"/>
                <w:szCs w:val="24"/>
                <w:lang w:eastAsia="ru-RU"/>
              </w:rPr>
            </w:pP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D212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40013"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таблицы умножения 2</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Работа с учебником, в тетради. Выполнение деления на равные части с помощью счётного материала. </w:t>
            </w:r>
            <w:proofErr w:type="spellStart"/>
            <w:r w:rsidRPr="00111F4B">
              <w:rPr>
                <w:rFonts w:ascii="Times New Roman" w:eastAsia="Times New Roman" w:hAnsi="Times New Roman"/>
                <w:szCs w:val="24"/>
                <w:lang w:eastAsia="ru-RU"/>
              </w:rPr>
              <w:t>Выполнение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деления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на</w:t>
            </w:r>
            <w:proofErr w:type="spellEnd"/>
            <w:r w:rsidRPr="00111F4B">
              <w:rPr>
                <w:rFonts w:ascii="Times New Roman" w:eastAsia="Times New Roman" w:hAnsi="Times New Roman"/>
                <w:szCs w:val="24"/>
                <w:lang w:eastAsia="ru-RU"/>
              </w:rPr>
              <w:t xml:space="preserve"> 2 равные части.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31</w:t>
            </w:r>
            <w:r w:rsidR="00640013" w:rsidRPr="00111F4B">
              <w:rPr>
                <w:rFonts w:ascii="Times New Roman" w:eastAsia="Times New Roman" w:hAnsi="Times New Roman"/>
                <w:szCs w:val="24"/>
                <w:lang w:eastAsia="ru-RU"/>
              </w:rPr>
              <w:t>-32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Замена сложения, умножением.</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637273" w:rsidRDefault="00640013"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Использование переместительного свойства умножения, связь действий умножения, связь действий умножения и деления, их взаимную </w:t>
            </w:r>
            <w:proofErr w:type="spellStart"/>
            <w:r w:rsidRPr="00637273">
              <w:rPr>
                <w:rFonts w:ascii="Times New Roman" w:eastAsia="Times New Roman" w:hAnsi="Times New Roman"/>
                <w:szCs w:val="24"/>
                <w:lang w:val="ru-RU" w:eastAsia="ru-RU"/>
              </w:rPr>
              <w:t>обратность</w:t>
            </w:r>
            <w:proofErr w:type="spellEnd"/>
            <w:r w:rsidRPr="00637273">
              <w:rPr>
                <w:rFonts w:ascii="Times New Roman" w:eastAsia="Times New Roman" w:hAnsi="Times New Roman"/>
                <w:szCs w:val="24"/>
                <w:lang w:val="ru-RU" w:eastAsia="ru-RU"/>
              </w:rPr>
              <w:t xml:space="preserve"> при выполнении действий.</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40013" w:rsidRPr="00637273" w:rsidRDefault="00640013"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заменять сложение одинаковых слагаемых умножением. Записывать и читать действие умножения.</w:t>
            </w:r>
          </w:p>
          <w:p w:rsidR="00606C89" w:rsidRPr="00637273" w:rsidRDefault="00640013"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Решать простые арифметические задачи на нахождение произведения.</w:t>
            </w:r>
          </w:p>
        </w:tc>
        <w:tc>
          <w:tcPr>
            <w:tcW w:w="283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40013"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33</w:t>
            </w:r>
            <w:r w:rsidR="000855D4" w:rsidRPr="00111F4B">
              <w:rPr>
                <w:rFonts w:ascii="Times New Roman" w:eastAsia="Times New Roman" w:hAnsi="Times New Roman"/>
                <w:szCs w:val="24"/>
                <w:lang w:eastAsia="ru-RU"/>
              </w:rPr>
              <w:t>-</w:t>
            </w:r>
            <w:r w:rsidR="000855D4" w:rsidRPr="00111F4B">
              <w:rPr>
                <w:rFonts w:ascii="Times New Roman" w:eastAsia="Times New Roman" w:hAnsi="Times New Roman"/>
                <w:szCs w:val="24"/>
                <w:lang w:eastAsia="ru-RU"/>
              </w:rPr>
              <w:lastRenderedPageBreak/>
              <w:t>34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640013"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 xml:space="preserve">Решение примеров и задач с использованием таблицы </w:t>
            </w:r>
            <w:r w:rsidRPr="00637273">
              <w:rPr>
                <w:rFonts w:ascii="Times New Roman" w:eastAsia="Times New Roman" w:hAnsi="Times New Roman"/>
                <w:szCs w:val="24"/>
                <w:lang w:val="ru-RU" w:eastAsia="ru-RU"/>
              </w:rPr>
              <w:lastRenderedPageBreak/>
              <w:t>умножения числа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2</w:t>
            </w:r>
          </w:p>
        </w:tc>
        <w:tc>
          <w:tcPr>
            <w:tcW w:w="918" w:type="dxa"/>
            <w:tcBorders>
              <w:top w:val="single" w:sz="4" w:space="0" w:color="auto"/>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bottom w:val="single" w:sz="6" w:space="0" w:color="00000A"/>
              <w:right w:val="single" w:sz="6" w:space="0" w:color="00000A"/>
            </w:tcBorders>
            <w:shd w:val="clear" w:color="auto" w:fill="auto"/>
            <w:vAlign w:val="center"/>
          </w:tcPr>
          <w:p w:rsidR="00606C89" w:rsidRPr="00637273" w:rsidRDefault="00640013"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Арифметические действия деления; связь таблицы </w:t>
            </w:r>
            <w:r w:rsidRPr="00637273">
              <w:rPr>
                <w:rFonts w:ascii="Times New Roman" w:eastAsia="Times New Roman" w:hAnsi="Times New Roman"/>
                <w:szCs w:val="24"/>
                <w:lang w:val="ru-RU" w:eastAsia="ru-RU"/>
              </w:rPr>
              <w:lastRenderedPageBreak/>
              <w:t>умножения 2 и деления на 2.</w:t>
            </w:r>
          </w:p>
        </w:tc>
        <w:tc>
          <w:tcPr>
            <w:tcW w:w="3876" w:type="dxa"/>
            <w:gridSpan w:val="2"/>
            <w:tcBorders>
              <w:top w:val="single" w:sz="4" w:space="0" w:color="auto"/>
              <w:left w:val="single" w:sz="6" w:space="0" w:color="00000A"/>
              <w:bottom w:val="single" w:sz="6" w:space="0" w:color="00000A"/>
              <w:right w:val="single" w:sz="6" w:space="0" w:color="00000A"/>
            </w:tcBorders>
            <w:shd w:val="clear" w:color="auto" w:fill="auto"/>
            <w:vAlign w:val="center"/>
          </w:tcPr>
          <w:p w:rsidR="00606C89" w:rsidRPr="00111F4B" w:rsidRDefault="00640013"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Самостоятельная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4" w:space="0" w:color="auto"/>
              <w:left w:val="single" w:sz="6" w:space="0" w:color="00000A"/>
              <w:bottom w:val="nil"/>
              <w:right w:val="single" w:sz="6" w:space="0" w:color="00000A"/>
            </w:tcBorders>
            <w:shd w:val="clear" w:color="auto" w:fill="auto"/>
            <w:vAlign w:val="center"/>
          </w:tcPr>
          <w:p w:rsidR="00606C89" w:rsidRPr="00111F4B" w:rsidRDefault="0064001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606C89" w:rsidRPr="00111F4B" w:rsidRDefault="000855D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35</w:t>
            </w:r>
          </w:p>
        </w:tc>
        <w:tc>
          <w:tcPr>
            <w:tcW w:w="3418"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637273" w:rsidRDefault="000855D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Контрольная работа </w:t>
            </w:r>
            <w:r w:rsidR="00D7332E" w:rsidRPr="00637273">
              <w:rPr>
                <w:rFonts w:ascii="Times New Roman" w:eastAsia="Times New Roman" w:hAnsi="Times New Roman"/>
                <w:szCs w:val="24"/>
                <w:lang w:val="ru-RU" w:eastAsia="ru-RU"/>
              </w:rPr>
              <w:t xml:space="preserve">№4 </w:t>
            </w:r>
            <w:r w:rsidRPr="00637273">
              <w:rPr>
                <w:rFonts w:ascii="Times New Roman" w:eastAsia="Times New Roman" w:hAnsi="Times New Roman"/>
                <w:szCs w:val="24"/>
                <w:lang w:val="ru-RU" w:eastAsia="ru-RU"/>
              </w:rPr>
              <w:t>по теме: «Деление на 2».</w:t>
            </w:r>
          </w:p>
        </w:tc>
        <w:tc>
          <w:tcPr>
            <w:tcW w:w="956"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637273" w:rsidRDefault="000855D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 умножения для решения примеров на деление.</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637273" w:rsidRDefault="000855D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w:t>
            </w:r>
            <w:r w:rsidR="00D7332E" w:rsidRPr="00637273">
              <w:rPr>
                <w:rFonts w:ascii="Times New Roman" w:eastAsia="Times New Roman" w:hAnsi="Times New Roman"/>
                <w:szCs w:val="24"/>
                <w:lang w:val="ru-RU" w:eastAsia="ru-RU"/>
              </w:rPr>
              <w:t xml:space="preserve"> Проверить знания и умения обучающихся.</w:t>
            </w:r>
          </w:p>
        </w:tc>
        <w:tc>
          <w:tcPr>
            <w:tcW w:w="2835" w:type="dxa"/>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111F4B" w:rsidRDefault="000855D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C504CA" w:rsidRPr="00111F4B" w:rsidTr="00111F4B">
        <w:trPr>
          <w:trHeight w:val="20"/>
        </w:trPr>
        <w:tc>
          <w:tcPr>
            <w:tcW w:w="547" w:type="dxa"/>
            <w:gridSpan w:val="2"/>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hideMark/>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36</w:t>
            </w:r>
          </w:p>
        </w:tc>
        <w:tc>
          <w:tcPr>
            <w:tcW w:w="3418" w:type="dxa"/>
            <w:gridSpan w:val="2"/>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w:t>
            </w:r>
          </w:p>
        </w:tc>
        <w:tc>
          <w:tcPr>
            <w:tcW w:w="956" w:type="dxa"/>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hideMark/>
          </w:tcPr>
          <w:p w:rsidR="00C504CA"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4" w:space="0" w:color="auto"/>
              <w:left w:val="single" w:sz="6" w:space="0" w:color="00000A"/>
              <w:right w:val="single" w:sz="6" w:space="0" w:color="00000A"/>
            </w:tcBorders>
            <w:shd w:val="clear" w:color="auto" w:fill="auto"/>
            <w:tcMar>
              <w:top w:w="0" w:type="dxa"/>
              <w:left w:w="115" w:type="dxa"/>
              <w:bottom w:w="0" w:type="dxa"/>
              <w:right w:w="115" w:type="dxa"/>
            </w:tcMar>
          </w:tcPr>
          <w:p w:rsidR="00C504CA" w:rsidRPr="00111F4B" w:rsidRDefault="00C504CA" w:rsidP="00111F4B">
            <w:pPr>
              <w:pStyle w:val="a6"/>
              <w:rPr>
                <w:rFonts w:ascii="Times New Roman" w:eastAsia="Times New Roman" w:hAnsi="Times New Roman"/>
                <w:szCs w:val="24"/>
                <w:lang w:eastAsia="ru-RU"/>
              </w:rPr>
            </w:pPr>
          </w:p>
        </w:tc>
        <w:tc>
          <w:tcPr>
            <w:tcW w:w="3498" w:type="dxa"/>
            <w:tcBorders>
              <w:top w:val="single" w:sz="4" w:space="0" w:color="auto"/>
              <w:left w:val="single" w:sz="6" w:space="0" w:color="00000A"/>
              <w:right w:val="single" w:sz="6" w:space="0" w:color="00000A"/>
            </w:tcBorders>
            <w:shd w:val="clear" w:color="auto" w:fill="auto"/>
            <w:vAlign w:val="center"/>
          </w:tcPr>
          <w:p w:rsidR="00C504CA" w:rsidRPr="00637273" w:rsidRDefault="00C504CA"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 умножения для решения примеров на деление.</w:t>
            </w:r>
          </w:p>
        </w:tc>
        <w:tc>
          <w:tcPr>
            <w:tcW w:w="3876" w:type="dxa"/>
            <w:gridSpan w:val="2"/>
            <w:tcBorders>
              <w:top w:val="single" w:sz="4" w:space="0" w:color="auto"/>
              <w:left w:val="single" w:sz="6" w:space="0" w:color="00000A"/>
              <w:right w:val="single" w:sz="6" w:space="0" w:color="00000A"/>
            </w:tcBorders>
            <w:shd w:val="clear" w:color="auto" w:fill="auto"/>
            <w:vAlign w:val="center"/>
          </w:tcPr>
          <w:p w:rsidR="00C504CA" w:rsidRPr="00637273" w:rsidRDefault="00C504CA"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Исправляют допущенные ошибки, решают подобные задания.</w:t>
            </w:r>
          </w:p>
        </w:tc>
        <w:tc>
          <w:tcPr>
            <w:tcW w:w="2835" w:type="dxa"/>
            <w:tcBorders>
              <w:top w:val="single" w:sz="4" w:space="0" w:color="auto"/>
              <w:left w:val="single" w:sz="6" w:space="0" w:color="00000A"/>
              <w:right w:val="single" w:sz="6" w:space="0" w:color="00000A"/>
            </w:tcBorders>
            <w:shd w:val="clear" w:color="auto" w:fill="auto"/>
            <w:vAlign w:val="center"/>
          </w:tcPr>
          <w:p w:rsidR="00C504CA" w:rsidRPr="00111F4B" w:rsidRDefault="00C504CA"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D7332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D7332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с использованием таблицы умножения числа 2.</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C504CA"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 умножения для решения примеров на деление.</w:t>
            </w:r>
          </w:p>
        </w:tc>
        <w:tc>
          <w:tcPr>
            <w:tcW w:w="3876" w:type="dxa"/>
            <w:gridSpan w:val="2"/>
            <w:tcBorders>
              <w:top w:val="single" w:sz="6" w:space="0" w:color="00000A"/>
              <w:left w:val="single" w:sz="6" w:space="0" w:color="00000A"/>
              <w:bottom w:val="single" w:sz="4" w:space="0" w:color="auto"/>
              <w:right w:val="single" w:sz="6" w:space="0" w:color="00000A"/>
            </w:tcBorders>
            <w:shd w:val="clear" w:color="auto" w:fill="auto"/>
            <w:tcMar>
              <w:top w:w="0" w:type="dxa"/>
              <w:left w:w="115" w:type="dxa"/>
              <w:bottom w:w="0" w:type="dxa"/>
              <w:right w:w="115" w:type="dxa"/>
            </w:tcMar>
          </w:tcPr>
          <w:p w:rsidR="00606C89" w:rsidRPr="00637273" w:rsidRDefault="00606C89"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504CA"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Многоугольники.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504CA"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Виды многоугольников, измерение сторон.</w:t>
            </w:r>
          </w:p>
        </w:tc>
        <w:tc>
          <w:tcPr>
            <w:tcW w:w="3876" w:type="dxa"/>
            <w:gridSpan w:val="2"/>
            <w:tcBorders>
              <w:top w:val="single" w:sz="4" w:space="0" w:color="auto"/>
              <w:left w:val="single" w:sz="6" w:space="0" w:color="00000A"/>
              <w:bottom w:val="nil"/>
              <w:right w:val="single" w:sz="6" w:space="0" w:color="00000A"/>
            </w:tcBorders>
            <w:shd w:val="clear" w:color="auto" w:fill="auto"/>
          </w:tcPr>
          <w:p w:rsidR="00606C89" w:rsidRPr="00637273" w:rsidRDefault="00C504CA"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с учебником, в тетради. Вычерчивание многоугольников, измерение сторон. Вычерчивание по данным вершинам.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39-40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числа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Таблица умножения числа 3, переместительное свойство произведения. </w:t>
            </w:r>
            <w:proofErr w:type="spellStart"/>
            <w:r w:rsidRPr="00111F4B">
              <w:rPr>
                <w:rFonts w:ascii="Times New Roman" w:eastAsia="Times New Roman" w:hAnsi="Times New Roman"/>
                <w:szCs w:val="24"/>
                <w:lang w:eastAsia="ru-RU"/>
              </w:rPr>
              <w:t>Пользоваться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таблицей</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умножения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для</w:t>
            </w:r>
            <w:proofErr w:type="spellEnd"/>
            <w:r w:rsidRPr="00111F4B">
              <w:rPr>
                <w:rFonts w:ascii="Times New Roman" w:eastAsia="Times New Roman" w:hAnsi="Times New Roman"/>
                <w:szCs w:val="24"/>
                <w:lang w:eastAsia="ru-RU"/>
              </w:rPr>
              <w:t xml:space="preserve"> нахождения частного и произведения.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6D48C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с учебником, в тетради. Решение примеров и задач на умножение числа 3.</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D48C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EC6F37" w:rsidRPr="00111F4B" w:rsidTr="00111F4B">
        <w:trPr>
          <w:trHeight w:val="20"/>
        </w:trPr>
        <w:tc>
          <w:tcPr>
            <w:tcW w:w="547" w:type="dxa"/>
            <w:gridSpan w:val="2"/>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c>
          <w:tcPr>
            <w:tcW w:w="12666" w:type="dxa"/>
            <w:gridSpan w:val="7"/>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822C6C"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2 триместр – 48 часов.</w:t>
            </w:r>
          </w:p>
        </w:tc>
        <w:tc>
          <w:tcPr>
            <w:tcW w:w="2835"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r>
      <w:tr w:rsidR="006D48C7"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41-42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637273" w:rsidRDefault="006D48C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Знание таблицы умножения 3</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637273" w:rsidRDefault="006D48C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Знать смысл арифметического действия деления; связь таблицы умножения 3 и деления на 3.</w:t>
            </w:r>
          </w:p>
          <w:p w:rsidR="006D48C7" w:rsidRPr="00637273" w:rsidRDefault="006D48C7"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D48C7"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43-44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637273" w:rsidRDefault="006D48C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Дополнение и решение задач</w:t>
            </w:r>
          </w:p>
          <w:p w:rsidR="006D48C7" w:rsidRPr="00637273" w:rsidRDefault="006D48C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«Умножение и деление на 3»</w:t>
            </w:r>
            <w:r w:rsidR="00A20242"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6D48C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637273" w:rsidRDefault="00A20242"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Знать таблицу умножения числа 3. Заменять сложение одинаковых слагаемых умножением.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637273" w:rsidRDefault="00A20242"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D48C7" w:rsidRPr="00111F4B" w:rsidRDefault="00A20242"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A20242"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Контрольная работа №5 по теме: «Умножение и деление </w:t>
            </w:r>
            <w:r w:rsidRPr="00637273">
              <w:rPr>
                <w:rFonts w:ascii="Times New Roman" w:eastAsia="Times New Roman" w:hAnsi="Times New Roman"/>
                <w:szCs w:val="24"/>
                <w:lang w:val="ru-RU" w:eastAsia="ru-RU"/>
              </w:rPr>
              <w:lastRenderedPageBreak/>
              <w:t>на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A20242"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Использовать знание таблиц умножения для решения </w:t>
            </w:r>
            <w:r w:rsidRPr="00637273">
              <w:rPr>
                <w:rFonts w:ascii="Times New Roman" w:eastAsia="Times New Roman" w:hAnsi="Times New Roman"/>
                <w:szCs w:val="24"/>
                <w:lang w:val="ru-RU" w:eastAsia="ru-RU"/>
              </w:rPr>
              <w:lastRenderedPageBreak/>
              <w:t>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Самостоятельная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46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A20242"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над ошибками «Умножение и деление на 3».</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A20242"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Знание таблиц умножения для решения соответствующих примеров.</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606C89"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47-48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числа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A20242"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0242" w:rsidRPr="00111F4B" w:rsidRDefault="00A20242"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Таблица умножения числа 4, переместительное свойство произведения. </w:t>
            </w:r>
            <w:proofErr w:type="spellStart"/>
            <w:r w:rsidRPr="00111F4B">
              <w:rPr>
                <w:rFonts w:ascii="Times New Roman" w:eastAsia="Times New Roman" w:hAnsi="Times New Roman"/>
                <w:szCs w:val="24"/>
                <w:lang w:eastAsia="ru-RU"/>
              </w:rPr>
              <w:t>Заменять</w:t>
            </w:r>
            <w:proofErr w:type="spellEnd"/>
          </w:p>
          <w:p w:rsidR="00606C89" w:rsidRPr="00111F4B" w:rsidRDefault="00A20242" w:rsidP="00111F4B">
            <w:pPr>
              <w:pStyle w:val="a6"/>
              <w:rPr>
                <w:rFonts w:ascii="Times New Roman" w:eastAsia="Times New Roman" w:hAnsi="Times New Roman"/>
                <w:szCs w:val="24"/>
                <w:lang w:eastAsia="ru-RU"/>
              </w:rPr>
            </w:pPr>
            <w:proofErr w:type="gramStart"/>
            <w:r w:rsidRPr="00111F4B">
              <w:rPr>
                <w:rFonts w:ascii="Times New Roman" w:eastAsia="Times New Roman" w:hAnsi="Times New Roman"/>
                <w:szCs w:val="24"/>
                <w:lang w:eastAsia="ru-RU"/>
              </w:rPr>
              <w:t>сложение</w:t>
            </w:r>
            <w:proofErr w:type="gramEnd"/>
            <w:r w:rsidRPr="00111F4B">
              <w:rPr>
                <w:rFonts w:ascii="Times New Roman" w:eastAsia="Times New Roman" w:hAnsi="Times New Roman"/>
                <w:szCs w:val="24"/>
                <w:lang w:eastAsia="ru-RU"/>
              </w:rPr>
              <w:t xml:space="preserve"> одинаковых слагаемых умножением.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9A4CD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на умножение числа 4</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49-50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9A4CD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Связь таблицы умножения 4 и деления на 4. Использовать знание таблицы умножения 4</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9A4CD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Практическое деление предметов на 4 равные части; 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A4CDE"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51-52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A4CD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Составление примеров по теме «Умножение и деление на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A4CD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Связь таблицы умножения 4 и деления на 4. Использовать знание таблицы умножения 4</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15D86"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Практическое деление предметов на 4 равные части; 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A4CD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Контрольная работа №6 по теме «Умножение и деление числа 4».</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15D86"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 умножения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Самостоятельная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над ошибками.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15D86"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Практическое деление предметов на 4 равные части; решение примеров и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9A4CDE"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55-56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Умножение чисел 5 и 6.</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A4CDE"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Таблица умножения числа 5, 6; переместительное свойство произведения. </w:t>
            </w:r>
            <w:proofErr w:type="spellStart"/>
            <w:r w:rsidRPr="00111F4B">
              <w:rPr>
                <w:rFonts w:ascii="Times New Roman" w:eastAsia="Times New Roman" w:hAnsi="Times New Roman"/>
                <w:szCs w:val="24"/>
                <w:lang w:eastAsia="ru-RU"/>
              </w:rPr>
              <w:t>Заменять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сложение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одинаковых</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lastRenderedPageBreak/>
              <w:t>слагаемых</w:t>
            </w:r>
            <w:proofErr w:type="spellEnd"/>
            <w:r w:rsidRPr="00111F4B">
              <w:rPr>
                <w:rFonts w:ascii="Times New Roman" w:eastAsia="Times New Roman" w:hAnsi="Times New Roman"/>
                <w:szCs w:val="24"/>
                <w:lang w:eastAsia="ru-RU"/>
              </w:rPr>
              <w:t xml:space="preserve"> умножением.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637273" w:rsidRDefault="00915D86"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Решение примеров в два действия; постановка вопросов к задачам.</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9A4CDE" w:rsidRPr="00111F4B" w:rsidRDefault="00915D86"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57-58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915D8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5 и на 6.</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915D86"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Связь таблиц умножения 5, 6 и деления на 5, 6. Использовать знание таблицы умножения 5, 6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59</w:t>
            </w:r>
            <w:r w:rsidR="00BB5AC4" w:rsidRPr="00111F4B">
              <w:rPr>
                <w:rFonts w:ascii="Times New Roman" w:eastAsia="Times New Roman" w:hAnsi="Times New Roman"/>
                <w:szCs w:val="24"/>
                <w:lang w:eastAsia="ru-RU"/>
              </w:rPr>
              <w:t>-60</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hideMark/>
          </w:tcPr>
          <w:p w:rsidR="00606C89" w:rsidRPr="00637273" w:rsidRDefault="00CD251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Связь таблиц умножения 5, 6 и деления на 5, 6. Использовать знание таблицы умножения 5, 6 для решения соответствующих примеров и задач на умножение, на деление.</w:t>
            </w:r>
          </w:p>
        </w:tc>
        <w:tc>
          <w:tcPr>
            <w:tcW w:w="3876" w:type="dxa"/>
            <w:gridSpan w:val="2"/>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CD2518"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CD251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D251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Контрольная работа №7 на тему: «Умножение и деление на 5 и на 6».</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D251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таблицы умножения 5, 6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D251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Проверить знания и умения учащихся.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C1CC6"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D251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Анализ ошибок. Работа над ошибками.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D251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Использовать знание таблицы умножения 5, 6 для решения соответствующих примеров 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606C89"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63</w:t>
            </w:r>
          </w:p>
        </w:tc>
        <w:tc>
          <w:tcPr>
            <w:tcW w:w="3418"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 xml:space="preserve">Последовательность месяцев в году. </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tcPr>
          <w:p w:rsidR="00606C89" w:rsidRPr="00637273" w:rsidRDefault="00BB7D7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Меры времени, соотношения изученных мер времени. Порядок месяцев в году, номера месяцев от начала года</w:t>
            </w:r>
          </w:p>
        </w:tc>
        <w:tc>
          <w:tcPr>
            <w:tcW w:w="3876" w:type="dxa"/>
            <w:gridSpan w:val="2"/>
            <w:tcBorders>
              <w:top w:val="single" w:sz="6" w:space="0" w:color="00000A"/>
              <w:left w:val="single" w:sz="6" w:space="0" w:color="00000A"/>
              <w:bottom w:val="nil"/>
              <w:right w:val="single" w:sz="6" w:space="0" w:color="00000A"/>
            </w:tcBorders>
            <w:shd w:val="clear" w:color="auto" w:fill="auto"/>
            <w:vAlign w:val="center"/>
          </w:tcPr>
          <w:p w:rsidR="00606C89" w:rsidRPr="00637273" w:rsidRDefault="00BB7D7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с учебником. Работа с часами, календарём; решение примеров и задач с именованными числами.</w:t>
            </w:r>
          </w:p>
        </w:tc>
        <w:tc>
          <w:tcPr>
            <w:tcW w:w="2835" w:type="dxa"/>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BB7D7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64-65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BB7D7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Умножение и деление чисел (все случаи).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7D7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BB7D7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Арифметического действия умножения и деления. Таблицу умножения числа 2,3,4,5,6. Заменять сложение одинаковых слагаемых умножением. Использовать знание таблицы умножения 3,4,5,6</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 xml:space="preserve">для решения примеров </w:t>
            </w:r>
            <w:r w:rsidRPr="00637273">
              <w:rPr>
                <w:rFonts w:ascii="Times New Roman" w:eastAsia="Times New Roman" w:hAnsi="Times New Roman"/>
                <w:szCs w:val="24"/>
                <w:lang w:val="ru-RU" w:eastAsia="ru-RU"/>
              </w:rPr>
              <w:lastRenderedPageBreak/>
              <w:t>на деление.</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BB7D7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Работа с учебником, в тетради. 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66-67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E406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Умножение и деление чисел (все случаи).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637273" w:rsidRDefault="00CE406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Арифметического действия умножения и деления. Таблицу умножения числа 2,3,4,5,6. Заменять сложение одинаковых слагаемых умножением. Использовать знание таблицы умножения 3,4,5,6</w:t>
            </w:r>
            <w:r w:rsidRPr="00637273">
              <w:rPr>
                <w:rFonts w:ascii="Times New Roman" w:eastAsia="Times New Roman" w:hAnsi="Times New Roman"/>
                <w:szCs w:val="24"/>
                <w:vertAlign w:val="superscript"/>
                <w:lang w:val="ru-RU" w:eastAsia="ru-RU"/>
              </w:rPr>
              <w:t>х</w:t>
            </w:r>
            <w:r w:rsidRPr="00111F4B">
              <w:rPr>
                <w:rFonts w:ascii="Times New Roman" w:eastAsia="Times New Roman" w:hAnsi="Times New Roman"/>
                <w:szCs w:val="24"/>
                <w:lang w:eastAsia="ru-RU"/>
              </w:rPr>
              <w:t> </w:t>
            </w:r>
            <w:r w:rsidRPr="00637273">
              <w:rPr>
                <w:rFonts w:ascii="Times New Roman" w:eastAsia="Times New Roman" w:hAnsi="Times New Roman"/>
                <w:szCs w:val="24"/>
                <w:lang w:val="ru-RU" w:eastAsia="ru-RU"/>
              </w:rPr>
              <w:t>для решения примеров на деление.</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637273" w:rsidRDefault="00CE406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с учебником, в тетради. Решение примеров, задач с опорой на наглядный материал.</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CE4060"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B5AC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CE406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Шар, круг, окружность.</w:t>
            </w:r>
          </w:p>
          <w:p w:rsidR="008F2A63" w:rsidRPr="00111F4B" w:rsidRDefault="008F2A63" w:rsidP="00111F4B">
            <w:pPr>
              <w:pStyle w:val="a6"/>
              <w:rPr>
                <w:rFonts w:ascii="Times New Roman" w:eastAsia="Times New Roman" w:hAnsi="Times New Roman"/>
                <w:szCs w:val="24"/>
                <w:lang w:eastAsia="ru-RU"/>
              </w:rPr>
            </w:pPr>
          </w:p>
          <w:p w:rsidR="008F2A63" w:rsidRPr="00111F4B" w:rsidRDefault="008F2A63" w:rsidP="00111F4B">
            <w:pPr>
              <w:pStyle w:val="a6"/>
              <w:rPr>
                <w:rFonts w:ascii="Times New Roman" w:eastAsia="Times New Roman" w:hAnsi="Times New Roman"/>
                <w:szCs w:val="24"/>
                <w:lang w:eastAsia="ru-RU"/>
              </w:rPr>
            </w:pPr>
          </w:p>
          <w:p w:rsidR="008F2A63" w:rsidRPr="00111F4B" w:rsidRDefault="008F2A63" w:rsidP="00111F4B">
            <w:pPr>
              <w:pStyle w:val="a6"/>
              <w:rPr>
                <w:rFonts w:ascii="Times New Roman" w:eastAsia="Times New Roman" w:hAnsi="Times New Roman"/>
                <w:szCs w:val="24"/>
                <w:lang w:eastAsia="ru-RU"/>
              </w:rPr>
            </w:pP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606C89" w:rsidRPr="00111F4B" w:rsidRDefault="00CE4060"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Понятие «радиус». Чертить окружности разных радиусов, различать окружность и круг. </w:t>
            </w:r>
            <w:proofErr w:type="spellStart"/>
            <w:r w:rsidRPr="00111F4B">
              <w:rPr>
                <w:rFonts w:ascii="Times New Roman" w:eastAsia="Times New Roman" w:hAnsi="Times New Roman"/>
                <w:szCs w:val="24"/>
                <w:lang w:eastAsia="ru-RU"/>
              </w:rPr>
              <w:t>Строить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окружность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данного</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радиуса</w:t>
            </w:r>
            <w:proofErr w:type="spellEnd"/>
            <w:r w:rsidRPr="00111F4B">
              <w:rPr>
                <w:rFonts w:ascii="Times New Roman" w:eastAsia="Times New Roman" w:hAnsi="Times New Roman"/>
                <w:szCs w:val="24"/>
                <w:lang w:eastAsia="ru-RU"/>
              </w:rPr>
              <w:t xml:space="preserve"> с помощью циркуля.</w:t>
            </w:r>
          </w:p>
        </w:tc>
        <w:tc>
          <w:tcPr>
            <w:tcW w:w="3876" w:type="dxa"/>
            <w:gridSpan w:val="2"/>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637273" w:rsidRDefault="008D2F3B"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Выполнение построения окружности. Решение примеров и задач, изученных видов.</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8D2F3B"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16048"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32501E" w:rsidRPr="00111F4B" w:rsidRDefault="0032501E" w:rsidP="00111F4B">
            <w:pPr>
              <w:pStyle w:val="a6"/>
              <w:rPr>
                <w:rFonts w:ascii="Times New Roman" w:eastAsia="Times New Roman" w:hAnsi="Times New Roman"/>
                <w:szCs w:val="24"/>
                <w:lang w:eastAsia="ru-RU"/>
              </w:rPr>
            </w:pPr>
          </w:p>
          <w:p w:rsidR="0032501E" w:rsidRPr="00111F4B" w:rsidRDefault="00B812E7"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СОТНЯ.(56 часов</w:t>
            </w:r>
            <w:r w:rsidR="00606C89" w:rsidRPr="00111F4B">
              <w:rPr>
                <w:rFonts w:ascii="Times New Roman" w:eastAsia="Times New Roman" w:hAnsi="Times New Roman"/>
                <w:b/>
                <w:szCs w:val="24"/>
                <w:lang w:eastAsia="ru-RU"/>
              </w:rPr>
              <w:t>)</w:t>
            </w:r>
          </w:p>
        </w:tc>
      </w:tr>
      <w:tr w:rsidR="00606C89" w:rsidRPr="00111F4B" w:rsidTr="00111F4B">
        <w:trPr>
          <w:trHeight w:val="20"/>
        </w:trPr>
        <w:tc>
          <w:tcPr>
            <w:tcW w:w="547"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69-70</w:t>
            </w:r>
          </w:p>
        </w:tc>
        <w:tc>
          <w:tcPr>
            <w:tcW w:w="3418"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Сотня. Круглые десятки</w:t>
            </w:r>
            <w:r w:rsidR="00F6048B" w:rsidRPr="00111F4B">
              <w:rPr>
                <w:rFonts w:ascii="Times New Roman" w:eastAsia="Times New Roman" w:hAnsi="Times New Roman"/>
                <w:szCs w:val="24"/>
                <w:lang w:eastAsia="ru-RU"/>
              </w:rPr>
              <w:t>.</w:t>
            </w:r>
          </w:p>
        </w:tc>
        <w:tc>
          <w:tcPr>
            <w:tcW w:w="956"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Разрядный состав чисел. Представлять и записывать числа в виде круглых десятков. Заменять десятки на единицы; единицы на десятки; Читать и записывать натуральные числа.</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Получение круглых десятков с помощью счётного материала; их запись в разрядную таблицу.</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Беседа</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у </w:t>
            </w:r>
            <w:proofErr w:type="spellStart"/>
            <w:r w:rsidRPr="00111F4B">
              <w:rPr>
                <w:rFonts w:ascii="Times New Roman" w:eastAsia="Times New Roman" w:hAnsi="Times New Roman"/>
                <w:szCs w:val="24"/>
                <w:lang w:eastAsia="ru-RU"/>
              </w:rPr>
              <w:t>доски</w:t>
            </w:r>
            <w:proofErr w:type="spellEnd"/>
          </w:p>
        </w:tc>
      </w:tr>
      <w:tr w:rsidR="00606C89" w:rsidRPr="00111F4B" w:rsidTr="00111F4B">
        <w:trPr>
          <w:trHeight w:val="20"/>
        </w:trPr>
        <w:tc>
          <w:tcPr>
            <w:tcW w:w="547"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418"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56"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r w:rsidR="00606C89" w:rsidRPr="00111F4B">
              <w:rPr>
                <w:rFonts w:ascii="Times New Roman" w:eastAsia="Times New Roman" w:hAnsi="Times New Roman"/>
                <w:szCs w:val="24"/>
                <w:lang w:eastAsia="ru-RU"/>
              </w:rPr>
              <w:t>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стоимости</w:t>
            </w:r>
            <w:r w:rsidR="00F6048B"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Примеры с именованными числами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с именованными 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r w:rsidR="00606C89" w:rsidRPr="00111F4B">
              <w:rPr>
                <w:rFonts w:ascii="Times New Roman" w:eastAsia="Times New Roman" w:hAnsi="Times New Roman"/>
                <w:szCs w:val="24"/>
                <w:lang w:eastAsia="ru-RU"/>
              </w:rPr>
              <w:t>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Числа 21-100</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Разряд. Числовой ряд 1- 100 в прямом и обратном порядке. Образовывать числа от 21 до 100 из десятков и единиц.</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заданий на сравнение чисел в числовом ряду, решение задач.</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w:t>
            </w:r>
            <w:r w:rsidR="00606C89" w:rsidRPr="00111F4B">
              <w:rPr>
                <w:rFonts w:ascii="Times New Roman" w:eastAsia="Times New Roman" w:hAnsi="Times New Roman"/>
                <w:szCs w:val="24"/>
                <w:lang w:eastAsia="ru-RU"/>
              </w:rPr>
              <w:t>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круглых десятков</w:t>
            </w:r>
            <w:r w:rsidR="002C1CC6"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Получение круглых десятков с </w:t>
            </w:r>
            <w:r w:rsidRPr="00637273">
              <w:rPr>
                <w:rFonts w:ascii="Times New Roman" w:eastAsia="Times New Roman" w:hAnsi="Times New Roman"/>
                <w:szCs w:val="24"/>
                <w:lang w:val="ru-RU" w:eastAsia="ru-RU"/>
              </w:rPr>
              <w:lastRenderedPageBreak/>
              <w:t>помощью счётного материала; их запись в разрядную таблицу</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F2A63"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7</w:t>
            </w:r>
            <w:r w:rsidR="00B52004" w:rsidRPr="00111F4B">
              <w:rPr>
                <w:rFonts w:ascii="Times New Roman" w:eastAsia="Times New Roman" w:hAnsi="Times New Roman"/>
                <w:szCs w:val="24"/>
                <w:lang w:eastAsia="ru-RU"/>
              </w:rPr>
              <w:t>4-75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круглых десятков</w:t>
            </w:r>
            <w:r w:rsidR="002C1CC6"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76</w:t>
            </w:r>
            <w:r w:rsidR="008F2A63" w:rsidRPr="00111F4B">
              <w:rPr>
                <w:rFonts w:ascii="Times New Roman" w:eastAsia="Times New Roman" w:hAnsi="Times New Roman"/>
                <w:szCs w:val="24"/>
                <w:lang w:eastAsia="ru-RU"/>
              </w:rPr>
              <w:t>-7</w:t>
            </w:r>
            <w:r w:rsidRPr="00111F4B">
              <w:rPr>
                <w:rFonts w:ascii="Times New Roman" w:eastAsia="Times New Roman" w:hAnsi="Times New Roman"/>
                <w:szCs w:val="24"/>
                <w:lang w:eastAsia="ru-RU"/>
              </w:rPr>
              <w:t>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Таблица разрядов</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Нумерация чисел в пределах 100.Сравнивать числа по количеству разрядов, по количеству десятков и единиц.</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Выполняют задания по сравнению чисел по кол-ву разрядов, по кол-ву десятков и единиц.</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78</w:t>
            </w:r>
            <w:r w:rsidR="008F2A63" w:rsidRPr="00111F4B">
              <w:rPr>
                <w:rFonts w:ascii="Times New Roman" w:eastAsia="Times New Roman" w:hAnsi="Times New Roman"/>
                <w:szCs w:val="24"/>
                <w:lang w:eastAsia="ru-RU"/>
              </w:rPr>
              <w:t>-7</w:t>
            </w:r>
            <w:r w:rsidRPr="00111F4B">
              <w:rPr>
                <w:rFonts w:ascii="Times New Roman" w:eastAsia="Times New Roman" w:hAnsi="Times New Roman"/>
                <w:szCs w:val="24"/>
                <w:lang w:eastAsia="ru-RU"/>
              </w:rPr>
              <w:t>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Сравнение чисел</w:t>
            </w:r>
            <w:r w:rsidR="002C1CC6"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3876"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606C89" w:rsidRPr="00637273" w:rsidRDefault="00606C89"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B52004"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80-81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B52004" w:rsidRPr="00637273" w:rsidRDefault="00B5200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на сложение и вычитание.</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637273" w:rsidRDefault="00B5200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Выполнять сложение двузначных и однозначных чисел.</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vAlign w:val="center"/>
          </w:tcPr>
          <w:p w:rsidR="00B52004" w:rsidRPr="00111F4B" w:rsidRDefault="00B52004"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учебником</w:t>
            </w:r>
            <w:proofErr w:type="spellEnd"/>
            <w:r w:rsidRPr="00111F4B">
              <w:rPr>
                <w:rFonts w:ascii="Times New Roman" w:eastAsia="Times New Roman" w:hAnsi="Times New Roman"/>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F6048B"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Контрольные задания №8</w:t>
            </w:r>
            <w:r w:rsidR="00606C89" w:rsidRPr="00637273">
              <w:rPr>
                <w:rFonts w:ascii="Times New Roman" w:eastAsia="Times New Roman" w:hAnsi="Times New Roman"/>
                <w:szCs w:val="24"/>
                <w:lang w:val="ru-RU" w:eastAsia="ru-RU"/>
              </w:rPr>
              <w:t xml:space="preserve"> по теме: «Сотня. </w:t>
            </w:r>
            <w:proofErr w:type="spellStart"/>
            <w:r w:rsidR="00606C89" w:rsidRPr="00111F4B">
              <w:rPr>
                <w:rFonts w:ascii="Times New Roman" w:eastAsia="Times New Roman" w:hAnsi="Times New Roman"/>
                <w:szCs w:val="24"/>
                <w:lang w:eastAsia="ru-RU"/>
              </w:rPr>
              <w:t>Круглые</w:t>
            </w:r>
            <w:proofErr w:type="spellEnd"/>
            <w:r w:rsidR="00606C89" w:rsidRPr="00111F4B">
              <w:rPr>
                <w:rFonts w:ascii="Times New Roman" w:eastAsia="Times New Roman" w:hAnsi="Times New Roman"/>
                <w:szCs w:val="24"/>
                <w:lang w:eastAsia="ru-RU"/>
              </w:rPr>
              <w:t xml:space="preserve"> </w:t>
            </w:r>
            <w:proofErr w:type="spellStart"/>
            <w:r w:rsidR="00606C89" w:rsidRPr="00111F4B">
              <w:rPr>
                <w:rFonts w:ascii="Times New Roman" w:eastAsia="Times New Roman" w:hAnsi="Times New Roman"/>
                <w:szCs w:val="24"/>
                <w:lang w:eastAsia="ru-RU"/>
              </w:rPr>
              <w:t>десятки</w:t>
            </w:r>
            <w:proofErr w:type="spellEnd"/>
            <w:r w:rsidR="00606C89"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Пр</w:t>
            </w:r>
            <w:r w:rsidR="00B52004" w:rsidRPr="00637273">
              <w:rPr>
                <w:rFonts w:ascii="Times New Roman" w:eastAsia="Times New Roman" w:hAnsi="Times New Roman"/>
                <w:szCs w:val="24"/>
                <w:lang w:val="ru-RU" w:eastAsia="ru-RU"/>
              </w:rPr>
              <w:t>оверить знания и умения обучающихся.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B52004"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Анализ к/</w:t>
            </w:r>
            <w:proofErr w:type="gramStart"/>
            <w:r w:rsidRPr="00637273">
              <w:rPr>
                <w:rFonts w:ascii="Times New Roman" w:eastAsia="Times New Roman" w:hAnsi="Times New Roman"/>
                <w:szCs w:val="24"/>
                <w:lang w:val="ru-RU" w:eastAsia="ru-RU"/>
              </w:rPr>
              <w:t xml:space="preserve">р </w:t>
            </w:r>
            <w:r w:rsidR="00606C89" w:rsidRPr="00637273">
              <w:rPr>
                <w:rFonts w:ascii="Times New Roman" w:eastAsia="Times New Roman" w:hAnsi="Times New Roman"/>
                <w:szCs w:val="24"/>
                <w:lang w:val="ru-RU" w:eastAsia="ru-RU"/>
              </w:rPr>
              <w:t xml:space="preserve"> по</w:t>
            </w:r>
            <w:proofErr w:type="gramEnd"/>
            <w:r w:rsidR="00606C89" w:rsidRPr="00637273">
              <w:rPr>
                <w:rFonts w:ascii="Times New Roman" w:eastAsia="Times New Roman" w:hAnsi="Times New Roman"/>
                <w:szCs w:val="24"/>
                <w:lang w:val="ru-RU" w:eastAsia="ru-RU"/>
              </w:rPr>
              <w:t xml:space="preserve"> теме: «Сотня. </w:t>
            </w:r>
            <w:proofErr w:type="spellStart"/>
            <w:r w:rsidR="00606C89" w:rsidRPr="00111F4B">
              <w:rPr>
                <w:rFonts w:ascii="Times New Roman" w:eastAsia="Times New Roman" w:hAnsi="Times New Roman"/>
                <w:szCs w:val="24"/>
                <w:lang w:eastAsia="ru-RU"/>
              </w:rPr>
              <w:t>Круглые</w:t>
            </w:r>
            <w:proofErr w:type="spellEnd"/>
            <w:r w:rsidR="00606C89" w:rsidRPr="00111F4B">
              <w:rPr>
                <w:rFonts w:ascii="Times New Roman" w:eastAsia="Times New Roman" w:hAnsi="Times New Roman"/>
                <w:szCs w:val="24"/>
                <w:lang w:eastAsia="ru-RU"/>
              </w:rPr>
              <w:t xml:space="preserve"> </w:t>
            </w:r>
            <w:proofErr w:type="spellStart"/>
            <w:r w:rsidR="00606C89" w:rsidRPr="00111F4B">
              <w:rPr>
                <w:rFonts w:ascii="Times New Roman" w:eastAsia="Times New Roman" w:hAnsi="Times New Roman"/>
                <w:szCs w:val="24"/>
                <w:lang w:eastAsia="ru-RU"/>
              </w:rPr>
              <w:t>десятки</w:t>
            </w:r>
            <w:proofErr w:type="spellEnd"/>
            <w:r w:rsidR="00606C89"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Решение примеров и задач.</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2F550E" w:rsidRPr="00111F4B">
              <w:rPr>
                <w:rFonts w:ascii="Times New Roman" w:eastAsia="Times New Roman" w:hAnsi="Times New Roman"/>
                <w:szCs w:val="24"/>
                <w:lang w:eastAsia="ru-RU"/>
              </w:rPr>
              <w:t>.</w:t>
            </w:r>
          </w:p>
        </w:tc>
      </w:tr>
      <w:tr w:rsidR="00B52004" w:rsidRPr="00637273"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Мера длины – метр.</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111F4B" w:rsidRDefault="00B52004"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637273" w:rsidRDefault="00B52004"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Меры измерения длины, соотношения изученных мер длины. Преобразовывать и сравнивать числа, полученные при измерении.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637273" w:rsidRDefault="002F550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с именованными 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52004" w:rsidRPr="00637273" w:rsidRDefault="00B52004" w:rsidP="00111F4B">
            <w:pPr>
              <w:pStyle w:val="a6"/>
              <w:rPr>
                <w:rFonts w:ascii="Times New Roman" w:eastAsia="Times New Roman" w:hAnsi="Times New Roman"/>
                <w:szCs w:val="24"/>
                <w:lang w:val="ru-RU"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Календарь</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Порядок месяцев в году, номера месяцев от начала года. Читать показатели времени по часам.</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с часами, календарём; решение примеров и задач с именованными 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Составление таблицы «Год»</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Меры времени, соотношения изученных мер времени. Знать порядок месяцев в году, номера месяцев от начала года</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Самостоятельная работа с учебником, в тетради. Работа с часами, календарём; решение примеров и задач с именованными </w:t>
            </w:r>
            <w:r w:rsidRPr="00637273">
              <w:rPr>
                <w:rFonts w:ascii="Times New Roman" w:eastAsia="Times New Roman" w:hAnsi="Times New Roman"/>
                <w:szCs w:val="24"/>
                <w:lang w:val="ru-RU" w:eastAsia="ru-RU"/>
              </w:rPr>
              <w:lastRenderedPageBreak/>
              <w:t>числами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87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2F550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Контрольные задания №9</w:t>
            </w:r>
            <w:r w:rsidR="00606C89" w:rsidRPr="00637273">
              <w:rPr>
                <w:rFonts w:ascii="Times New Roman" w:eastAsia="Times New Roman" w:hAnsi="Times New Roman"/>
                <w:szCs w:val="24"/>
                <w:lang w:val="ru-RU" w:eastAsia="ru-RU"/>
              </w:rPr>
              <w:t>«Меры длины и времени»</w:t>
            </w:r>
            <w:r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над ошибками «Меры длины и времени»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EC6F37" w:rsidRPr="00111F4B" w:rsidTr="00111F4B">
        <w:trPr>
          <w:trHeight w:val="20"/>
        </w:trPr>
        <w:tc>
          <w:tcPr>
            <w:tcW w:w="547" w:type="dxa"/>
            <w:gridSpan w:val="2"/>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c>
          <w:tcPr>
            <w:tcW w:w="12666" w:type="dxa"/>
            <w:gridSpan w:val="7"/>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vAlign w:val="center"/>
          </w:tcPr>
          <w:p w:rsidR="00EC6F37" w:rsidRPr="00111F4B" w:rsidRDefault="00822C6C"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3 триместр – 48 часов.</w:t>
            </w:r>
          </w:p>
        </w:tc>
        <w:tc>
          <w:tcPr>
            <w:tcW w:w="2835" w:type="dxa"/>
            <w:tcBorders>
              <w:top w:val="single" w:sz="6" w:space="0" w:color="00000A"/>
              <w:left w:val="single" w:sz="6" w:space="0" w:color="00000A"/>
              <w:right w:val="single" w:sz="6" w:space="0" w:color="00000A"/>
            </w:tcBorders>
            <w:shd w:val="clear" w:color="auto" w:fill="auto"/>
            <w:tcMar>
              <w:top w:w="0" w:type="dxa"/>
              <w:left w:w="115" w:type="dxa"/>
              <w:bottom w:w="0" w:type="dxa"/>
              <w:right w:w="115" w:type="dxa"/>
            </w:tcMar>
          </w:tcPr>
          <w:p w:rsidR="00EC6F37" w:rsidRPr="00111F4B" w:rsidRDefault="00EC6F37"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89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круглых десятков</w:t>
            </w:r>
            <w:r w:rsidR="002F550E"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Нумерация чисел в пределах 100, разрядный состав чисел.</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Выполнение примеров вида 70+30;</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у </w:t>
            </w:r>
            <w:proofErr w:type="spellStart"/>
            <w:r w:rsidRPr="00111F4B">
              <w:rPr>
                <w:rFonts w:ascii="Times New Roman" w:eastAsia="Times New Roman" w:hAnsi="Times New Roman"/>
                <w:szCs w:val="24"/>
                <w:lang w:eastAsia="ru-RU"/>
              </w:rPr>
              <w:t>доски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90-91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круглых десятков</w:t>
            </w:r>
            <w:r w:rsidR="002F550E"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92-93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двузначных и однозначных чисел</w:t>
            </w:r>
            <w:r w:rsidR="002F550E"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Нумерация в пределах 100, разрядный состав чисел; переместительное свойство сложения.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94-95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двузначных и однозначных чисел</w:t>
            </w:r>
            <w:r w:rsidR="002F550E"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Выполнять сложение двузначных и однозначных чисел</w:t>
            </w:r>
            <w:r w:rsidR="002F550E" w:rsidRPr="00637273">
              <w:rPr>
                <w:rFonts w:ascii="Times New Roman" w:eastAsia="Times New Roman" w:hAnsi="Times New Roman"/>
                <w:szCs w:val="24"/>
                <w:lang w:val="ru-RU" w:eastAsia="ru-RU"/>
              </w:rPr>
              <w:t>.</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F550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2F550E"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Контрольные задания №10 </w:t>
            </w:r>
            <w:r w:rsidR="00606C89" w:rsidRPr="00637273">
              <w:rPr>
                <w:rFonts w:ascii="Times New Roman" w:eastAsia="Times New Roman" w:hAnsi="Times New Roman"/>
                <w:szCs w:val="24"/>
                <w:lang w:val="ru-RU" w:eastAsia="ru-RU"/>
              </w:rPr>
              <w:t>«Сложение и вычитание круглых десятков».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w:t>
            </w:r>
            <w:r w:rsidR="00606C89" w:rsidRPr="00111F4B">
              <w:rPr>
                <w:rFonts w:ascii="Times New Roman" w:eastAsia="Times New Roman" w:hAnsi="Times New Roman"/>
                <w:szCs w:val="24"/>
                <w:lang w:eastAsia="ru-RU"/>
              </w:rPr>
              <w:t>та.</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над ошибками «Сложение и вычитание круглых десятков»</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98-99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на умножение и деление.</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и задач, изученных видов.</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Центр, радиус окружности и круга</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Понятие «радиус».</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Строить окружность данного радиуса с помощью циркуля.</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w:t>
            </w:r>
            <w:r w:rsidRPr="00111F4B">
              <w:rPr>
                <w:rFonts w:ascii="Times New Roman" w:eastAsia="Times New Roman" w:hAnsi="Times New Roman"/>
                <w:szCs w:val="24"/>
                <w:lang w:eastAsia="ru-RU"/>
              </w:rPr>
              <w:lastRenderedPageBreak/>
              <w:t>1-102-103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 xml:space="preserve">Сложение и вычитание </w:t>
            </w:r>
            <w:r w:rsidRPr="00637273">
              <w:rPr>
                <w:rFonts w:ascii="Times New Roman" w:eastAsia="Times New Roman" w:hAnsi="Times New Roman"/>
                <w:szCs w:val="24"/>
                <w:lang w:val="ru-RU" w:eastAsia="ru-RU"/>
              </w:rPr>
              <w:lastRenderedPageBreak/>
              <w:t>двузначных чисел и круглых десятков</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F550E"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3</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Устная и письменная </w:t>
            </w:r>
            <w:r w:rsidRPr="00637273">
              <w:rPr>
                <w:rFonts w:ascii="Times New Roman" w:eastAsia="Times New Roman" w:hAnsi="Times New Roman"/>
                <w:szCs w:val="24"/>
                <w:lang w:val="ru-RU" w:eastAsia="ru-RU"/>
              </w:rPr>
              <w:lastRenderedPageBreak/>
              <w:t xml:space="preserve">нумерация в пределах 100, переместительное свойство сложения, разрядный состав чисел. </w:t>
            </w:r>
            <w:proofErr w:type="spellStart"/>
            <w:r w:rsidRPr="00111F4B">
              <w:rPr>
                <w:rFonts w:ascii="Times New Roman" w:eastAsia="Times New Roman" w:hAnsi="Times New Roman"/>
                <w:szCs w:val="24"/>
                <w:lang w:eastAsia="ru-RU"/>
              </w:rPr>
              <w:t>Выполнять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сложение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круглых</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десятков</w:t>
            </w:r>
            <w:proofErr w:type="spellEnd"/>
            <w:r w:rsidRPr="00111F4B">
              <w:rPr>
                <w:rFonts w:ascii="Times New Roman" w:eastAsia="Times New Roman" w:hAnsi="Times New Roman"/>
                <w:szCs w:val="24"/>
                <w:lang w:eastAsia="ru-RU"/>
              </w:rPr>
              <w:t xml:space="preserve"> и двузначных чисел.</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 xml:space="preserve">Самостоятельная работа с </w:t>
            </w:r>
            <w:r w:rsidRPr="00637273">
              <w:rPr>
                <w:rFonts w:ascii="Times New Roman" w:eastAsia="Times New Roman" w:hAnsi="Times New Roman"/>
                <w:szCs w:val="24"/>
                <w:lang w:val="ru-RU" w:eastAsia="ru-RU"/>
              </w:rPr>
              <w:lastRenderedPageBreak/>
              <w:t>учебником, в тетради</w:t>
            </w: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p w:rsidR="008C28C8" w:rsidRPr="00637273" w:rsidRDefault="008C28C8" w:rsidP="00111F4B">
            <w:pPr>
              <w:pStyle w:val="a6"/>
              <w:rPr>
                <w:rFonts w:ascii="Times New Roman" w:eastAsia="Times New Roman" w:hAnsi="Times New Roman"/>
                <w:szCs w:val="24"/>
                <w:lang w:val="ru-RU" w:eastAsia="ru-RU"/>
              </w:rPr>
            </w:pPr>
          </w:p>
          <w:p w:rsidR="008C28C8" w:rsidRPr="00637273" w:rsidRDefault="008C28C8" w:rsidP="00111F4B">
            <w:pPr>
              <w:pStyle w:val="a6"/>
              <w:rPr>
                <w:rFonts w:ascii="Times New Roman" w:eastAsia="Times New Roman" w:hAnsi="Times New Roman"/>
                <w:szCs w:val="24"/>
                <w:lang w:val="ru-RU" w:eastAsia="ru-RU"/>
              </w:rPr>
            </w:pPr>
          </w:p>
          <w:p w:rsidR="008C28C8" w:rsidRPr="00637273" w:rsidRDefault="008C28C8" w:rsidP="00111F4B">
            <w:pPr>
              <w:pStyle w:val="a6"/>
              <w:rPr>
                <w:rFonts w:ascii="Times New Roman" w:eastAsia="Times New Roman" w:hAnsi="Times New Roman"/>
                <w:szCs w:val="24"/>
                <w:lang w:val="ru-RU" w:eastAsia="ru-RU"/>
              </w:rPr>
            </w:pPr>
          </w:p>
          <w:p w:rsidR="008C28C8" w:rsidRPr="00637273" w:rsidRDefault="008C28C8" w:rsidP="00111F4B">
            <w:pPr>
              <w:pStyle w:val="a6"/>
              <w:rPr>
                <w:rFonts w:ascii="Times New Roman" w:eastAsia="Times New Roman" w:hAnsi="Times New Roman"/>
                <w:szCs w:val="24"/>
                <w:lang w:val="ru-RU" w:eastAsia="ru-RU"/>
              </w:rPr>
            </w:pPr>
          </w:p>
          <w:p w:rsidR="008C28C8" w:rsidRPr="00637273" w:rsidRDefault="008C28C8"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и задач, изученных видов.</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104-105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двузначных чисел</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8C28C8" w:rsidRPr="00111F4B" w:rsidRDefault="008C28C8"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106-107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8C28C8"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Сложение и вычитание двузначных чисел. </w:t>
            </w: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и </w:t>
            </w:r>
            <w:proofErr w:type="spellStart"/>
            <w:r w:rsidRPr="00111F4B">
              <w:rPr>
                <w:rFonts w:ascii="Times New Roman" w:eastAsia="Times New Roman" w:hAnsi="Times New Roman"/>
                <w:szCs w:val="24"/>
                <w:lang w:eastAsia="ru-RU"/>
              </w:rPr>
              <w:t>задач</w:t>
            </w:r>
            <w:proofErr w:type="spellEnd"/>
            <w:r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8C28C8"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C28C8"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8C28C8" w:rsidRPr="00637273" w:rsidRDefault="008C28C8"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Контрольные задания №11 «Сложение и вычитание двузначных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8C28C8"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8C28C8" w:rsidRPr="00111F4B" w:rsidRDefault="008C28C8"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tcPr>
          <w:p w:rsidR="008C28C8" w:rsidRPr="00111F4B" w:rsidRDefault="008C28C8"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tcPr>
          <w:p w:rsidR="008C28C8" w:rsidRPr="00111F4B" w:rsidRDefault="008C28C8"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nil"/>
              <w:right w:val="single" w:sz="6" w:space="0" w:color="00000A"/>
            </w:tcBorders>
            <w:shd w:val="clear" w:color="auto" w:fill="auto"/>
            <w:vAlign w:val="center"/>
          </w:tcPr>
          <w:p w:rsidR="008C28C8" w:rsidRPr="00111F4B" w:rsidRDefault="008C28C8"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109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двузначных чисел» Работа над ошибками.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Сложение и вычитание двузначных чисел</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Устная и письменная нумерация в пределах 100, переместительное свойство сложения, разрядный состав чисел. </w:t>
            </w:r>
            <w:proofErr w:type="spellStart"/>
            <w:r w:rsidRPr="00111F4B">
              <w:rPr>
                <w:rFonts w:ascii="Times New Roman" w:eastAsia="Times New Roman" w:hAnsi="Times New Roman"/>
                <w:szCs w:val="24"/>
                <w:lang w:eastAsia="ru-RU"/>
              </w:rPr>
              <w:t>Выполнять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сложение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круглых</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десятков</w:t>
            </w:r>
            <w:proofErr w:type="spellEnd"/>
            <w:r w:rsidRPr="00111F4B">
              <w:rPr>
                <w:rFonts w:ascii="Times New Roman" w:eastAsia="Times New Roman" w:hAnsi="Times New Roman"/>
                <w:szCs w:val="24"/>
                <w:lang w:eastAsia="ru-RU"/>
              </w:rPr>
              <w:t xml:space="preserve"> и двузначных чисел.</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и задач, изученных видов.</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на порядок действий</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Числа, полученные при измерении двумя мерами</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Единицы измерения стоимости. задачи с мерами длины. Числа, полученные при </w:t>
            </w:r>
            <w:r w:rsidRPr="00637273">
              <w:rPr>
                <w:rFonts w:ascii="Times New Roman" w:eastAsia="Times New Roman" w:hAnsi="Times New Roman"/>
                <w:szCs w:val="24"/>
                <w:lang w:val="ru-RU" w:eastAsia="ru-RU"/>
              </w:rPr>
              <w:lastRenderedPageBreak/>
              <w:t xml:space="preserve">измерении двумя </w:t>
            </w:r>
            <w:proofErr w:type="gramStart"/>
            <w:r w:rsidRPr="00637273">
              <w:rPr>
                <w:rFonts w:ascii="Times New Roman" w:eastAsia="Times New Roman" w:hAnsi="Times New Roman"/>
                <w:szCs w:val="24"/>
                <w:lang w:val="ru-RU" w:eastAsia="ru-RU"/>
              </w:rPr>
              <w:t>мерами .</w:t>
            </w:r>
            <w:proofErr w:type="gramEnd"/>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 xml:space="preserve">Самостоятельная работа с учебником, в тетради. Решает задачи с числами, полученными </w:t>
            </w:r>
            <w:r w:rsidRPr="00637273">
              <w:rPr>
                <w:rFonts w:ascii="Times New Roman" w:eastAsia="Times New Roman" w:hAnsi="Times New Roman"/>
                <w:szCs w:val="24"/>
                <w:lang w:val="ru-RU" w:eastAsia="ru-RU"/>
              </w:rPr>
              <w:lastRenderedPageBreak/>
              <w:t>при измерении. различает числа, полученные при измерении.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Беседа</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w:t>
            </w:r>
            <w:r w:rsidRPr="00111F4B">
              <w:rPr>
                <w:rFonts w:ascii="Times New Roman" w:eastAsia="Times New Roman" w:hAnsi="Times New Roman"/>
                <w:szCs w:val="24"/>
                <w:lang w:eastAsia="ru-RU"/>
              </w:rPr>
              <w:lastRenderedPageBreak/>
              <w:t>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 xml:space="preserve">Числа, полученные при </w:t>
            </w:r>
            <w:r w:rsidRPr="00637273">
              <w:rPr>
                <w:rFonts w:ascii="Times New Roman" w:eastAsia="Times New Roman" w:hAnsi="Times New Roman"/>
                <w:szCs w:val="24"/>
                <w:lang w:val="ru-RU" w:eastAsia="ru-RU"/>
              </w:rPr>
              <w:lastRenderedPageBreak/>
              <w:t>измерении двумя мерами</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114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Получение в сумме круглых десятков и 100</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Устная и письменная нумерация в пределах 100, разрядный состав чисел. Получать круглые десятки и сотню путём сложения двузначного числа с однозначным.</w:t>
            </w:r>
          </w:p>
        </w:tc>
        <w:tc>
          <w:tcPr>
            <w:tcW w:w="3876"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Решение примеров типа27+3; 98+2;</w:t>
            </w: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с </w:t>
            </w:r>
            <w:proofErr w:type="spellStart"/>
            <w:r w:rsidRPr="00111F4B">
              <w:rPr>
                <w:rFonts w:ascii="Times New Roman" w:eastAsia="Times New Roman" w:hAnsi="Times New Roman"/>
                <w:szCs w:val="24"/>
                <w:lang w:eastAsia="ru-RU"/>
              </w:rPr>
              <w:t>карточками</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Получение в сумме круглых десятков и 100</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r w:rsidR="0032501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«Получение в сумме круглых десятков и 100»</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Устная и письменная. нумерация в пределах 100, разрядный состав чисел.</w:t>
            </w:r>
          </w:p>
        </w:tc>
        <w:tc>
          <w:tcPr>
            <w:tcW w:w="3876" w:type="dxa"/>
            <w:gridSpan w:val="2"/>
            <w:vMerge w:val="restart"/>
            <w:tcBorders>
              <w:top w:val="nil"/>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06460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w:t>
            </w:r>
            <w:r w:rsidR="00606C89" w:rsidRPr="00637273">
              <w:rPr>
                <w:rFonts w:ascii="Times New Roman" w:eastAsia="Times New Roman" w:hAnsi="Times New Roman"/>
                <w:szCs w:val="24"/>
                <w:lang w:val="ru-RU" w:eastAsia="ru-RU"/>
              </w:rPr>
              <w:t>ешать простые арифметические задачи на нахождение произведения, на деление на равные части, на увеличение и уменьшение числа в несколько раз, на вычисление стоимости по цене и количеству;</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32501E"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117</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«Получение в сумме круглых десятков и 100»</w:t>
            </w:r>
            <w:r w:rsidR="00BB164C" w:rsidRPr="00637273">
              <w:rPr>
                <w:rFonts w:ascii="Times New Roman" w:eastAsia="Times New Roman" w:hAnsi="Times New Roman"/>
                <w:szCs w:val="24"/>
                <w:lang w:val="ru-RU"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nil"/>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064600"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064600" w:rsidRPr="00637273" w:rsidRDefault="0006460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Вычитание чисел из круглых десятков и 100.</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4600"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4600" w:rsidRPr="00111F4B" w:rsidRDefault="00064600"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tcPr>
          <w:p w:rsidR="00064600" w:rsidRPr="00637273" w:rsidRDefault="0006460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Устная и письменная нумерацию в пределах 100, разрядный состав чисел.</w:t>
            </w:r>
          </w:p>
        </w:tc>
        <w:tc>
          <w:tcPr>
            <w:tcW w:w="3876" w:type="dxa"/>
            <w:gridSpan w:val="2"/>
            <w:tcBorders>
              <w:top w:val="nil"/>
              <w:left w:val="single" w:sz="6" w:space="0" w:color="00000A"/>
              <w:bottom w:val="nil"/>
              <w:right w:val="single" w:sz="6" w:space="0" w:color="00000A"/>
            </w:tcBorders>
            <w:shd w:val="clear" w:color="auto" w:fill="auto"/>
            <w:vAlign w:val="center"/>
          </w:tcPr>
          <w:p w:rsidR="00064600" w:rsidRPr="00637273" w:rsidRDefault="0006460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выполнять вычитание однозначных чисел из круглых десятков. Называть, записывать круглые десятки, считать круглыми десятками в пределах 100 в прямой и обратной последовательности.</w:t>
            </w:r>
          </w:p>
        </w:tc>
        <w:tc>
          <w:tcPr>
            <w:tcW w:w="2835" w:type="dxa"/>
            <w:tcBorders>
              <w:top w:val="single" w:sz="6" w:space="0" w:color="00000A"/>
              <w:left w:val="single" w:sz="6" w:space="0" w:color="00000A"/>
              <w:bottom w:val="nil"/>
              <w:right w:val="single" w:sz="6" w:space="0" w:color="00000A"/>
            </w:tcBorders>
            <w:shd w:val="clear" w:color="auto" w:fill="auto"/>
            <w:vAlign w:val="center"/>
          </w:tcPr>
          <w:p w:rsidR="00064600" w:rsidRPr="00111F4B" w:rsidRDefault="00064600"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547"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064600"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119</w:t>
            </w:r>
          </w:p>
        </w:tc>
        <w:tc>
          <w:tcPr>
            <w:tcW w:w="3418"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vAlign w:val="center"/>
            <w:hideMark/>
          </w:tcPr>
          <w:p w:rsidR="00606C89" w:rsidRPr="00637273" w:rsidRDefault="00064600"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Контрольные задания №16«Вычитание чисел из круглых десятков и 100».</w:t>
            </w:r>
          </w:p>
        </w:tc>
        <w:tc>
          <w:tcPr>
            <w:tcW w:w="956"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064600"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Самостоятельная работа с учебником, в тетради. </w:t>
            </w:r>
            <w:proofErr w:type="spellStart"/>
            <w:r w:rsidRPr="00111F4B">
              <w:rPr>
                <w:rFonts w:ascii="Times New Roman" w:eastAsia="Times New Roman" w:hAnsi="Times New Roman"/>
                <w:szCs w:val="24"/>
                <w:lang w:eastAsia="ru-RU"/>
              </w:rPr>
              <w:t>Решение</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примеров</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типа</w:t>
            </w:r>
            <w:proofErr w:type="spellEnd"/>
            <w:r w:rsidRPr="00111F4B">
              <w:rPr>
                <w:rFonts w:ascii="Times New Roman" w:eastAsia="Times New Roman" w:hAnsi="Times New Roman"/>
                <w:szCs w:val="24"/>
                <w:lang w:eastAsia="ru-RU"/>
              </w:rPr>
              <w:t xml:space="preserve"> 50-23</w:t>
            </w:r>
            <w:r w:rsidR="00B812E7" w:rsidRPr="00111F4B">
              <w:rPr>
                <w:rFonts w:ascii="Times New Roman" w:eastAsia="Times New Roman" w:hAnsi="Times New Roman"/>
                <w:szCs w:val="24"/>
                <w:lang w:eastAsia="ru-RU"/>
              </w:rPr>
              <w:t>.</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vMerge/>
            <w:tcBorders>
              <w:top w:val="single" w:sz="6" w:space="0" w:color="00000A"/>
              <w:left w:val="single" w:sz="6" w:space="0" w:color="00000A"/>
              <w:bottom w:val="nil"/>
              <w:right w:val="single" w:sz="6" w:space="0" w:color="00000A"/>
            </w:tcBorders>
            <w:shd w:val="clear" w:color="auto" w:fill="auto"/>
            <w:vAlign w:val="center"/>
          </w:tcPr>
          <w:p w:rsidR="00606C89" w:rsidRPr="00111F4B" w:rsidRDefault="00606C89" w:rsidP="00111F4B">
            <w:pPr>
              <w:pStyle w:val="a6"/>
              <w:rPr>
                <w:rFonts w:ascii="Times New Roman" w:eastAsia="Times New Roman" w:hAnsi="Times New Roman"/>
                <w:szCs w:val="24"/>
                <w:lang w:eastAsia="ru-RU"/>
              </w:rPr>
            </w:pPr>
          </w:p>
        </w:tc>
        <w:tc>
          <w:tcPr>
            <w:tcW w:w="3418"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56"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B812E7" w:rsidRPr="00111F4B" w:rsidTr="00111F4B">
        <w:trPr>
          <w:trHeight w:val="20"/>
        </w:trPr>
        <w:tc>
          <w:tcPr>
            <w:tcW w:w="547" w:type="dxa"/>
            <w:gridSpan w:val="2"/>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120</w:t>
            </w:r>
          </w:p>
        </w:tc>
        <w:tc>
          <w:tcPr>
            <w:tcW w:w="3418" w:type="dxa"/>
            <w:gridSpan w:val="2"/>
            <w:tcBorders>
              <w:top w:val="single" w:sz="6" w:space="0" w:color="00000A"/>
              <w:left w:val="single" w:sz="6" w:space="0" w:color="00000A"/>
              <w:bottom w:val="nil"/>
              <w:right w:val="single" w:sz="6" w:space="0" w:color="00000A"/>
            </w:tcBorders>
            <w:shd w:val="clear" w:color="auto" w:fill="auto"/>
            <w:vAlign w:val="center"/>
          </w:tcPr>
          <w:p w:rsidR="00B812E7" w:rsidRPr="00637273" w:rsidRDefault="00B812E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Работа над ошибками «Вычитание чисел из круглых десятков и 100».</w:t>
            </w:r>
          </w:p>
        </w:tc>
        <w:tc>
          <w:tcPr>
            <w:tcW w:w="956" w:type="dxa"/>
            <w:tcBorders>
              <w:top w:val="single" w:sz="6" w:space="0" w:color="00000A"/>
              <w:left w:val="single" w:sz="6" w:space="0" w:color="00000A"/>
              <w:bottom w:val="nil"/>
              <w:right w:val="single" w:sz="6" w:space="0" w:color="00000A"/>
            </w:tcBorders>
            <w:shd w:val="clear" w:color="auto" w:fill="auto"/>
            <w:vAlign w:val="center"/>
          </w:tcPr>
          <w:p w:rsidR="00B812E7" w:rsidRPr="00637273" w:rsidRDefault="00B812E7" w:rsidP="00111F4B">
            <w:pPr>
              <w:pStyle w:val="a6"/>
              <w:rPr>
                <w:rFonts w:ascii="Times New Roman" w:eastAsia="Times New Roman" w:hAnsi="Times New Roman"/>
                <w:szCs w:val="24"/>
                <w:lang w:val="ru-RU" w:eastAsia="ru-RU"/>
              </w:rPr>
            </w:pP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812E7" w:rsidRPr="00637273" w:rsidRDefault="00B812E7" w:rsidP="00111F4B">
            <w:pPr>
              <w:pStyle w:val="a6"/>
              <w:rPr>
                <w:rFonts w:ascii="Times New Roman" w:eastAsia="Times New Roman" w:hAnsi="Times New Roman"/>
                <w:szCs w:val="24"/>
                <w:lang w:val="ru-RU" w:eastAsia="ru-RU"/>
              </w:rPr>
            </w:pPr>
          </w:p>
        </w:tc>
        <w:tc>
          <w:tcPr>
            <w:tcW w:w="3498" w:type="dxa"/>
            <w:tcBorders>
              <w:top w:val="single" w:sz="6" w:space="0" w:color="00000A"/>
              <w:left w:val="single" w:sz="6" w:space="0" w:color="00000A"/>
              <w:bottom w:val="nil"/>
              <w:right w:val="single" w:sz="6" w:space="0" w:color="00000A"/>
            </w:tcBorders>
            <w:shd w:val="clear" w:color="auto" w:fill="auto"/>
            <w:vAlign w:val="center"/>
          </w:tcPr>
          <w:p w:rsidR="00B812E7" w:rsidRPr="00637273" w:rsidRDefault="00B812E7" w:rsidP="00111F4B">
            <w:pPr>
              <w:pStyle w:val="a6"/>
              <w:rPr>
                <w:rFonts w:ascii="Times New Roman" w:eastAsia="Times New Roman" w:hAnsi="Times New Roman"/>
                <w:szCs w:val="24"/>
                <w:lang w:val="ru-RU" w:eastAsia="ru-RU"/>
              </w:rPr>
            </w:pPr>
          </w:p>
        </w:tc>
        <w:tc>
          <w:tcPr>
            <w:tcW w:w="3876" w:type="dxa"/>
            <w:gridSpan w:val="2"/>
            <w:tcBorders>
              <w:top w:val="single" w:sz="6" w:space="0" w:color="00000A"/>
              <w:left w:val="single" w:sz="6" w:space="0" w:color="00000A"/>
              <w:bottom w:val="nil"/>
              <w:right w:val="single" w:sz="6" w:space="0" w:color="00000A"/>
            </w:tcBorders>
            <w:shd w:val="clear" w:color="auto" w:fill="auto"/>
            <w:vAlign w:val="center"/>
          </w:tcPr>
          <w:p w:rsidR="00B812E7" w:rsidRPr="00637273" w:rsidRDefault="00B812E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Самостоятельная работа с учебником, в тетради. Решение примеров и задач, изученных </w:t>
            </w:r>
            <w:r w:rsidRPr="00637273">
              <w:rPr>
                <w:rFonts w:ascii="Times New Roman" w:eastAsia="Times New Roman" w:hAnsi="Times New Roman"/>
                <w:szCs w:val="24"/>
                <w:lang w:val="ru-RU" w:eastAsia="ru-RU"/>
              </w:rPr>
              <w:lastRenderedPageBreak/>
              <w:t>видов.</w:t>
            </w:r>
          </w:p>
        </w:tc>
        <w:tc>
          <w:tcPr>
            <w:tcW w:w="2835" w:type="dxa"/>
            <w:tcBorders>
              <w:top w:val="single" w:sz="6" w:space="0" w:color="00000A"/>
              <w:left w:val="single" w:sz="6" w:space="0" w:color="00000A"/>
              <w:bottom w:val="nil"/>
              <w:right w:val="single" w:sz="6" w:space="0" w:color="00000A"/>
            </w:tcBorders>
            <w:shd w:val="clear" w:color="auto" w:fill="auto"/>
            <w:vAlign w:val="center"/>
          </w:tcPr>
          <w:p w:rsidR="00B812E7"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121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Единицы измерение времени, соотношение 1ч = 60 мин,1</w:t>
            </w:r>
            <w:proofErr w:type="gramStart"/>
            <w:r w:rsidRPr="00637273">
              <w:rPr>
                <w:rFonts w:ascii="Times New Roman" w:eastAsia="Times New Roman" w:hAnsi="Times New Roman"/>
                <w:szCs w:val="24"/>
                <w:lang w:val="ru-RU" w:eastAsia="ru-RU"/>
              </w:rPr>
              <w:t>сут.=</w:t>
            </w:r>
            <w:proofErr w:type="gramEnd"/>
            <w:r w:rsidRPr="00637273">
              <w:rPr>
                <w:rFonts w:ascii="Times New Roman" w:eastAsia="Times New Roman" w:hAnsi="Times New Roman"/>
                <w:szCs w:val="24"/>
                <w:lang w:val="ru-RU" w:eastAsia="ru-RU"/>
              </w:rPr>
              <w:t xml:space="preserve">24ч. </w:t>
            </w:r>
            <w:proofErr w:type="spellStart"/>
            <w:r w:rsidRPr="00111F4B">
              <w:rPr>
                <w:rFonts w:ascii="Times New Roman" w:eastAsia="Times New Roman" w:hAnsi="Times New Roman"/>
                <w:szCs w:val="24"/>
                <w:lang w:eastAsia="ru-RU"/>
              </w:rPr>
              <w:t>Ориентироваться</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во</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времени</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суток</w:t>
            </w:r>
            <w:proofErr w:type="spellEnd"/>
            <w:r w:rsidRPr="00111F4B">
              <w:rPr>
                <w:rFonts w:ascii="Times New Roman" w:eastAsia="Times New Roman" w:hAnsi="Times New Roman"/>
                <w:szCs w:val="24"/>
                <w:lang w:eastAsia="ru-RU"/>
              </w:rPr>
              <w:t>.</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637273">
              <w:rPr>
                <w:rFonts w:ascii="Times New Roman" w:eastAsia="Times New Roman" w:hAnsi="Times New Roman"/>
                <w:szCs w:val="24"/>
                <w:lang w:val="ru-RU" w:eastAsia="ru-RU"/>
              </w:rPr>
              <w:t xml:space="preserve">Самостоятельная работа с учебником, в тетради. Определяет время по часам (время прошедшее и будущее). </w:t>
            </w:r>
            <w:proofErr w:type="spellStart"/>
            <w:r w:rsidRPr="00111F4B">
              <w:rPr>
                <w:rFonts w:ascii="Times New Roman" w:eastAsia="Times New Roman" w:hAnsi="Times New Roman"/>
                <w:szCs w:val="24"/>
                <w:lang w:eastAsia="ru-RU"/>
              </w:rPr>
              <w:t>Читать</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показатели</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времени</w:t>
            </w:r>
            <w:proofErr w:type="spellEnd"/>
            <w:r w:rsidRPr="00111F4B">
              <w:rPr>
                <w:rFonts w:ascii="Times New Roman" w:eastAsia="Times New Roman" w:hAnsi="Times New Roman"/>
                <w:szCs w:val="24"/>
                <w:lang w:eastAsia="ru-RU"/>
              </w:rPr>
              <w:t xml:space="preserve"> </w:t>
            </w:r>
            <w:proofErr w:type="spellStart"/>
            <w:r w:rsidRPr="00111F4B">
              <w:rPr>
                <w:rFonts w:ascii="Times New Roman" w:eastAsia="Times New Roman" w:hAnsi="Times New Roman"/>
                <w:szCs w:val="24"/>
                <w:lang w:eastAsia="ru-RU"/>
              </w:rPr>
              <w:t>по</w:t>
            </w:r>
            <w:proofErr w:type="spellEnd"/>
            <w:r w:rsidRPr="00111F4B">
              <w:rPr>
                <w:rFonts w:ascii="Times New Roman" w:eastAsia="Times New Roman" w:hAnsi="Times New Roman"/>
                <w:szCs w:val="24"/>
                <w:lang w:eastAsia="ru-RU"/>
              </w:rPr>
              <w:t xml:space="preserve"> часам.</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Работа в тетради</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Меры времени - сутки, минута</w:t>
            </w:r>
            <w:r w:rsidR="00BB164C"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16048"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 xml:space="preserve">Деление по содержанию </w:t>
            </w:r>
            <w:r w:rsidR="00272857" w:rsidRPr="00111F4B">
              <w:rPr>
                <w:rFonts w:ascii="Times New Roman" w:eastAsia="Times New Roman" w:hAnsi="Times New Roman"/>
                <w:b/>
                <w:szCs w:val="24"/>
                <w:lang w:eastAsia="ru-RU"/>
              </w:rPr>
              <w:t>(8</w:t>
            </w:r>
            <w:r w:rsidR="00606C89" w:rsidRPr="00111F4B">
              <w:rPr>
                <w:rFonts w:ascii="Times New Roman" w:eastAsia="Times New Roman" w:hAnsi="Times New Roman"/>
                <w:b/>
                <w:szCs w:val="24"/>
                <w:lang w:eastAsia="ru-RU"/>
              </w:rPr>
              <w:t xml:space="preserve"> часов)</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7277DF"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«Умножение и деление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Таблицы умножения и деления чисел в пределах 20; переместительное свойство произведения, связь таблиц умножения и деления. Единицы измерения стоимости. Использовать знание таблиц умножения для решения примеров на деление.</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 Составляет примеры на умножение и деление из данных чисел</w:t>
            </w: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p w:rsidR="00606C89" w:rsidRPr="00637273" w:rsidRDefault="00606C89" w:rsidP="00111F4B">
            <w:pPr>
              <w:pStyle w:val="a6"/>
              <w:rPr>
                <w:rFonts w:ascii="Times New Roman" w:eastAsia="Times New Roman" w:hAnsi="Times New Roman"/>
                <w:szCs w:val="24"/>
                <w:lang w:val="ru-RU" w:eastAsia="ru-RU"/>
              </w:rPr>
            </w:pP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p>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7277DF"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Решение примеров и задач «Умножение и деление чисел».</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B812E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127</w:t>
            </w:r>
            <w:r w:rsidR="00272857" w:rsidRPr="00111F4B">
              <w:rPr>
                <w:rFonts w:ascii="Times New Roman" w:eastAsia="Times New Roman" w:hAnsi="Times New Roman"/>
                <w:szCs w:val="24"/>
                <w:lang w:eastAsia="ru-RU"/>
              </w:rPr>
              <w:t>-128</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637273" w:rsidRDefault="007277DF"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Деление по содержанию. Деление на две разные части</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2</w:t>
            </w:r>
          </w:p>
        </w:tc>
        <w:tc>
          <w:tcPr>
            <w:tcW w:w="918"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 Решать простые арифметические задачи на нахождение произведения, частного (деление на равные части и по содержанию).</w:t>
            </w:r>
          </w:p>
        </w:tc>
        <w:tc>
          <w:tcPr>
            <w:tcW w:w="3876" w:type="dxa"/>
            <w:gridSpan w:val="2"/>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Самостоятельная работа с учебником, в тетради Решение примеров и простых арифметических задач на нахождение произведения, частного (деление </w:t>
            </w:r>
            <w:proofErr w:type="spellStart"/>
            <w:r w:rsidRPr="00637273">
              <w:rPr>
                <w:rFonts w:ascii="Times New Roman" w:eastAsia="Times New Roman" w:hAnsi="Times New Roman"/>
                <w:szCs w:val="24"/>
                <w:lang w:val="ru-RU" w:eastAsia="ru-RU"/>
              </w:rPr>
              <w:t>наравные</w:t>
            </w:r>
            <w:proofErr w:type="spellEnd"/>
            <w:r w:rsidRPr="00637273">
              <w:rPr>
                <w:rFonts w:ascii="Times New Roman" w:eastAsia="Times New Roman" w:hAnsi="Times New Roman"/>
                <w:szCs w:val="24"/>
                <w:lang w:val="ru-RU" w:eastAsia="ru-RU"/>
              </w:rPr>
              <w:t xml:space="preserve"> части и по содержанию).</w:t>
            </w:r>
          </w:p>
          <w:p w:rsidR="00272857" w:rsidRPr="00637273" w:rsidRDefault="0027285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выполнять деление на 3 равные части по 3.</w:t>
            </w:r>
          </w:p>
        </w:tc>
        <w:tc>
          <w:tcPr>
            <w:tcW w:w="2835" w:type="dxa"/>
            <w:vMerge w:val="restart"/>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беседа</w:t>
            </w:r>
            <w:proofErr w:type="spellEnd"/>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129</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7277DF"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3 равные части</w:t>
            </w:r>
            <w:r w:rsidR="00272857" w:rsidRPr="00111F4B">
              <w:rPr>
                <w:rFonts w:ascii="Times New Roman" w:eastAsia="Times New Roman" w:hAnsi="Times New Roman"/>
                <w:szCs w:val="24"/>
                <w:lang w:eastAsia="ru-RU"/>
              </w:rPr>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c>
          <w:tcPr>
            <w:tcW w:w="2835" w:type="dxa"/>
            <w:vMerge/>
            <w:tcBorders>
              <w:top w:val="single" w:sz="6" w:space="0" w:color="00000A"/>
              <w:left w:val="single" w:sz="6" w:space="0" w:color="00000A"/>
              <w:bottom w:val="nil"/>
              <w:right w:val="single" w:sz="6" w:space="0" w:color="00000A"/>
            </w:tcBorders>
            <w:shd w:val="clear" w:color="auto" w:fill="auto"/>
            <w:vAlign w:val="center"/>
            <w:hideMark/>
          </w:tcPr>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w:t>
            </w:r>
            <w:r w:rsidRPr="00111F4B">
              <w:rPr>
                <w:rFonts w:ascii="Times New Roman" w:eastAsia="Times New Roman" w:hAnsi="Times New Roman"/>
                <w:szCs w:val="24"/>
                <w:lang w:eastAsia="ru-RU"/>
              </w:rPr>
              <w:lastRenderedPageBreak/>
              <w:t>0</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Деление на 4 равные части</w:t>
            </w:r>
          </w:p>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 xml:space="preserve">Действия деления по </w:t>
            </w:r>
            <w:r w:rsidRPr="00637273">
              <w:rPr>
                <w:rFonts w:ascii="Times New Roman" w:eastAsia="Times New Roman" w:hAnsi="Times New Roman"/>
                <w:szCs w:val="24"/>
                <w:lang w:val="ru-RU" w:eastAsia="ru-RU"/>
              </w:rPr>
              <w:lastRenderedPageBreak/>
              <w:t>содержанию.</w:t>
            </w:r>
          </w:p>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Арифметические действия деления на две равные части.</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27285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lastRenderedPageBreak/>
              <w:t xml:space="preserve">Уметь выполнять деление на 4 </w:t>
            </w:r>
            <w:r w:rsidRPr="00637273">
              <w:rPr>
                <w:rFonts w:ascii="Times New Roman" w:eastAsia="Times New Roman" w:hAnsi="Times New Roman"/>
                <w:szCs w:val="24"/>
                <w:lang w:val="ru-RU" w:eastAsia="ru-RU"/>
              </w:rPr>
              <w:lastRenderedPageBreak/>
              <w:t>равные части по 4.</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lastRenderedPageBreak/>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72857" w:rsidRPr="00111F4B">
              <w:rPr>
                <w:rFonts w:ascii="Times New Roman" w:eastAsia="Times New Roman" w:hAnsi="Times New Roman"/>
                <w:szCs w:val="24"/>
                <w:lang w:eastAsia="ru-RU"/>
              </w:rPr>
              <w:t>.</w:t>
            </w:r>
          </w:p>
          <w:p w:rsidR="00606C89" w:rsidRPr="00111F4B" w:rsidRDefault="00606C89" w:rsidP="00111F4B">
            <w:pPr>
              <w:pStyle w:val="a6"/>
              <w:rPr>
                <w:rFonts w:ascii="Times New Roman" w:eastAsia="Times New Roman" w:hAnsi="Times New Roman"/>
                <w:szCs w:val="24"/>
                <w:lang w:eastAsia="ru-RU"/>
              </w:rPr>
            </w:pPr>
          </w:p>
        </w:tc>
      </w:tr>
      <w:tr w:rsidR="00272857"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lastRenderedPageBreak/>
              <w:t>131</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Деление на 5 равных частей.</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Действия деления по содержанию.</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637273" w:rsidRDefault="00272857"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делить на 5 равных частей.</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272857" w:rsidRPr="00111F4B" w:rsidRDefault="00272857"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06731C"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132</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Порядок действия в примерах.</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637273" w:rsidRDefault="0006731C"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решать примеры в 2-3 арифметических действия.</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637273" w:rsidRDefault="0006731C" w:rsidP="00111F4B">
            <w:pPr>
              <w:pStyle w:val="a6"/>
              <w:rPr>
                <w:rFonts w:ascii="Times New Roman" w:eastAsia="Times New Roman" w:hAnsi="Times New Roman"/>
                <w:szCs w:val="24"/>
                <w:lang w:val="ru-RU" w:eastAsia="ru-RU"/>
              </w:rPr>
            </w:pP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06731C" w:rsidRPr="00111F4B" w:rsidRDefault="0006731C"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Pr="00111F4B">
              <w:rPr>
                <w:rFonts w:ascii="Times New Roman" w:eastAsia="Times New Roman" w:hAnsi="Times New Roman"/>
                <w:szCs w:val="24"/>
                <w:lang w:eastAsia="ru-RU"/>
              </w:rPr>
              <w:t>.</w:t>
            </w:r>
          </w:p>
        </w:tc>
      </w:tr>
      <w:tr w:rsidR="00606C89" w:rsidRPr="00111F4B" w:rsidTr="00111F4B">
        <w:trPr>
          <w:trHeight w:val="20"/>
        </w:trPr>
        <w:tc>
          <w:tcPr>
            <w:tcW w:w="16048" w:type="dxa"/>
            <w:gridSpan w:val="10"/>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b/>
                <w:szCs w:val="24"/>
                <w:lang w:eastAsia="ru-RU"/>
              </w:rPr>
            </w:pPr>
            <w:r w:rsidRPr="00111F4B">
              <w:rPr>
                <w:rFonts w:ascii="Times New Roman" w:eastAsia="Times New Roman" w:hAnsi="Times New Roman"/>
                <w:b/>
                <w:szCs w:val="24"/>
                <w:lang w:eastAsia="ru-RU"/>
              </w:rPr>
              <w:t>Повторение пройденного материала</w:t>
            </w:r>
            <w:r w:rsidR="0006731C" w:rsidRPr="00111F4B">
              <w:rPr>
                <w:rFonts w:ascii="Times New Roman" w:eastAsia="Times New Roman" w:hAnsi="Times New Roman"/>
                <w:b/>
                <w:szCs w:val="24"/>
                <w:lang w:eastAsia="ru-RU"/>
              </w:rPr>
              <w:t xml:space="preserve"> (4 часа</w:t>
            </w:r>
            <w:r w:rsidRPr="00111F4B">
              <w:rPr>
                <w:rFonts w:ascii="Times New Roman" w:eastAsia="Times New Roman" w:hAnsi="Times New Roman"/>
                <w:b/>
                <w:szCs w:val="24"/>
                <w:lang w:eastAsia="ru-RU"/>
              </w:rPr>
              <w:t>)</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133</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Повторение пройденного материала</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решать примеры в 2-3 арифметических действия. Складывать и вычитать числа в пределах 100 без перехода через разряд, пользуясь приемами устных вычислений</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C1CC6" w:rsidRPr="00111F4B">
              <w:rPr>
                <w:rFonts w:ascii="Times New Roman" w:eastAsia="Times New Roman" w:hAnsi="Times New Roman"/>
                <w:szCs w:val="24"/>
                <w:lang w:eastAsia="ru-RU"/>
              </w:rPr>
              <w:t>.</w:t>
            </w:r>
          </w:p>
          <w:p w:rsidR="00606C89" w:rsidRPr="00111F4B" w:rsidRDefault="00606C89" w:rsidP="00111F4B">
            <w:pPr>
              <w:pStyle w:val="a6"/>
              <w:rPr>
                <w:rFonts w:ascii="Times New Roman" w:eastAsia="Times New Roman" w:hAnsi="Times New Roman"/>
                <w:szCs w:val="24"/>
                <w:lang w:eastAsia="ru-RU"/>
              </w:rPr>
            </w:pP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134</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Итоговая контрольная работа</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Самостоятельная работа</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Контролировать правильность выполнения работы.</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к\р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w:t>
            </w:r>
            <w:r w:rsidR="00606C89" w:rsidRPr="00111F4B">
              <w:rPr>
                <w:rFonts w:ascii="Times New Roman" w:eastAsia="Times New Roman" w:hAnsi="Times New Roman"/>
                <w:szCs w:val="24"/>
                <w:lang w:eastAsia="ru-RU"/>
              </w:rPr>
              <w:t>5</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Анализ итоговой контрольной работы</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2C1CC6"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с/р</w:t>
            </w:r>
          </w:p>
        </w:tc>
      </w:tr>
      <w:tr w:rsidR="00606C89" w:rsidRPr="00111F4B" w:rsidTr="00111F4B">
        <w:trPr>
          <w:trHeight w:val="20"/>
        </w:trPr>
        <w:tc>
          <w:tcPr>
            <w:tcW w:w="54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06731C"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136</w:t>
            </w:r>
          </w:p>
        </w:tc>
        <w:tc>
          <w:tcPr>
            <w:tcW w:w="341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Повторение пройденного материала</w:t>
            </w:r>
          </w:p>
        </w:tc>
        <w:tc>
          <w:tcPr>
            <w:tcW w:w="95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r w:rsidRPr="00111F4B">
              <w:rPr>
                <w:rFonts w:ascii="Times New Roman" w:eastAsia="Times New Roman" w:hAnsi="Times New Roman"/>
                <w:szCs w:val="24"/>
                <w:lang w:eastAsia="ru-RU"/>
              </w:rPr>
              <w:t>1</w:t>
            </w:r>
          </w:p>
        </w:tc>
        <w:tc>
          <w:tcPr>
            <w:tcW w:w="9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
        </w:tc>
        <w:tc>
          <w:tcPr>
            <w:tcW w:w="34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Уметь решать примеры в 2-3 арифметических действия. Складывать и вычитать числа в пределах 100 без перехода через разряд, пользуясь приемами устных вычислений</w:t>
            </w:r>
            <w:r w:rsidR="00B427CF" w:rsidRPr="00637273">
              <w:rPr>
                <w:rFonts w:ascii="Times New Roman" w:eastAsia="Times New Roman" w:hAnsi="Times New Roman"/>
                <w:szCs w:val="24"/>
                <w:lang w:val="ru-RU" w:eastAsia="ru-RU"/>
              </w:rPr>
              <w:t>.</w:t>
            </w:r>
          </w:p>
        </w:tc>
        <w:tc>
          <w:tcPr>
            <w:tcW w:w="38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637273" w:rsidRDefault="00606C89" w:rsidP="00111F4B">
            <w:pPr>
              <w:pStyle w:val="a6"/>
              <w:rPr>
                <w:rFonts w:ascii="Times New Roman" w:eastAsia="Times New Roman" w:hAnsi="Times New Roman"/>
                <w:szCs w:val="24"/>
                <w:lang w:val="ru-RU" w:eastAsia="ru-RU"/>
              </w:rPr>
            </w:pPr>
            <w:r w:rsidRPr="00637273">
              <w:rPr>
                <w:rFonts w:ascii="Times New Roman" w:eastAsia="Times New Roman" w:hAnsi="Times New Roman"/>
                <w:szCs w:val="24"/>
                <w:lang w:val="ru-RU" w:eastAsia="ru-RU"/>
              </w:rPr>
              <w:t>Самостоятельная работа с учебником, в тетради.</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06C89" w:rsidRPr="00111F4B" w:rsidRDefault="00606C89" w:rsidP="00111F4B">
            <w:pPr>
              <w:pStyle w:val="a6"/>
              <w:rPr>
                <w:rFonts w:ascii="Times New Roman" w:eastAsia="Times New Roman" w:hAnsi="Times New Roman"/>
                <w:szCs w:val="24"/>
                <w:lang w:eastAsia="ru-RU"/>
              </w:rPr>
            </w:pPr>
            <w:proofErr w:type="spellStart"/>
            <w:r w:rsidRPr="00111F4B">
              <w:rPr>
                <w:rFonts w:ascii="Times New Roman" w:eastAsia="Times New Roman" w:hAnsi="Times New Roman"/>
                <w:szCs w:val="24"/>
                <w:lang w:eastAsia="ru-RU"/>
              </w:rPr>
              <w:t>Работа</w:t>
            </w:r>
            <w:proofErr w:type="spellEnd"/>
            <w:r w:rsidRPr="00111F4B">
              <w:rPr>
                <w:rFonts w:ascii="Times New Roman" w:eastAsia="Times New Roman" w:hAnsi="Times New Roman"/>
                <w:szCs w:val="24"/>
                <w:lang w:eastAsia="ru-RU"/>
              </w:rPr>
              <w:t xml:space="preserve"> в </w:t>
            </w:r>
            <w:proofErr w:type="spellStart"/>
            <w:r w:rsidRPr="00111F4B">
              <w:rPr>
                <w:rFonts w:ascii="Times New Roman" w:eastAsia="Times New Roman" w:hAnsi="Times New Roman"/>
                <w:szCs w:val="24"/>
                <w:lang w:eastAsia="ru-RU"/>
              </w:rPr>
              <w:t>тетради</w:t>
            </w:r>
            <w:proofErr w:type="spellEnd"/>
            <w:r w:rsidR="002C1CC6" w:rsidRPr="00111F4B">
              <w:rPr>
                <w:rFonts w:ascii="Times New Roman" w:eastAsia="Times New Roman" w:hAnsi="Times New Roman"/>
                <w:szCs w:val="24"/>
                <w:lang w:eastAsia="ru-RU"/>
              </w:rPr>
              <w:t>.</w:t>
            </w:r>
          </w:p>
          <w:p w:rsidR="00606C89" w:rsidRPr="00111F4B" w:rsidRDefault="00606C89" w:rsidP="00111F4B">
            <w:pPr>
              <w:pStyle w:val="a6"/>
              <w:rPr>
                <w:rFonts w:ascii="Times New Roman" w:eastAsia="Times New Roman" w:hAnsi="Times New Roman"/>
                <w:szCs w:val="24"/>
                <w:lang w:eastAsia="ru-RU"/>
              </w:rPr>
            </w:pPr>
          </w:p>
        </w:tc>
      </w:tr>
    </w:tbl>
    <w:p w:rsidR="00E732CA" w:rsidRDefault="00E732CA" w:rsidP="00412F0F">
      <w:pPr>
        <w:ind w:firstLine="709"/>
      </w:pPr>
    </w:p>
    <w:sectPr w:rsidR="00E732CA" w:rsidSect="00EB7E6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宋体, 'MS PMincho'">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NewtonCSanPin, 'Times New Roman">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HiddenHorzOCR, 'MS Mincho'">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5BB"/>
    <w:multiLevelType w:val="multilevel"/>
    <w:tmpl w:val="57E0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F166F"/>
    <w:multiLevelType w:val="multilevel"/>
    <w:tmpl w:val="9120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B4710"/>
    <w:multiLevelType w:val="multilevel"/>
    <w:tmpl w:val="DA4E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C0120"/>
    <w:multiLevelType w:val="multilevel"/>
    <w:tmpl w:val="A30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553FAE"/>
    <w:multiLevelType w:val="multilevel"/>
    <w:tmpl w:val="5BD2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03620"/>
    <w:multiLevelType w:val="multilevel"/>
    <w:tmpl w:val="68A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F09AB"/>
    <w:multiLevelType w:val="multilevel"/>
    <w:tmpl w:val="200C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432B1"/>
    <w:multiLevelType w:val="multilevel"/>
    <w:tmpl w:val="B51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455D2"/>
    <w:multiLevelType w:val="multilevel"/>
    <w:tmpl w:val="213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AC07C2"/>
    <w:multiLevelType w:val="multilevel"/>
    <w:tmpl w:val="96F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F214D"/>
    <w:multiLevelType w:val="multilevel"/>
    <w:tmpl w:val="9CD41CD6"/>
    <w:styleLink w:val="WW8Num6"/>
    <w:lvl w:ilvl="0">
      <w:start w:val="1"/>
      <w:numFmt w:val="decimal"/>
      <w:lvlText w:val="%1."/>
      <w:lvlJc w:val="left"/>
      <w:pPr>
        <w:ind w:left="720" w:hanging="360"/>
      </w:pPr>
      <w:rPr>
        <w:rFonts w:ascii="Symbol" w:eastAsia="Times New Roman" w:hAnsi="Symbol" w:cs="Symbol"/>
        <w:b/>
        <w:bCs/>
        <w:spacing w:val="-2"/>
        <w:sz w:val="24"/>
        <w:szCs w:val="24"/>
        <w:lang w:eastAsia="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0302DF0"/>
    <w:multiLevelType w:val="multilevel"/>
    <w:tmpl w:val="23C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84F3E"/>
    <w:multiLevelType w:val="multilevel"/>
    <w:tmpl w:val="A23E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41E93"/>
    <w:multiLevelType w:val="multilevel"/>
    <w:tmpl w:val="656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C6517"/>
    <w:multiLevelType w:val="multilevel"/>
    <w:tmpl w:val="D426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020CE"/>
    <w:multiLevelType w:val="multilevel"/>
    <w:tmpl w:val="496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3F24FF"/>
    <w:multiLevelType w:val="multilevel"/>
    <w:tmpl w:val="169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468A0"/>
    <w:multiLevelType w:val="multilevel"/>
    <w:tmpl w:val="24F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D0893"/>
    <w:multiLevelType w:val="multilevel"/>
    <w:tmpl w:val="5E9E3038"/>
    <w:styleLink w:val="WW8Num43"/>
    <w:lvl w:ilvl="0">
      <w:numFmt w:val="bullet"/>
      <w:lvlText w:val=""/>
      <w:lvlJc w:val="left"/>
      <w:pPr>
        <w:ind w:left="720" w:hanging="360"/>
      </w:pPr>
      <w:rPr>
        <w:rFonts w:ascii="Symbol" w:hAnsi="Symbo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1221F8C"/>
    <w:multiLevelType w:val="multilevel"/>
    <w:tmpl w:val="DAC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987540"/>
    <w:multiLevelType w:val="multilevel"/>
    <w:tmpl w:val="D132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A3A36"/>
    <w:multiLevelType w:val="multilevel"/>
    <w:tmpl w:val="E2B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52C20"/>
    <w:multiLevelType w:val="multilevel"/>
    <w:tmpl w:val="23B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6439E"/>
    <w:multiLevelType w:val="multilevel"/>
    <w:tmpl w:val="7D20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595201"/>
    <w:multiLevelType w:val="multilevel"/>
    <w:tmpl w:val="4C5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D0907"/>
    <w:multiLevelType w:val="multilevel"/>
    <w:tmpl w:val="EA0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3"/>
  </w:num>
  <w:num w:numId="4">
    <w:abstractNumId w:val="24"/>
  </w:num>
  <w:num w:numId="5">
    <w:abstractNumId w:val="17"/>
  </w:num>
  <w:num w:numId="6">
    <w:abstractNumId w:val="0"/>
  </w:num>
  <w:num w:numId="7">
    <w:abstractNumId w:val="1"/>
  </w:num>
  <w:num w:numId="8">
    <w:abstractNumId w:val="2"/>
  </w:num>
  <w:num w:numId="9">
    <w:abstractNumId w:val="15"/>
  </w:num>
  <w:num w:numId="10">
    <w:abstractNumId w:val="6"/>
  </w:num>
  <w:num w:numId="11">
    <w:abstractNumId w:val="5"/>
  </w:num>
  <w:num w:numId="12">
    <w:abstractNumId w:val="12"/>
  </w:num>
  <w:num w:numId="13">
    <w:abstractNumId w:val="8"/>
  </w:num>
  <w:num w:numId="14">
    <w:abstractNumId w:val="7"/>
  </w:num>
  <w:num w:numId="15">
    <w:abstractNumId w:val="11"/>
  </w:num>
  <w:num w:numId="16">
    <w:abstractNumId w:val="25"/>
  </w:num>
  <w:num w:numId="17">
    <w:abstractNumId w:val="22"/>
  </w:num>
  <w:num w:numId="18">
    <w:abstractNumId w:val="20"/>
  </w:num>
  <w:num w:numId="19">
    <w:abstractNumId w:val="16"/>
  </w:num>
  <w:num w:numId="20">
    <w:abstractNumId w:val="9"/>
  </w:num>
  <w:num w:numId="21">
    <w:abstractNumId w:val="21"/>
  </w:num>
  <w:num w:numId="22">
    <w:abstractNumId w:val="3"/>
  </w:num>
  <w:num w:numId="23">
    <w:abstractNumId w:val="19"/>
  </w:num>
  <w:num w:numId="24">
    <w:abstractNumId w:val="4"/>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3"/>
    <w:rsid w:val="00010703"/>
    <w:rsid w:val="00064600"/>
    <w:rsid w:val="0006731C"/>
    <w:rsid w:val="000855D4"/>
    <w:rsid w:val="00111F4B"/>
    <w:rsid w:val="00193704"/>
    <w:rsid w:val="001A65BE"/>
    <w:rsid w:val="00272857"/>
    <w:rsid w:val="002C1CC6"/>
    <w:rsid w:val="002D288F"/>
    <w:rsid w:val="002D64F4"/>
    <w:rsid w:val="002F550E"/>
    <w:rsid w:val="0032501E"/>
    <w:rsid w:val="00351137"/>
    <w:rsid w:val="00412F0F"/>
    <w:rsid w:val="00422829"/>
    <w:rsid w:val="00581919"/>
    <w:rsid w:val="005E3205"/>
    <w:rsid w:val="00604528"/>
    <w:rsid w:val="00606C89"/>
    <w:rsid w:val="00637273"/>
    <w:rsid w:val="00640013"/>
    <w:rsid w:val="006C74EB"/>
    <w:rsid w:val="006D48C7"/>
    <w:rsid w:val="007277DF"/>
    <w:rsid w:val="00753230"/>
    <w:rsid w:val="0077281D"/>
    <w:rsid w:val="00774E0C"/>
    <w:rsid w:val="007814D0"/>
    <w:rsid w:val="00822C6C"/>
    <w:rsid w:val="008C28C8"/>
    <w:rsid w:val="008D2F3B"/>
    <w:rsid w:val="008F2A63"/>
    <w:rsid w:val="00915D86"/>
    <w:rsid w:val="009A4CDE"/>
    <w:rsid w:val="009D7D1C"/>
    <w:rsid w:val="00A20242"/>
    <w:rsid w:val="00A57535"/>
    <w:rsid w:val="00AA78E8"/>
    <w:rsid w:val="00B310CA"/>
    <w:rsid w:val="00B427CF"/>
    <w:rsid w:val="00B52004"/>
    <w:rsid w:val="00B812E7"/>
    <w:rsid w:val="00BB164C"/>
    <w:rsid w:val="00BB5AC4"/>
    <w:rsid w:val="00BB7D74"/>
    <w:rsid w:val="00BD2120"/>
    <w:rsid w:val="00BF2A8A"/>
    <w:rsid w:val="00C21BA1"/>
    <w:rsid w:val="00C504CA"/>
    <w:rsid w:val="00C83ECF"/>
    <w:rsid w:val="00C94AF7"/>
    <w:rsid w:val="00CD2518"/>
    <w:rsid w:val="00CE4060"/>
    <w:rsid w:val="00D7332E"/>
    <w:rsid w:val="00E30744"/>
    <w:rsid w:val="00E732CA"/>
    <w:rsid w:val="00EB7E67"/>
    <w:rsid w:val="00EC6F37"/>
    <w:rsid w:val="00ED09E4"/>
    <w:rsid w:val="00F60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5ADBE-6AB3-4B29-84C3-E14F2E2C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F4B"/>
    <w:pPr>
      <w:spacing w:after="0" w:line="240" w:lineRule="auto"/>
    </w:pPr>
    <w:rPr>
      <w:sz w:val="24"/>
      <w:szCs w:val="24"/>
    </w:rPr>
  </w:style>
  <w:style w:type="paragraph" w:styleId="1">
    <w:name w:val="heading 1"/>
    <w:basedOn w:val="a"/>
    <w:next w:val="a"/>
    <w:link w:val="10"/>
    <w:uiPriority w:val="9"/>
    <w:qFormat/>
    <w:rsid w:val="00111F4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11F4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11F4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11F4B"/>
    <w:pPr>
      <w:keepNext/>
      <w:spacing w:before="240" w:after="60"/>
      <w:outlineLvl w:val="3"/>
    </w:pPr>
    <w:rPr>
      <w:b/>
      <w:bCs/>
      <w:sz w:val="28"/>
      <w:szCs w:val="28"/>
    </w:rPr>
  </w:style>
  <w:style w:type="paragraph" w:styleId="5">
    <w:name w:val="heading 5"/>
    <w:basedOn w:val="a"/>
    <w:next w:val="a"/>
    <w:link w:val="50"/>
    <w:uiPriority w:val="9"/>
    <w:semiHidden/>
    <w:unhideWhenUsed/>
    <w:qFormat/>
    <w:rsid w:val="00111F4B"/>
    <w:pPr>
      <w:spacing w:before="240" w:after="60"/>
      <w:outlineLvl w:val="4"/>
    </w:pPr>
    <w:rPr>
      <w:b/>
      <w:bCs/>
      <w:i/>
      <w:iCs/>
      <w:sz w:val="26"/>
      <w:szCs w:val="26"/>
    </w:rPr>
  </w:style>
  <w:style w:type="paragraph" w:styleId="6">
    <w:name w:val="heading 6"/>
    <w:basedOn w:val="a"/>
    <w:next w:val="a"/>
    <w:link w:val="60"/>
    <w:uiPriority w:val="9"/>
    <w:semiHidden/>
    <w:unhideWhenUsed/>
    <w:qFormat/>
    <w:rsid w:val="00111F4B"/>
    <w:pPr>
      <w:spacing w:before="240" w:after="60"/>
      <w:outlineLvl w:val="5"/>
    </w:pPr>
    <w:rPr>
      <w:b/>
      <w:bCs/>
      <w:sz w:val="22"/>
      <w:szCs w:val="22"/>
    </w:rPr>
  </w:style>
  <w:style w:type="paragraph" w:styleId="7">
    <w:name w:val="heading 7"/>
    <w:basedOn w:val="a"/>
    <w:next w:val="a"/>
    <w:link w:val="70"/>
    <w:uiPriority w:val="9"/>
    <w:semiHidden/>
    <w:unhideWhenUsed/>
    <w:qFormat/>
    <w:rsid w:val="00111F4B"/>
    <w:pPr>
      <w:spacing w:before="240" w:after="60"/>
      <w:outlineLvl w:val="6"/>
    </w:pPr>
  </w:style>
  <w:style w:type="paragraph" w:styleId="8">
    <w:name w:val="heading 8"/>
    <w:basedOn w:val="a"/>
    <w:next w:val="a"/>
    <w:link w:val="80"/>
    <w:uiPriority w:val="9"/>
    <w:semiHidden/>
    <w:unhideWhenUsed/>
    <w:qFormat/>
    <w:rsid w:val="00111F4B"/>
    <w:pPr>
      <w:spacing w:before="240" w:after="60"/>
      <w:outlineLvl w:val="7"/>
    </w:pPr>
    <w:rPr>
      <w:i/>
      <w:iCs/>
    </w:rPr>
  </w:style>
  <w:style w:type="paragraph" w:styleId="9">
    <w:name w:val="heading 9"/>
    <w:basedOn w:val="a"/>
    <w:next w:val="a"/>
    <w:link w:val="90"/>
    <w:uiPriority w:val="9"/>
    <w:semiHidden/>
    <w:unhideWhenUsed/>
    <w:qFormat/>
    <w:rsid w:val="00111F4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E67"/>
    <w:pPr>
      <w:spacing w:before="100" w:beforeAutospacing="1" w:after="100" w:afterAutospacing="1"/>
    </w:pPr>
    <w:rPr>
      <w:rFonts w:ascii="Times New Roman" w:eastAsia="Times New Roman" w:hAnsi="Times New Roman"/>
      <w:lang w:eastAsia="ru-RU"/>
    </w:rPr>
  </w:style>
  <w:style w:type="paragraph" w:customStyle="1" w:styleId="Standard">
    <w:name w:val="Standard"/>
    <w:rsid w:val="0060452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WW-">
    <w:name w:val="WW-Базовый"/>
    <w:rsid w:val="00604528"/>
    <w:pPr>
      <w:widowControl w:val="0"/>
      <w:suppressAutoHyphens/>
      <w:autoSpaceDN w:val="0"/>
      <w:textAlignment w:val="baseline"/>
    </w:pPr>
    <w:rPr>
      <w:rFonts w:ascii="Times New Roman" w:eastAsia="SimSun, 宋体, 'MS PMincho'" w:hAnsi="Times New Roman" w:cs="Mangal"/>
      <w:kern w:val="3"/>
      <w:sz w:val="24"/>
      <w:szCs w:val="24"/>
      <w:lang w:eastAsia="zh-CN" w:bidi="hi-IN"/>
    </w:rPr>
  </w:style>
  <w:style w:type="paragraph" w:styleId="a4">
    <w:name w:val="List Paragraph"/>
    <w:basedOn w:val="a"/>
    <w:uiPriority w:val="34"/>
    <w:qFormat/>
    <w:rsid w:val="00111F4B"/>
    <w:pPr>
      <w:ind w:left="720"/>
      <w:contextualSpacing/>
    </w:pPr>
  </w:style>
  <w:style w:type="paragraph" w:customStyle="1" w:styleId="a5">
    <w:name w:val="Основной"/>
    <w:basedOn w:val="Standard"/>
    <w:rsid w:val="00604528"/>
    <w:pPr>
      <w:autoSpaceDE w:val="0"/>
      <w:spacing w:line="214" w:lineRule="atLeast"/>
      <w:ind w:firstLine="283"/>
      <w:jc w:val="both"/>
      <w:textAlignment w:val="center"/>
    </w:pPr>
    <w:rPr>
      <w:rFonts w:ascii="NewtonCSanPin, 'Times New Roman" w:eastAsia="Times New Roman" w:hAnsi="NewtonCSanPin, 'Times New Roman" w:cs="Times New Roman"/>
      <w:color w:val="000000"/>
      <w:sz w:val="21"/>
      <w:szCs w:val="21"/>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04528"/>
    <w:rPr>
      <w:rFonts w:ascii="Times New Roman" w:hAnsi="Times New Roman" w:cs="Times New Roman"/>
      <w:strike w:val="0"/>
      <w:dstrike w:val="0"/>
      <w:sz w:val="24"/>
      <w:u w:val="none"/>
    </w:rPr>
  </w:style>
  <w:style w:type="character" w:customStyle="1" w:styleId="FontStyle132">
    <w:name w:val="Font Style132"/>
    <w:rsid w:val="00604528"/>
    <w:rPr>
      <w:rFonts w:ascii="Century Schoolbook" w:hAnsi="Century Schoolbook" w:cs="Century Schoolbook"/>
      <w:sz w:val="20"/>
      <w:szCs w:val="20"/>
    </w:rPr>
  </w:style>
  <w:style w:type="numbering" w:customStyle="1" w:styleId="WW8Num6">
    <w:name w:val="WW8Num6"/>
    <w:basedOn w:val="a2"/>
    <w:rsid w:val="00604528"/>
    <w:pPr>
      <w:numPr>
        <w:numId w:val="25"/>
      </w:numPr>
    </w:pPr>
  </w:style>
  <w:style w:type="numbering" w:customStyle="1" w:styleId="WW8Num43">
    <w:name w:val="WW8Num43"/>
    <w:basedOn w:val="a2"/>
    <w:rsid w:val="00604528"/>
    <w:pPr>
      <w:numPr>
        <w:numId w:val="26"/>
      </w:numPr>
    </w:pPr>
  </w:style>
  <w:style w:type="paragraph" w:styleId="a6">
    <w:name w:val="No Spacing"/>
    <w:basedOn w:val="a"/>
    <w:uiPriority w:val="1"/>
    <w:qFormat/>
    <w:rsid w:val="00111F4B"/>
    <w:rPr>
      <w:szCs w:val="32"/>
    </w:rPr>
  </w:style>
  <w:style w:type="character" w:customStyle="1" w:styleId="10">
    <w:name w:val="Заголовок 1 Знак"/>
    <w:basedOn w:val="a0"/>
    <w:link w:val="1"/>
    <w:uiPriority w:val="9"/>
    <w:rsid w:val="00111F4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11F4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11F4B"/>
    <w:rPr>
      <w:rFonts w:asciiTheme="majorHAnsi" w:eastAsiaTheme="majorEastAsia" w:hAnsiTheme="majorHAnsi"/>
      <w:b/>
      <w:bCs/>
      <w:sz w:val="26"/>
      <w:szCs w:val="26"/>
    </w:rPr>
  </w:style>
  <w:style w:type="character" w:customStyle="1" w:styleId="40">
    <w:name w:val="Заголовок 4 Знак"/>
    <w:basedOn w:val="a0"/>
    <w:link w:val="4"/>
    <w:uiPriority w:val="9"/>
    <w:rsid w:val="00111F4B"/>
    <w:rPr>
      <w:b/>
      <w:bCs/>
      <w:sz w:val="28"/>
      <w:szCs w:val="28"/>
    </w:rPr>
  </w:style>
  <w:style w:type="character" w:customStyle="1" w:styleId="50">
    <w:name w:val="Заголовок 5 Знак"/>
    <w:basedOn w:val="a0"/>
    <w:link w:val="5"/>
    <w:uiPriority w:val="9"/>
    <w:semiHidden/>
    <w:rsid w:val="00111F4B"/>
    <w:rPr>
      <w:b/>
      <w:bCs/>
      <w:i/>
      <w:iCs/>
      <w:sz w:val="26"/>
      <w:szCs w:val="26"/>
    </w:rPr>
  </w:style>
  <w:style w:type="character" w:customStyle="1" w:styleId="60">
    <w:name w:val="Заголовок 6 Знак"/>
    <w:basedOn w:val="a0"/>
    <w:link w:val="6"/>
    <w:uiPriority w:val="9"/>
    <w:semiHidden/>
    <w:rsid w:val="00111F4B"/>
    <w:rPr>
      <w:b/>
      <w:bCs/>
    </w:rPr>
  </w:style>
  <w:style w:type="character" w:customStyle="1" w:styleId="70">
    <w:name w:val="Заголовок 7 Знак"/>
    <w:basedOn w:val="a0"/>
    <w:link w:val="7"/>
    <w:uiPriority w:val="9"/>
    <w:semiHidden/>
    <w:rsid w:val="00111F4B"/>
    <w:rPr>
      <w:sz w:val="24"/>
      <w:szCs w:val="24"/>
    </w:rPr>
  </w:style>
  <w:style w:type="character" w:customStyle="1" w:styleId="80">
    <w:name w:val="Заголовок 8 Знак"/>
    <w:basedOn w:val="a0"/>
    <w:link w:val="8"/>
    <w:uiPriority w:val="9"/>
    <w:semiHidden/>
    <w:rsid w:val="00111F4B"/>
    <w:rPr>
      <w:i/>
      <w:iCs/>
      <w:sz w:val="24"/>
      <w:szCs w:val="24"/>
    </w:rPr>
  </w:style>
  <w:style w:type="character" w:customStyle="1" w:styleId="90">
    <w:name w:val="Заголовок 9 Знак"/>
    <w:basedOn w:val="a0"/>
    <w:link w:val="9"/>
    <w:uiPriority w:val="9"/>
    <w:semiHidden/>
    <w:rsid w:val="00111F4B"/>
    <w:rPr>
      <w:rFonts w:asciiTheme="majorHAnsi" w:eastAsiaTheme="majorEastAsia" w:hAnsiTheme="majorHAnsi"/>
    </w:rPr>
  </w:style>
  <w:style w:type="paragraph" w:styleId="a7">
    <w:name w:val="Title"/>
    <w:basedOn w:val="a"/>
    <w:next w:val="a"/>
    <w:link w:val="a8"/>
    <w:uiPriority w:val="10"/>
    <w:qFormat/>
    <w:rsid w:val="00111F4B"/>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0"/>
    <w:link w:val="a7"/>
    <w:uiPriority w:val="10"/>
    <w:rsid w:val="00111F4B"/>
    <w:rPr>
      <w:rFonts w:asciiTheme="majorHAnsi" w:eastAsiaTheme="majorEastAsia" w:hAnsiTheme="majorHAnsi"/>
      <w:b/>
      <w:bCs/>
      <w:kern w:val="28"/>
      <w:sz w:val="32"/>
      <w:szCs w:val="32"/>
    </w:rPr>
  </w:style>
  <w:style w:type="paragraph" w:styleId="a9">
    <w:name w:val="Subtitle"/>
    <w:basedOn w:val="a"/>
    <w:next w:val="a"/>
    <w:link w:val="aa"/>
    <w:uiPriority w:val="11"/>
    <w:qFormat/>
    <w:rsid w:val="00111F4B"/>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111F4B"/>
    <w:rPr>
      <w:rFonts w:asciiTheme="majorHAnsi" w:eastAsiaTheme="majorEastAsia" w:hAnsiTheme="majorHAnsi"/>
      <w:sz w:val="24"/>
      <w:szCs w:val="24"/>
    </w:rPr>
  </w:style>
  <w:style w:type="character" w:styleId="ab">
    <w:name w:val="Strong"/>
    <w:basedOn w:val="a0"/>
    <w:uiPriority w:val="22"/>
    <w:qFormat/>
    <w:rsid w:val="00111F4B"/>
    <w:rPr>
      <w:b/>
      <w:bCs/>
    </w:rPr>
  </w:style>
  <w:style w:type="character" w:styleId="ac">
    <w:name w:val="Emphasis"/>
    <w:basedOn w:val="a0"/>
    <w:uiPriority w:val="20"/>
    <w:qFormat/>
    <w:rsid w:val="00111F4B"/>
    <w:rPr>
      <w:rFonts w:asciiTheme="minorHAnsi" w:hAnsiTheme="minorHAnsi"/>
      <w:b/>
      <w:i/>
      <w:iCs/>
    </w:rPr>
  </w:style>
  <w:style w:type="paragraph" w:styleId="21">
    <w:name w:val="Quote"/>
    <w:basedOn w:val="a"/>
    <w:next w:val="a"/>
    <w:link w:val="22"/>
    <w:uiPriority w:val="29"/>
    <w:qFormat/>
    <w:rsid w:val="00111F4B"/>
    <w:rPr>
      <w:i/>
    </w:rPr>
  </w:style>
  <w:style w:type="character" w:customStyle="1" w:styleId="22">
    <w:name w:val="Цитата 2 Знак"/>
    <w:basedOn w:val="a0"/>
    <w:link w:val="21"/>
    <w:uiPriority w:val="29"/>
    <w:rsid w:val="00111F4B"/>
    <w:rPr>
      <w:i/>
      <w:sz w:val="24"/>
      <w:szCs w:val="24"/>
    </w:rPr>
  </w:style>
  <w:style w:type="paragraph" w:styleId="ad">
    <w:name w:val="Intense Quote"/>
    <w:basedOn w:val="a"/>
    <w:next w:val="a"/>
    <w:link w:val="ae"/>
    <w:uiPriority w:val="30"/>
    <w:qFormat/>
    <w:rsid w:val="00111F4B"/>
    <w:pPr>
      <w:ind w:left="720" w:right="720"/>
    </w:pPr>
    <w:rPr>
      <w:b/>
      <w:i/>
      <w:szCs w:val="22"/>
    </w:rPr>
  </w:style>
  <w:style w:type="character" w:customStyle="1" w:styleId="ae">
    <w:name w:val="Выделенная цитата Знак"/>
    <w:basedOn w:val="a0"/>
    <w:link w:val="ad"/>
    <w:uiPriority w:val="30"/>
    <w:rsid w:val="00111F4B"/>
    <w:rPr>
      <w:b/>
      <w:i/>
      <w:sz w:val="24"/>
    </w:rPr>
  </w:style>
  <w:style w:type="character" w:styleId="af">
    <w:name w:val="Subtle Emphasis"/>
    <w:uiPriority w:val="19"/>
    <w:qFormat/>
    <w:rsid w:val="00111F4B"/>
    <w:rPr>
      <w:i/>
      <w:color w:val="5A5A5A" w:themeColor="text1" w:themeTint="A5"/>
    </w:rPr>
  </w:style>
  <w:style w:type="character" w:styleId="af0">
    <w:name w:val="Intense Emphasis"/>
    <w:basedOn w:val="a0"/>
    <w:uiPriority w:val="21"/>
    <w:qFormat/>
    <w:rsid w:val="00111F4B"/>
    <w:rPr>
      <w:b/>
      <w:i/>
      <w:sz w:val="24"/>
      <w:szCs w:val="24"/>
      <w:u w:val="single"/>
    </w:rPr>
  </w:style>
  <w:style w:type="character" w:styleId="af1">
    <w:name w:val="Subtle Reference"/>
    <w:basedOn w:val="a0"/>
    <w:uiPriority w:val="31"/>
    <w:qFormat/>
    <w:rsid w:val="00111F4B"/>
    <w:rPr>
      <w:sz w:val="24"/>
      <w:szCs w:val="24"/>
      <w:u w:val="single"/>
    </w:rPr>
  </w:style>
  <w:style w:type="character" w:styleId="af2">
    <w:name w:val="Intense Reference"/>
    <w:basedOn w:val="a0"/>
    <w:uiPriority w:val="32"/>
    <w:qFormat/>
    <w:rsid w:val="00111F4B"/>
    <w:rPr>
      <w:b/>
      <w:sz w:val="24"/>
      <w:u w:val="single"/>
    </w:rPr>
  </w:style>
  <w:style w:type="character" w:styleId="af3">
    <w:name w:val="Book Title"/>
    <w:basedOn w:val="a0"/>
    <w:uiPriority w:val="33"/>
    <w:qFormat/>
    <w:rsid w:val="00111F4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111F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7709</Words>
  <Characters>43943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Asus-X551CA-090</dc:creator>
  <cp:keywords/>
  <dc:description/>
  <cp:lastModifiedBy>Учетная запись Майкрософт</cp:lastModifiedBy>
  <cp:revision>2</cp:revision>
  <dcterms:created xsi:type="dcterms:W3CDTF">2023-01-26T06:45:00Z</dcterms:created>
  <dcterms:modified xsi:type="dcterms:W3CDTF">2023-01-26T06:45:00Z</dcterms:modified>
</cp:coreProperties>
</file>