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3D" w:rsidRDefault="00051D3D" w:rsidP="003441E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bookmarkStart w:id="0" w:name="bookmark3"/>
    </w:p>
    <w:p w:rsidR="00051D3D" w:rsidRPr="00051D3D" w:rsidRDefault="00051D3D" w:rsidP="00051D3D">
      <w:pPr>
        <w:jc w:val="center"/>
        <w:rPr>
          <w:rStyle w:val="a3"/>
          <w:rFonts w:ascii="Times New Roman" w:hAnsi="Times New Roman" w:cs="Times New Roman"/>
          <w:b w:val="0"/>
        </w:rPr>
      </w:pPr>
      <w:r w:rsidRPr="00051D3D">
        <w:rPr>
          <w:rStyle w:val="a3"/>
          <w:rFonts w:ascii="Times New Roman" w:hAnsi="Times New Roman" w:cs="Times New Roman"/>
          <w:b w:val="0"/>
        </w:rPr>
        <w:t xml:space="preserve">ГОСУДАРСТВЕННОЕ </w:t>
      </w:r>
      <w:r w:rsidR="00DF69A3">
        <w:rPr>
          <w:rStyle w:val="a3"/>
          <w:rFonts w:ascii="Times New Roman" w:hAnsi="Times New Roman" w:cs="Times New Roman"/>
          <w:b w:val="0"/>
        </w:rPr>
        <w:t>БЮДЖЕТНОЕ</w:t>
      </w:r>
      <w:r w:rsidRPr="00051D3D">
        <w:rPr>
          <w:rStyle w:val="a3"/>
          <w:rFonts w:ascii="Times New Roman" w:hAnsi="Times New Roman" w:cs="Times New Roman"/>
          <w:b w:val="0"/>
        </w:rPr>
        <w:t xml:space="preserve"> ОБЩЕОБРАЗОВАТЕЛЬНОЕ УЧРЕЖДЕНИЕ</w:t>
      </w:r>
    </w:p>
    <w:p w:rsidR="00051D3D" w:rsidRPr="00051D3D" w:rsidRDefault="00051D3D" w:rsidP="00051D3D">
      <w:pPr>
        <w:jc w:val="center"/>
        <w:rPr>
          <w:rStyle w:val="a3"/>
          <w:rFonts w:ascii="Times New Roman" w:hAnsi="Times New Roman" w:cs="Times New Roman"/>
          <w:b w:val="0"/>
        </w:rPr>
      </w:pPr>
      <w:r w:rsidRPr="00051D3D">
        <w:rPr>
          <w:rStyle w:val="a3"/>
          <w:rFonts w:ascii="Times New Roman" w:hAnsi="Times New Roman" w:cs="Times New Roman"/>
          <w:b w:val="0"/>
        </w:rPr>
        <w:t>СВЕРДЛОВСКОЙ ОБЛАСТИ</w:t>
      </w:r>
    </w:p>
    <w:p w:rsidR="00051D3D" w:rsidRPr="00051D3D" w:rsidRDefault="00051D3D" w:rsidP="00051D3D">
      <w:pPr>
        <w:jc w:val="center"/>
        <w:rPr>
          <w:rStyle w:val="a3"/>
          <w:rFonts w:ascii="Times New Roman" w:hAnsi="Times New Roman" w:cs="Times New Roman"/>
          <w:b w:val="0"/>
        </w:rPr>
      </w:pPr>
      <w:r w:rsidRPr="00051D3D">
        <w:rPr>
          <w:rStyle w:val="a3"/>
          <w:rFonts w:ascii="Times New Roman" w:hAnsi="Times New Roman" w:cs="Times New Roman"/>
          <w:b w:val="0"/>
        </w:rPr>
        <w:t xml:space="preserve">«ЕКАТЕРИНБУРГСКАЯ ШКОЛА № 2, РЕАЛИЗУЮЩАЯ </w:t>
      </w:r>
      <w:proofErr w:type="gramStart"/>
      <w:r w:rsidRPr="00051D3D">
        <w:rPr>
          <w:rStyle w:val="a3"/>
          <w:rFonts w:ascii="Times New Roman" w:hAnsi="Times New Roman" w:cs="Times New Roman"/>
          <w:b w:val="0"/>
        </w:rPr>
        <w:t>АДАПТИРОВАННЫЕ</w:t>
      </w:r>
      <w:proofErr w:type="gramEnd"/>
    </w:p>
    <w:p w:rsidR="00051D3D" w:rsidRDefault="00051D3D" w:rsidP="00051D3D">
      <w:pPr>
        <w:jc w:val="center"/>
        <w:rPr>
          <w:rStyle w:val="a3"/>
          <w:rFonts w:ascii="Times New Roman" w:hAnsi="Times New Roman" w:cs="Times New Roman"/>
          <w:b w:val="0"/>
        </w:rPr>
      </w:pPr>
      <w:r w:rsidRPr="00051D3D">
        <w:rPr>
          <w:rStyle w:val="a3"/>
          <w:rFonts w:ascii="Times New Roman" w:hAnsi="Times New Roman" w:cs="Times New Roman"/>
          <w:b w:val="0"/>
        </w:rPr>
        <w:t>ОСНОВНЫЕ ОБЩЕОБРАЗОВАТЕЛЬНЫЕ ПРОГРАМММЫ»</w:t>
      </w:r>
    </w:p>
    <w:p w:rsidR="00051D3D" w:rsidRPr="00051D3D" w:rsidRDefault="00051D3D" w:rsidP="00051D3D">
      <w:pPr>
        <w:jc w:val="center"/>
        <w:rPr>
          <w:rStyle w:val="a3"/>
          <w:rFonts w:ascii="Times New Roman" w:hAnsi="Times New Roman" w:cs="Times New Roman"/>
          <w:b w:val="0"/>
        </w:rPr>
      </w:pPr>
    </w:p>
    <w:p w:rsidR="00051D3D" w:rsidRPr="007C6430" w:rsidRDefault="00051D3D" w:rsidP="00051D3D">
      <w:pPr>
        <w:rPr>
          <w:rStyle w:val="a3"/>
          <w:b w:val="0"/>
        </w:rPr>
      </w:pPr>
    </w:p>
    <w:p w:rsidR="00066A2E" w:rsidRDefault="00051D3D" w:rsidP="00066A2E">
      <w:r w:rsidRPr="00DD5465">
        <w:rPr>
          <w:rStyle w:val="a3"/>
          <w:sz w:val="28"/>
          <w:szCs w:val="28"/>
        </w:rPr>
        <w:t xml:space="preserve"> </w:t>
      </w:r>
    </w:p>
    <w:tbl>
      <w:tblPr>
        <w:tblW w:w="10064" w:type="dxa"/>
        <w:tblInd w:w="250" w:type="dxa"/>
        <w:tblLayout w:type="fixed"/>
        <w:tblLook w:val="04A0"/>
      </w:tblPr>
      <w:tblGrid>
        <w:gridCol w:w="4679"/>
        <w:gridCol w:w="1842"/>
        <w:gridCol w:w="3543"/>
      </w:tblGrid>
      <w:tr w:rsidR="00066A2E" w:rsidTr="00D5373B">
        <w:trPr>
          <w:trHeight w:val="1644"/>
        </w:trPr>
        <w:tc>
          <w:tcPr>
            <w:tcW w:w="4679" w:type="dxa"/>
            <w:hideMark/>
          </w:tcPr>
          <w:p w:rsidR="00066A2E" w:rsidRDefault="00D5373B">
            <w:pPr>
              <w:snapToGrid w:val="0"/>
              <w:ind w:left="-284" w:firstLine="142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66A2E">
              <w:rPr>
                <w:rFonts w:ascii="Times New Roman" w:hAnsi="Times New Roman"/>
              </w:rPr>
              <w:t>ПРИНЯТО</w:t>
            </w:r>
          </w:p>
          <w:p w:rsidR="00066A2E" w:rsidRDefault="00066A2E">
            <w:pPr>
              <w:ind w:left="-284" w:firstLine="142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5373B">
              <w:rPr>
                <w:rFonts w:ascii="Times New Roman" w:hAnsi="Times New Roman"/>
              </w:rPr>
              <w:t>Общим собранием трудового коллектива</w:t>
            </w:r>
          </w:p>
          <w:p w:rsidR="00066A2E" w:rsidRDefault="00D5373B">
            <w:pPr>
              <w:ind w:left="-28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Протокол № 2</w:t>
            </w:r>
            <w:r w:rsidR="00066A2E">
              <w:rPr>
                <w:rFonts w:ascii="Times New Roman" w:hAnsi="Times New Roman"/>
              </w:rPr>
              <w:t xml:space="preserve">2 от </w:t>
            </w:r>
            <w:r>
              <w:rPr>
                <w:rFonts w:ascii="Times New Roman" w:hAnsi="Times New Roman"/>
              </w:rPr>
              <w:t>26</w:t>
            </w:r>
            <w:r w:rsidR="00066A2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066A2E">
              <w:rPr>
                <w:rFonts w:ascii="Times New Roman" w:hAnsi="Times New Roman"/>
              </w:rPr>
              <w:t xml:space="preserve">.2021г.    </w:t>
            </w:r>
          </w:p>
          <w:p w:rsidR="00066A2E" w:rsidRDefault="00066A2E">
            <w:pPr>
              <w:suppressAutoHyphens/>
              <w:spacing w:line="276" w:lineRule="auto"/>
              <w:ind w:left="-284" w:firstLine="142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842" w:type="dxa"/>
            <w:hideMark/>
          </w:tcPr>
          <w:p w:rsidR="00066A2E" w:rsidRDefault="00D5373B">
            <w:pPr>
              <w:suppressAutoHyphens/>
              <w:snapToGrid w:val="0"/>
              <w:spacing w:line="276" w:lineRule="auto"/>
              <w:ind w:left="-250" w:firstLine="601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066A2E">
              <w:rPr>
                <w:rFonts w:ascii="Times New Roman" w:hAnsi="Times New Roman"/>
                <w:lang w:eastAsia="ar-SA"/>
              </w:rPr>
              <w:t xml:space="preserve">     </w:t>
            </w:r>
          </w:p>
        </w:tc>
        <w:tc>
          <w:tcPr>
            <w:tcW w:w="3543" w:type="dxa"/>
            <w:hideMark/>
          </w:tcPr>
          <w:p w:rsidR="00D5373B" w:rsidRDefault="00066A2E" w:rsidP="00D5373B">
            <w:pPr>
              <w:snapToGrid w:val="0"/>
              <w:ind w:left="-108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5373B">
              <w:rPr>
                <w:rFonts w:ascii="Times New Roman" w:hAnsi="Times New Roman"/>
              </w:rPr>
              <w:t xml:space="preserve">                                      </w:t>
            </w:r>
          </w:p>
          <w:p w:rsidR="00066A2E" w:rsidRDefault="00D5373B" w:rsidP="00D5373B">
            <w:pPr>
              <w:snapToGrid w:val="0"/>
              <w:ind w:left="-108" w:hanging="34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066A2E">
              <w:rPr>
                <w:rFonts w:ascii="Times New Roman" w:hAnsi="Times New Roman"/>
              </w:rPr>
              <w:t>«УТВЕРЖДАЮ»</w:t>
            </w:r>
          </w:p>
          <w:p w:rsidR="00066A2E" w:rsidRDefault="00066A2E" w:rsidP="00D5373B">
            <w:pPr>
              <w:ind w:left="33" w:firstLine="142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5373B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Директор </w:t>
            </w:r>
            <w:r w:rsidR="00D5373B">
              <w:rPr>
                <w:rFonts w:ascii="Times New Roman" w:hAnsi="Times New Roman"/>
              </w:rPr>
              <w:t xml:space="preserve">ГБОУ </w:t>
            </w:r>
            <w:proofErr w:type="gramStart"/>
            <w:r w:rsidR="00D5373B">
              <w:rPr>
                <w:rFonts w:ascii="Times New Roman" w:hAnsi="Times New Roman"/>
              </w:rPr>
              <w:t>СО</w:t>
            </w:r>
            <w:proofErr w:type="gramEnd"/>
            <w:r w:rsidR="00D5373B">
              <w:rPr>
                <w:rFonts w:ascii="Times New Roman" w:hAnsi="Times New Roman"/>
              </w:rPr>
              <w:t xml:space="preserve"> «Екатеринбургская школа №2» </w:t>
            </w:r>
          </w:p>
          <w:p w:rsidR="00066A2E" w:rsidRDefault="00D5373B">
            <w:pPr>
              <w:ind w:left="-28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r w:rsidR="00066A2E">
              <w:rPr>
                <w:rFonts w:ascii="Times New Roman" w:hAnsi="Times New Roman"/>
              </w:rPr>
              <w:t>Е.Г. Минаева</w:t>
            </w:r>
          </w:p>
          <w:p w:rsidR="00066A2E" w:rsidRDefault="00066A2E">
            <w:pPr>
              <w:ind w:left="-28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E5B55">
              <w:rPr>
                <w:rFonts w:ascii="Times New Roman" w:hAnsi="Times New Roman"/>
              </w:rPr>
              <w:t xml:space="preserve">    </w:t>
            </w:r>
            <w:r w:rsidR="00D5373B">
              <w:rPr>
                <w:rFonts w:ascii="Times New Roman" w:hAnsi="Times New Roman"/>
              </w:rPr>
              <w:t>Приказ № 35</w:t>
            </w:r>
            <w:r w:rsidR="00DE5B55">
              <w:rPr>
                <w:rFonts w:ascii="Times New Roman" w:hAnsi="Times New Roman"/>
              </w:rPr>
              <w:t>-од</w:t>
            </w:r>
            <w:r w:rsidR="00D5373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23</w:t>
            </w:r>
            <w:r w:rsidR="00D5373B">
              <w:rPr>
                <w:rFonts w:ascii="Times New Roman" w:hAnsi="Times New Roman"/>
              </w:rPr>
              <w:t>.06.</w:t>
            </w:r>
            <w:r>
              <w:rPr>
                <w:rFonts w:ascii="Times New Roman" w:hAnsi="Times New Roman"/>
              </w:rPr>
              <w:t>202</w:t>
            </w:r>
            <w:r w:rsidR="00DE5B5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  <w:p w:rsidR="00066A2E" w:rsidRDefault="00066A2E">
            <w:pPr>
              <w:spacing w:line="276" w:lineRule="auto"/>
              <w:ind w:left="-284" w:firstLine="142"/>
              <w:rPr>
                <w:rFonts w:ascii="Times New Roman" w:hAnsi="Times New Roman"/>
              </w:rPr>
            </w:pPr>
          </w:p>
        </w:tc>
      </w:tr>
    </w:tbl>
    <w:p w:rsidR="00051D3D" w:rsidRDefault="00051D3D" w:rsidP="003441E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3441EB" w:rsidRPr="00DE5B55" w:rsidRDefault="003441EB" w:rsidP="003441E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b w:val="0"/>
          <w:sz w:val="24"/>
          <w:szCs w:val="24"/>
        </w:rPr>
      </w:pPr>
      <w:r w:rsidRPr="00DE5B55">
        <w:rPr>
          <w:b w:val="0"/>
          <w:sz w:val="24"/>
          <w:szCs w:val="24"/>
        </w:rPr>
        <w:t>ПОЛОЖЕНИЕ</w:t>
      </w:r>
      <w:bookmarkEnd w:id="0"/>
    </w:p>
    <w:p w:rsidR="003441EB" w:rsidRPr="00DE5B55" w:rsidRDefault="003441EB" w:rsidP="003441E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b w:val="0"/>
          <w:sz w:val="24"/>
          <w:szCs w:val="24"/>
        </w:rPr>
      </w:pPr>
      <w:bookmarkStart w:id="1" w:name="bookmark4"/>
      <w:r w:rsidRPr="00DE5B55">
        <w:rPr>
          <w:b w:val="0"/>
          <w:sz w:val="24"/>
          <w:szCs w:val="24"/>
        </w:rPr>
        <w:t xml:space="preserve">О СОВЕТЕ </w:t>
      </w:r>
      <w:proofErr w:type="gramStart"/>
      <w:r w:rsidRPr="00DE5B55">
        <w:rPr>
          <w:b w:val="0"/>
          <w:sz w:val="24"/>
          <w:szCs w:val="24"/>
        </w:rPr>
        <w:t>ГОСУДАРСТВЕННОГО</w:t>
      </w:r>
      <w:proofErr w:type="gramEnd"/>
      <w:r w:rsidRPr="00DE5B55">
        <w:rPr>
          <w:b w:val="0"/>
          <w:sz w:val="24"/>
          <w:szCs w:val="24"/>
        </w:rPr>
        <w:t xml:space="preserve"> БЮДЖЕТНОГО ОБЩЕОБРАЗОВАТЕЛЬНОГО</w:t>
      </w:r>
      <w:bookmarkEnd w:id="1"/>
    </w:p>
    <w:p w:rsidR="003441EB" w:rsidRPr="00DE5B55" w:rsidRDefault="003441EB" w:rsidP="003441EB">
      <w:pPr>
        <w:pStyle w:val="30"/>
        <w:shd w:val="clear" w:color="auto" w:fill="auto"/>
        <w:spacing w:after="0" w:line="240" w:lineRule="auto"/>
        <w:ind w:firstLine="709"/>
        <w:rPr>
          <w:b w:val="0"/>
          <w:sz w:val="24"/>
          <w:szCs w:val="24"/>
        </w:rPr>
      </w:pPr>
      <w:r w:rsidRPr="00DE5B55">
        <w:rPr>
          <w:b w:val="0"/>
          <w:sz w:val="24"/>
          <w:szCs w:val="24"/>
        </w:rPr>
        <w:t>УЧРЕЖДЕНИЯ СВЕРДЛОВСКОЙ ОБЛАСТИ</w:t>
      </w:r>
      <w:r w:rsidRPr="00DE5B55">
        <w:rPr>
          <w:b w:val="0"/>
          <w:sz w:val="24"/>
          <w:szCs w:val="24"/>
        </w:rPr>
        <w:br/>
        <w:t>«ЕКАТЕРИНБУРГСКАЯ ШКОЛА № 2, РЕАЛИЗУЮЩАЯ АДАПТИРОВАННЫЕ</w:t>
      </w:r>
      <w:r w:rsidRPr="00DE5B55">
        <w:rPr>
          <w:b w:val="0"/>
          <w:sz w:val="24"/>
          <w:szCs w:val="24"/>
        </w:rPr>
        <w:br/>
        <w:t>ОСНОВНЫЕ ОБЩЕОБРАЗОВАТЕЛЬНЫЕ ПРОГРАММЫ»</w:t>
      </w:r>
    </w:p>
    <w:p w:rsidR="00051D3D" w:rsidRPr="00DE5B55" w:rsidRDefault="00051D3D" w:rsidP="003441EB">
      <w:pPr>
        <w:pStyle w:val="30"/>
        <w:shd w:val="clear" w:color="auto" w:fill="auto"/>
        <w:spacing w:after="0" w:line="240" w:lineRule="auto"/>
        <w:ind w:firstLine="709"/>
        <w:rPr>
          <w:b w:val="0"/>
          <w:sz w:val="24"/>
          <w:szCs w:val="24"/>
        </w:rPr>
      </w:pPr>
    </w:p>
    <w:p w:rsidR="003441EB" w:rsidRPr="003441EB" w:rsidRDefault="003441EB" w:rsidP="003441EB">
      <w:pPr>
        <w:pStyle w:val="3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441EB" w:rsidRPr="003441EB" w:rsidRDefault="003441EB" w:rsidP="003441EB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2" w:name="bookmark5"/>
      <w:r w:rsidRPr="003441EB">
        <w:rPr>
          <w:sz w:val="24"/>
          <w:szCs w:val="24"/>
        </w:rPr>
        <w:t>I. Общие положения</w:t>
      </w:r>
      <w:bookmarkEnd w:id="2"/>
    </w:p>
    <w:p w:rsidR="003441EB" w:rsidRPr="003441EB" w:rsidRDefault="003441EB" w:rsidP="003441E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Совет государственного бюджетного общеобразовательного учреждения Свердловской области «Екатеринбургская школа № 2, реализующая адаптированные основные общеобразовательные программы» (далее - Совет ОУ) является коллегиальным органом самоуправления общеобразовательного учреждения, реализующим принцип демократического, государственно-общественного характера управления образованием.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762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1.2.В своей деятельности Совет ОУ руководствуется:</w:t>
      </w:r>
    </w:p>
    <w:p w:rsidR="003441EB" w:rsidRPr="003441EB" w:rsidRDefault="003441EB" w:rsidP="003441EB">
      <w:pPr>
        <w:pStyle w:val="20"/>
        <w:numPr>
          <w:ilvl w:val="0"/>
          <w:numId w:val="3"/>
        </w:numPr>
        <w:shd w:val="clear" w:color="auto" w:fill="auto"/>
        <w:tabs>
          <w:tab w:val="left" w:pos="1238"/>
        </w:tabs>
        <w:spacing w:before="0" w:line="240" w:lineRule="auto"/>
        <w:ind w:left="0" w:firstLine="709"/>
        <w:rPr>
          <w:sz w:val="24"/>
          <w:szCs w:val="24"/>
        </w:rPr>
      </w:pPr>
      <w:r w:rsidRPr="003441EB">
        <w:rPr>
          <w:sz w:val="24"/>
          <w:szCs w:val="24"/>
        </w:rPr>
        <w:t>Конституцией РФ;</w:t>
      </w:r>
    </w:p>
    <w:p w:rsidR="003441EB" w:rsidRPr="003441EB" w:rsidRDefault="003441EB" w:rsidP="003441EB">
      <w:pPr>
        <w:pStyle w:val="20"/>
        <w:numPr>
          <w:ilvl w:val="0"/>
          <w:numId w:val="3"/>
        </w:numPr>
        <w:shd w:val="clear" w:color="auto" w:fill="auto"/>
        <w:tabs>
          <w:tab w:val="left" w:pos="1238"/>
          <w:tab w:val="right" w:pos="14472"/>
          <w:tab w:val="right" w:pos="16718"/>
        </w:tabs>
        <w:spacing w:before="0" w:line="240" w:lineRule="auto"/>
        <w:ind w:left="0" w:firstLine="709"/>
        <w:rPr>
          <w:sz w:val="24"/>
          <w:szCs w:val="24"/>
        </w:rPr>
      </w:pPr>
      <w:r w:rsidRPr="003441EB">
        <w:rPr>
          <w:sz w:val="24"/>
          <w:szCs w:val="24"/>
        </w:rPr>
        <w:t xml:space="preserve">Федеральным законом Российской Федерации «Об образовании в Российской Федерации» </w:t>
      </w:r>
      <w:r w:rsidRPr="003441EB">
        <w:rPr>
          <w:sz w:val="24"/>
          <w:szCs w:val="24"/>
          <w:lang w:val="en-US" w:bidi="en-US"/>
        </w:rPr>
        <w:t>N</w:t>
      </w:r>
      <w:r w:rsidRPr="003441EB">
        <w:rPr>
          <w:sz w:val="24"/>
          <w:szCs w:val="24"/>
          <w:lang w:bidi="en-US"/>
        </w:rPr>
        <w:t xml:space="preserve"> </w:t>
      </w:r>
      <w:r w:rsidR="000D05AA">
        <w:rPr>
          <w:sz w:val="24"/>
          <w:szCs w:val="24"/>
        </w:rPr>
        <w:t>273-ФЗ</w:t>
      </w:r>
      <w:r w:rsidRPr="003441EB">
        <w:rPr>
          <w:sz w:val="24"/>
          <w:szCs w:val="24"/>
        </w:rPr>
        <w:t>;</w:t>
      </w:r>
    </w:p>
    <w:p w:rsidR="003441EB" w:rsidRPr="003441EB" w:rsidRDefault="003441EB" w:rsidP="003441EB">
      <w:pPr>
        <w:pStyle w:val="20"/>
        <w:numPr>
          <w:ilvl w:val="0"/>
          <w:numId w:val="4"/>
        </w:numPr>
        <w:shd w:val="clear" w:color="auto" w:fill="auto"/>
        <w:tabs>
          <w:tab w:val="left" w:pos="1238"/>
          <w:tab w:val="right" w:pos="16718"/>
        </w:tabs>
        <w:spacing w:before="0" w:line="240" w:lineRule="auto"/>
        <w:ind w:left="0" w:firstLine="709"/>
        <w:rPr>
          <w:sz w:val="24"/>
          <w:szCs w:val="24"/>
        </w:rPr>
      </w:pPr>
      <w:r w:rsidRPr="003441EB">
        <w:rPr>
          <w:sz w:val="24"/>
          <w:szCs w:val="24"/>
        </w:rPr>
        <w:t xml:space="preserve">Уставом государственного бюджетного общеобразовательного </w:t>
      </w:r>
      <w:r w:rsidRPr="00051D3D">
        <w:rPr>
          <w:rStyle w:val="220pt"/>
          <w:b w:val="0"/>
          <w:sz w:val="24"/>
          <w:szCs w:val="24"/>
        </w:rPr>
        <w:t xml:space="preserve">учреждения </w:t>
      </w:r>
      <w:r w:rsidRPr="003441EB">
        <w:rPr>
          <w:sz w:val="24"/>
          <w:szCs w:val="24"/>
        </w:rPr>
        <w:t>Свердловской области «Екатеринбургская школа №2. реализующая адаптированные основные общеобразовательные программы» и настоящим Положением,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762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1.3.Деятельность Совета ОУ направлена на решение следующих задач: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24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1.3.1.Определение основных направлений развития государственного бюджетного общеобразовательного учреждения Свердловской области «Екатеринбургская школа № 2, реализующая адаптированные основные общеобразовательные программы» (далее – ОУ) и создания в нем оптимальных условий осуществления образовательного процесса.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1238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1.3.2.</w:t>
      </w:r>
      <w:proofErr w:type="gramStart"/>
      <w:r w:rsidRPr="003441EB">
        <w:rPr>
          <w:sz w:val="24"/>
          <w:szCs w:val="24"/>
        </w:rPr>
        <w:t>Контроль за</w:t>
      </w:r>
      <w:proofErr w:type="gramEnd"/>
      <w:r w:rsidRPr="003441EB">
        <w:rPr>
          <w:sz w:val="24"/>
          <w:szCs w:val="24"/>
        </w:rPr>
        <w:t xml:space="preserve"> соблюдением надлежащих условий обучения, воспитания и труда в ОУ. включая обеспечение безопасности обучающихся и персонала, сохранения и укрепления здоровья обучающихся.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1238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1.3.3.Защита и содействие в реализации прав и законных интересов участников образовательного процесса.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1325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1.3.4.Участие в решении вопросов по введению федерального государственного образовательного стандарта образования обучающихся с умственной отсталостью (интеллектуальными нарушениями), профилей обучения, системы оценки знаний обучающихся при промежуточной аттестации и других составляющих образовательного процесса.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1117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1.3.5.Содействие в создании оптимальных условий для осуществления образовательного процесса и форм его организации в ОУ, повышении качества образования, наиболее полном удовлетворении образовательных потребностей населения.</w:t>
      </w:r>
    </w:p>
    <w:p w:rsidR="003441EB" w:rsidRPr="003441EB" w:rsidRDefault="003441EB" w:rsidP="003441EB">
      <w:pPr>
        <w:pStyle w:val="20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</w:p>
    <w:p w:rsidR="003441EB" w:rsidRPr="003441EB" w:rsidRDefault="003441EB" w:rsidP="003441EB">
      <w:pPr>
        <w:pStyle w:val="20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3441EB">
        <w:rPr>
          <w:b/>
          <w:sz w:val="24"/>
          <w:szCs w:val="24"/>
        </w:rPr>
        <w:lastRenderedPageBreak/>
        <w:t>2. Полномочия Совета ОУ</w:t>
      </w:r>
    </w:p>
    <w:p w:rsidR="003441EB" w:rsidRPr="003441EB" w:rsidRDefault="003441EB" w:rsidP="003441E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2.1. К полномочиям Совета ОУ относятся:</w:t>
      </w:r>
    </w:p>
    <w:p w:rsidR="003441EB" w:rsidRPr="003441EB" w:rsidRDefault="00051D3D" w:rsidP="00051D3D">
      <w:pPr>
        <w:pStyle w:val="20"/>
        <w:shd w:val="clear" w:color="auto" w:fill="auto"/>
        <w:tabs>
          <w:tab w:val="left" w:pos="320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3441EB" w:rsidRPr="003441EB">
        <w:rPr>
          <w:sz w:val="24"/>
          <w:szCs w:val="24"/>
        </w:rPr>
        <w:t>рассмотрение программ развития, а также локальных нормативных актов ОУ;</w:t>
      </w:r>
    </w:p>
    <w:p w:rsidR="003441EB" w:rsidRPr="003441EB" w:rsidRDefault="00051D3D" w:rsidP="00051D3D">
      <w:pPr>
        <w:pStyle w:val="20"/>
        <w:shd w:val="clear" w:color="auto" w:fill="auto"/>
        <w:tabs>
          <w:tab w:val="left" w:pos="325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3441EB" w:rsidRPr="003441EB">
        <w:rPr>
          <w:sz w:val="24"/>
          <w:szCs w:val="24"/>
        </w:rPr>
        <w:t>рассмотрение вопросов организации образовательного процесса (в том числе, в части определения: профилей обучения; особенностей образовательной программы ОУ; программы развития ОУ; особенностей годового календарного учебного графика; режима занятий обучающихся, время начала и окончания занятий);</w:t>
      </w:r>
    </w:p>
    <w:p w:rsidR="003441EB" w:rsidRPr="003441EB" w:rsidRDefault="00051D3D" w:rsidP="00051D3D">
      <w:pPr>
        <w:pStyle w:val="20"/>
        <w:shd w:val="clear" w:color="auto" w:fill="auto"/>
        <w:tabs>
          <w:tab w:val="left" w:pos="320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3441EB" w:rsidRPr="003441EB">
        <w:rPr>
          <w:sz w:val="24"/>
          <w:szCs w:val="24"/>
        </w:rPr>
        <w:t>развития учебно-методической и материально-технической оснащенности ОУ;</w:t>
      </w:r>
    </w:p>
    <w:p w:rsidR="003441EB" w:rsidRPr="003441EB" w:rsidRDefault="00051D3D" w:rsidP="00051D3D">
      <w:pPr>
        <w:pStyle w:val="20"/>
        <w:shd w:val="clear" w:color="auto" w:fill="auto"/>
        <w:tabs>
          <w:tab w:val="left" w:pos="325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3441EB" w:rsidRPr="003441EB">
        <w:rPr>
          <w:sz w:val="24"/>
          <w:szCs w:val="24"/>
        </w:rPr>
        <w:t>организация комиссий ОУ по направлениям деятельности ОУ, создание конфликтных комиссий;</w:t>
      </w:r>
    </w:p>
    <w:p w:rsidR="003441EB" w:rsidRPr="003441EB" w:rsidRDefault="00051D3D" w:rsidP="00051D3D">
      <w:pPr>
        <w:pStyle w:val="20"/>
        <w:shd w:val="clear" w:color="auto" w:fill="auto"/>
        <w:tabs>
          <w:tab w:val="left" w:pos="339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3441EB" w:rsidRPr="003441EB">
        <w:rPr>
          <w:sz w:val="24"/>
          <w:szCs w:val="24"/>
        </w:rPr>
        <w:t>рассмотрение жалоб и заявлений обучающихся, родителей (законных представителей) на действия (бездействие) педагогического, административного, прочего персонала ОУ, осуществляет защиту прав участников образовательного процесса.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05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 xml:space="preserve">2.2.Совет ОУ осуществляет </w:t>
      </w:r>
      <w:proofErr w:type="gramStart"/>
      <w:r w:rsidRPr="003441EB">
        <w:rPr>
          <w:sz w:val="24"/>
          <w:szCs w:val="24"/>
        </w:rPr>
        <w:t>контроль за</w:t>
      </w:r>
      <w:proofErr w:type="gramEnd"/>
      <w:r w:rsidRPr="003441EB">
        <w:rPr>
          <w:sz w:val="24"/>
          <w:szCs w:val="24"/>
        </w:rPr>
        <w:t xml:space="preserve"> соблюдением здоровых и безопасных условий обучения, воспитания и труда в ОУ, принимает меры к их улучшению.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19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2.3.Совет ОУ ходатайствует при наличии оснований перед директором ОУ, Учредителем о представлении к награждению работников ОУ государственными и отраслевыми наградами, премировании, других поощрениях сотрудников и обучающихся ОУ.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19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2.4.Совет ОУ выдвигает ОУ, педагогов и обучающихся для участия в конкурсах различного уровня.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00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2.5.Совет ОУ формирует состав Попечительского совета ОУ.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00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2.6.Вносит предложения по внесению изменений в настоящее Положение.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00"/>
        </w:tabs>
        <w:spacing w:before="0" w:line="240" w:lineRule="auto"/>
        <w:ind w:firstLine="709"/>
        <w:rPr>
          <w:sz w:val="24"/>
          <w:szCs w:val="24"/>
        </w:rPr>
      </w:pPr>
    </w:p>
    <w:p w:rsidR="003441EB" w:rsidRPr="003441EB" w:rsidRDefault="003441EB" w:rsidP="003441EB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3441EB">
        <w:rPr>
          <w:sz w:val="24"/>
          <w:szCs w:val="24"/>
        </w:rPr>
        <w:t>Состав и формирование Совета ОУ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795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3.1.В состав Совета ОУ входят 5 представителей всех категорий работников ОУ, 2 представителя родителей (законных представителей) несовершеннолетних обучающихся.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19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 xml:space="preserve">3.2.Совет ОУ избирается сроком на 3 года открытым голосованием на Общем собрании ОУ, </w:t>
      </w:r>
      <w:r w:rsidRPr="00051D3D">
        <w:rPr>
          <w:rStyle w:val="220pt"/>
          <w:b w:val="0"/>
          <w:sz w:val="24"/>
          <w:szCs w:val="24"/>
        </w:rPr>
        <w:t>в</w:t>
      </w:r>
      <w:r w:rsidRPr="003441EB">
        <w:rPr>
          <w:rStyle w:val="220pt"/>
          <w:sz w:val="24"/>
          <w:szCs w:val="24"/>
        </w:rPr>
        <w:t xml:space="preserve"> </w:t>
      </w:r>
      <w:r w:rsidRPr="003441EB">
        <w:rPr>
          <w:sz w:val="24"/>
          <w:szCs w:val="24"/>
        </w:rPr>
        <w:t>котором участвуют педагогические работники, представители</w:t>
      </w:r>
      <w:r w:rsidRPr="003441EB">
        <w:rPr>
          <w:rStyle w:val="220pt0"/>
          <w:sz w:val="24"/>
          <w:szCs w:val="24"/>
        </w:rPr>
        <w:t xml:space="preserve"> </w:t>
      </w:r>
      <w:r w:rsidRPr="003441EB">
        <w:rPr>
          <w:sz w:val="24"/>
          <w:szCs w:val="24"/>
        </w:rPr>
        <w:t>родителей (законных представителей) обучающихся. Состав совета ОУ утверждается приказом директора ОУ.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10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3.3.Заседание Совета ОУ считается правомочным, если на нем присутствовало не менее 2/3 членов Совета ОУ. Решения Совета ОУ считаются принятыми, если за решения проголосовало более половины членов Совета ОУ от их списочного состава. Решения Совета ОУ оформляются протоколом.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05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3.4.На первом заседании Совета ОУ избираются председательствующий на заседании и секретарь заседания.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05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3.5.Совет ОУ наделяется полномочиями, предусмотренными уставом ОУ и настоящим Положением, со дня его регистрации.</w:t>
      </w:r>
    </w:p>
    <w:p w:rsidR="003441EB" w:rsidRPr="003441EB" w:rsidRDefault="003441EB" w:rsidP="003441E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3.6.Член Совета ОУ может являться одновременно членом советов других общеобразовательных учреждений.</w:t>
      </w:r>
    </w:p>
    <w:p w:rsidR="003441EB" w:rsidRPr="003441EB" w:rsidRDefault="003441EB" w:rsidP="003441E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441EB" w:rsidRPr="003441EB" w:rsidRDefault="003441EB" w:rsidP="003441EB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441EB">
        <w:rPr>
          <w:sz w:val="24"/>
          <w:szCs w:val="24"/>
        </w:rPr>
        <w:t>4. Председатель Совета ОУ, заместитель председателя Совета ОУ, секретарь Совета ОУ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4.1.Совет ОУ возглавляет Председатель, избираемый тайным голосованием из числа членов Совета ОУ простым большинством голосов от числа присутствующих на заседании членов Совета ОУ.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4.2.Председатель Совета ОУ организует и планирует его работу, созывает заседания Совета ОУ и председательствует па лих, организует ведение документации Совета ОУ, подписывает его решения, контролирует их выполнение.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4.3.В случае отсутствия Председателя Совета ОУ, его функции осуществляет его заместитель, избираемый в порядке, установленном для избрания Председателя Совета ОУ.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4.4.Для организации работы Совета ОУ избирается секретарь Совета ОУ, который ведет протоколы заседаний и иную документацию Совета ОУ, обеспечивает подготовку заседаний.</w:t>
      </w:r>
    </w:p>
    <w:p w:rsidR="003441EB" w:rsidRPr="003441EB" w:rsidRDefault="003441EB" w:rsidP="003441EB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441EB" w:rsidRPr="003441EB" w:rsidRDefault="003441EB" w:rsidP="003441EB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441EB">
        <w:rPr>
          <w:sz w:val="24"/>
          <w:szCs w:val="24"/>
        </w:rPr>
        <w:t>5. Организация деятельности Совета ОУ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1147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3441EB">
        <w:rPr>
          <w:sz w:val="24"/>
          <w:szCs w:val="24"/>
        </w:rPr>
        <w:t xml:space="preserve">5.1.Организационной формой работы Совета ОУ являются его заседания, которые проводятся по мере необходимости, но не реже одного раза в три месяца, а также по инициативе </w:t>
      </w:r>
      <w:r w:rsidRPr="003441EB">
        <w:rPr>
          <w:sz w:val="24"/>
          <w:szCs w:val="24"/>
        </w:rPr>
        <w:lastRenderedPageBreak/>
        <w:t xml:space="preserve">Председателя, по требованию директора ОУ, заявлению членов Совета ОУ. Дата, время, место, повестка заседания Совета ОУ, а также необходимые материалы </w:t>
      </w:r>
      <w:r w:rsidRPr="003441EB">
        <w:rPr>
          <w:rStyle w:val="220pt"/>
          <w:sz w:val="24"/>
          <w:szCs w:val="24"/>
        </w:rPr>
        <w:t xml:space="preserve">доводятся </w:t>
      </w:r>
      <w:r w:rsidRPr="003441EB">
        <w:rPr>
          <w:sz w:val="24"/>
          <w:szCs w:val="24"/>
        </w:rPr>
        <w:t>до сведения членов Совета ОУ не позднее, чем за 5 дней до заседания Совета ОУ.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5.2.Каждый член Совета ОУ обладает одним голосом. В случае равенства голосов решающим является голос председательствующего на заседании.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1147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5.3.Решения Совета ОУ принимаются открытым голосованием абсолютным большинством голосов присутствующих на заседании членов Совета ОУ (более половины) и оформляются в виде решений Совета ОУ.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5.4.На заседании Совета ОУ ведется протокол.</w:t>
      </w:r>
    </w:p>
    <w:p w:rsidR="003441EB" w:rsidRPr="003441EB" w:rsidRDefault="003441EB" w:rsidP="003441E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В протоколе заседания указываются:</w:t>
      </w:r>
    </w:p>
    <w:p w:rsidR="003441EB" w:rsidRPr="003441EB" w:rsidRDefault="00051D3D" w:rsidP="00051D3D">
      <w:pPr>
        <w:pStyle w:val="20"/>
        <w:shd w:val="clear" w:color="auto" w:fill="auto"/>
        <w:tabs>
          <w:tab w:val="left" w:pos="1390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3441EB" w:rsidRPr="003441EB">
        <w:rPr>
          <w:sz w:val="24"/>
          <w:szCs w:val="24"/>
        </w:rPr>
        <w:t>место и время проведения заседания;</w:t>
      </w:r>
    </w:p>
    <w:p w:rsidR="003441EB" w:rsidRPr="003441EB" w:rsidRDefault="00051D3D" w:rsidP="00051D3D">
      <w:pPr>
        <w:pStyle w:val="20"/>
        <w:shd w:val="clear" w:color="auto" w:fill="auto"/>
        <w:tabs>
          <w:tab w:val="left" w:pos="1390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3441EB" w:rsidRPr="003441EB">
        <w:rPr>
          <w:sz w:val="24"/>
          <w:szCs w:val="24"/>
        </w:rPr>
        <w:t>фамилия, имя, отчество присутствующих на заседании;</w:t>
      </w:r>
    </w:p>
    <w:p w:rsidR="003441EB" w:rsidRPr="003441EB" w:rsidRDefault="00051D3D" w:rsidP="00051D3D">
      <w:pPr>
        <w:pStyle w:val="20"/>
        <w:shd w:val="clear" w:color="auto" w:fill="auto"/>
        <w:tabs>
          <w:tab w:val="left" w:pos="1390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3441EB" w:rsidRPr="003441EB">
        <w:rPr>
          <w:sz w:val="24"/>
          <w:szCs w:val="24"/>
        </w:rPr>
        <w:t>повестка дня заседания;</w:t>
      </w:r>
    </w:p>
    <w:p w:rsidR="003441EB" w:rsidRPr="003441EB" w:rsidRDefault="00051D3D" w:rsidP="00051D3D">
      <w:pPr>
        <w:pStyle w:val="20"/>
        <w:shd w:val="clear" w:color="auto" w:fill="auto"/>
        <w:tabs>
          <w:tab w:val="left" w:pos="1390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3441EB" w:rsidRPr="003441EB">
        <w:rPr>
          <w:sz w:val="24"/>
          <w:szCs w:val="24"/>
        </w:rPr>
        <w:t>краткое изложение всех выступлений по вопросам повестки дня;</w:t>
      </w:r>
    </w:p>
    <w:p w:rsidR="003441EB" w:rsidRPr="003441EB" w:rsidRDefault="00051D3D" w:rsidP="00051D3D">
      <w:pPr>
        <w:pStyle w:val="20"/>
        <w:shd w:val="clear" w:color="auto" w:fill="auto"/>
        <w:tabs>
          <w:tab w:val="left" w:pos="1390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3441EB" w:rsidRPr="003441EB">
        <w:rPr>
          <w:sz w:val="24"/>
          <w:szCs w:val="24"/>
        </w:rPr>
        <w:t>вопросы, поставленные на голосование, и итоги голосования по ним;</w:t>
      </w:r>
    </w:p>
    <w:p w:rsidR="003441EB" w:rsidRPr="003441EB" w:rsidRDefault="00051D3D" w:rsidP="00051D3D">
      <w:pPr>
        <w:pStyle w:val="20"/>
        <w:shd w:val="clear" w:color="auto" w:fill="auto"/>
        <w:tabs>
          <w:tab w:val="left" w:pos="1390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3441EB" w:rsidRPr="003441EB">
        <w:rPr>
          <w:sz w:val="24"/>
          <w:szCs w:val="24"/>
        </w:rPr>
        <w:t>принятые постановления.</w:t>
      </w:r>
    </w:p>
    <w:p w:rsidR="003441EB" w:rsidRPr="003441EB" w:rsidRDefault="003441EB" w:rsidP="003441E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Протокол заседания Совета ОУ подписывается председательствующим на заседании и секретарем, которые несут ответственность за достоверность протокола.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5.5.Решения Совета ОУ, принятые в соответствии с его компетенцией, являются обязательными для директора ОУ, его работников, обучающихся, их родителей (законных представителей).</w:t>
      </w:r>
    </w:p>
    <w:p w:rsidR="003441EB" w:rsidRPr="003441EB" w:rsidRDefault="003441EB" w:rsidP="003441E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Решения Совета ОУ по вопросам, для которых уставом ОУ не отведены полномочия на принятие решений, носят рекомендательный характер.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5.6.Совета ОУ вправе:</w:t>
      </w:r>
    </w:p>
    <w:p w:rsidR="003441EB" w:rsidRPr="003441EB" w:rsidRDefault="00051D3D" w:rsidP="00051D3D">
      <w:pPr>
        <w:pStyle w:val="20"/>
        <w:shd w:val="clear" w:color="auto" w:fill="auto"/>
        <w:tabs>
          <w:tab w:val="left" w:pos="1390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3441EB" w:rsidRPr="003441EB">
        <w:rPr>
          <w:sz w:val="24"/>
          <w:szCs w:val="24"/>
        </w:rPr>
        <w:t>приглашать на свои заседания любых участников образовательного процесса ОУ для получения разъяснений, консультаций, заслушивания отчетов по вопросам, входящим в компетенцию Совета ОУ;</w:t>
      </w:r>
    </w:p>
    <w:p w:rsidR="003441EB" w:rsidRPr="003441EB" w:rsidRDefault="00051D3D" w:rsidP="00051D3D">
      <w:pPr>
        <w:pStyle w:val="20"/>
        <w:shd w:val="clear" w:color="auto" w:fill="auto"/>
        <w:tabs>
          <w:tab w:val="left" w:pos="1390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3441EB" w:rsidRPr="003441EB">
        <w:rPr>
          <w:sz w:val="24"/>
          <w:szCs w:val="24"/>
        </w:rPr>
        <w:t xml:space="preserve">запрашивать и получать у директора ОУ информацию, необходимую для осуществления функций Совета ОУ, в том числе в порядке </w:t>
      </w:r>
      <w:proofErr w:type="gramStart"/>
      <w:r w:rsidR="003441EB" w:rsidRPr="003441EB">
        <w:rPr>
          <w:sz w:val="24"/>
          <w:szCs w:val="24"/>
        </w:rPr>
        <w:t>контроля за</w:t>
      </w:r>
      <w:proofErr w:type="gramEnd"/>
      <w:r w:rsidR="003441EB" w:rsidRPr="003441EB">
        <w:rPr>
          <w:sz w:val="24"/>
          <w:szCs w:val="24"/>
        </w:rPr>
        <w:t xml:space="preserve"> реализацией решений Совета ОУ.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796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5.7.Члены Совета ОУ работают безвозмездно и на добровольной основе.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805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5.8.Организационно - техническое, документационное обеспечение заседаний Совета ОУ, подготовка аналитических, справочных и других материалов к заседаниям совета ОУ возлагается на администрацию ОУ.</w:t>
      </w:r>
    </w:p>
    <w:p w:rsidR="003441EB" w:rsidRPr="003441EB" w:rsidRDefault="003441EB" w:rsidP="003441EB">
      <w:pPr>
        <w:pStyle w:val="30"/>
        <w:shd w:val="clear" w:color="auto" w:fill="auto"/>
        <w:spacing w:after="0" w:line="240" w:lineRule="auto"/>
        <w:ind w:firstLine="709"/>
        <w:jc w:val="both"/>
        <w:rPr>
          <w:rStyle w:val="31"/>
          <w:sz w:val="24"/>
          <w:szCs w:val="24"/>
        </w:rPr>
      </w:pPr>
    </w:p>
    <w:p w:rsidR="003441EB" w:rsidRPr="003441EB" w:rsidRDefault="003441EB" w:rsidP="003441EB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3441EB">
        <w:rPr>
          <w:rStyle w:val="31"/>
          <w:sz w:val="24"/>
          <w:szCs w:val="24"/>
        </w:rPr>
        <w:t xml:space="preserve">6. </w:t>
      </w:r>
      <w:r w:rsidRPr="003441EB">
        <w:rPr>
          <w:sz w:val="24"/>
          <w:szCs w:val="24"/>
        </w:rPr>
        <w:t xml:space="preserve">Права и ответственность </w:t>
      </w:r>
      <w:r w:rsidRPr="003441EB">
        <w:rPr>
          <w:rStyle w:val="31"/>
          <w:sz w:val="24"/>
          <w:szCs w:val="24"/>
        </w:rPr>
        <w:t>членов Совета ОУ.</w:t>
      </w:r>
    </w:p>
    <w:p w:rsidR="003441EB" w:rsidRPr="003441EB" w:rsidRDefault="003441EB" w:rsidP="003441E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6.1. Член Совета ОУ имеет право: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680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6.1.1.Участвовать в заседаниях Совета ОУ, принимать участие в обсуждении и принятии решений. Член Совета ОУ, оставшийся в меньшинстве при голосовании, вправе выразить в письменной форме свое особое мнение, которое приобщается к протоколу заседания Совета ОУ;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6.1.2.Инициировать проведение заседания Совета ОУ по любому вопросу, относящемуся к компетенции Совета ОУ;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6.1.3.Требовать от администрации ОУ предоставления всей необходимой для участия в работе Совета ОУ информации по вопросам, относящимся к компетенции Совета ОУ;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1131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6.1.4.Присутствовать на заседании Педагогического совета ОУ с правом совещательного голоса;</w:t>
      </w:r>
    </w:p>
    <w:p w:rsidR="003441EB" w:rsidRPr="003441EB" w:rsidRDefault="003441EB" w:rsidP="003441E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6.1.5.Присутствовать при проведении итоговой аттестации выпускников ОУ (кроме членов Совета ОУ из числа обучающихся и родителей (законных представителей) обучающихся);</w:t>
      </w:r>
    </w:p>
    <w:p w:rsidR="003441EB" w:rsidRPr="003441EB" w:rsidRDefault="003441EB" w:rsidP="003441E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6.1.6. Досрочно выйти из Совета ОУ.</w:t>
      </w:r>
    </w:p>
    <w:p w:rsidR="003441EB" w:rsidRPr="003441EB" w:rsidRDefault="003441EB" w:rsidP="003441EB">
      <w:pPr>
        <w:pStyle w:val="20"/>
        <w:shd w:val="clear" w:color="auto" w:fill="auto"/>
        <w:tabs>
          <w:tab w:val="left" w:pos="796"/>
        </w:tabs>
        <w:spacing w:before="0" w:line="240" w:lineRule="auto"/>
        <w:ind w:firstLine="709"/>
        <w:rPr>
          <w:sz w:val="24"/>
          <w:szCs w:val="24"/>
        </w:rPr>
      </w:pPr>
      <w:r w:rsidRPr="003441EB">
        <w:rPr>
          <w:sz w:val="24"/>
          <w:szCs w:val="24"/>
        </w:rPr>
        <w:t>6.1.7.Член Совета ОУ обязан принимать активное участие в деятельности Совета ОУ, действовать при этом добросовестно и объективно.</w:t>
      </w:r>
    </w:p>
    <w:p w:rsidR="001522CC" w:rsidRPr="003441EB" w:rsidRDefault="003441EB" w:rsidP="003441EB">
      <w:pPr>
        <w:ind w:firstLine="709"/>
        <w:rPr>
          <w:rFonts w:ascii="Times New Roman" w:hAnsi="Times New Roman" w:cs="Times New Roman"/>
        </w:rPr>
      </w:pPr>
      <w:r w:rsidRPr="003441EB">
        <w:rPr>
          <w:rFonts w:ascii="Times New Roman" w:hAnsi="Times New Roman" w:cs="Times New Roman"/>
        </w:rPr>
        <w:t>6.1.8.Член Совета ОУ может быть исключен из Совета ОУ за пропуск более двух заседаний без уважительной причины; совершение противоправных действий, несовместимых с членством в Совете ОУ</w:t>
      </w:r>
      <w:r w:rsidR="00317058">
        <w:rPr>
          <w:rFonts w:ascii="Times New Roman" w:hAnsi="Times New Roman" w:cs="Times New Roman"/>
        </w:rPr>
        <w:t>.</w:t>
      </w:r>
    </w:p>
    <w:sectPr w:rsidR="001522CC" w:rsidRPr="003441EB" w:rsidSect="003441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AEC"/>
    <w:multiLevelType w:val="hybridMultilevel"/>
    <w:tmpl w:val="D63A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276BC"/>
    <w:multiLevelType w:val="hybridMultilevel"/>
    <w:tmpl w:val="83B666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65CC"/>
    <w:multiLevelType w:val="hybridMultilevel"/>
    <w:tmpl w:val="88BA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96548"/>
    <w:multiLevelType w:val="multilevel"/>
    <w:tmpl w:val="AD44AB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7554CC"/>
    <w:multiLevelType w:val="multilevel"/>
    <w:tmpl w:val="B0E4B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41EB"/>
    <w:rsid w:val="00051D3D"/>
    <w:rsid w:val="00066A2E"/>
    <w:rsid w:val="000D05AA"/>
    <w:rsid w:val="001522CC"/>
    <w:rsid w:val="002130C3"/>
    <w:rsid w:val="00317058"/>
    <w:rsid w:val="003441EB"/>
    <w:rsid w:val="00D5373B"/>
    <w:rsid w:val="00DE5B55"/>
    <w:rsid w:val="00D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1E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441E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441EB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41E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20pt">
    <w:name w:val="Основной текст (2) + 20 pt;Полужирный"/>
    <w:basedOn w:val="2"/>
    <w:rsid w:val="003441EB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20pt0">
    <w:name w:val="Основной текст (2) + 20 pt;Полужирный;Малые прописные"/>
    <w:basedOn w:val="2"/>
    <w:rsid w:val="003441EB"/>
    <w:rPr>
      <w:b/>
      <w:bCs/>
      <w:smallCap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3441E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3441EB"/>
    <w:pPr>
      <w:shd w:val="clear" w:color="auto" w:fill="FFFFFF"/>
      <w:spacing w:line="490" w:lineRule="exact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20">
    <w:name w:val="Основной текст (2)"/>
    <w:basedOn w:val="a"/>
    <w:link w:val="2"/>
    <w:rsid w:val="003441EB"/>
    <w:pPr>
      <w:shd w:val="clear" w:color="auto" w:fill="FFFFFF"/>
      <w:spacing w:before="960" w:line="494" w:lineRule="exact"/>
      <w:jc w:val="both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customStyle="1" w:styleId="30">
    <w:name w:val="Основной текст (3)"/>
    <w:basedOn w:val="a"/>
    <w:link w:val="3"/>
    <w:rsid w:val="003441EB"/>
    <w:pPr>
      <w:shd w:val="clear" w:color="auto" w:fill="FFFFFF"/>
      <w:spacing w:after="420" w:line="490" w:lineRule="exact"/>
      <w:jc w:val="center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character" w:styleId="a3">
    <w:name w:val="Strong"/>
    <w:qFormat/>
    <w:rsid w:val="00051D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Z073qc2auMkAAwAHF8ZwaUzfvqCGTXT8TDhkL9urz5U=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iPF8pezWSlOUj9Pqb+BelqX48tA3Tr37gHz4/XgVMUxHmqTNzXzrxTlr39tifO39
HlZqijcpeXqLkBtPnwnhSA==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1xHdLnOqYnicHnW3+oHKFYTR9b0=</DigestValue>
      </Reference>
      <Reference URI="/word/fontTable.xml?ContentType=application/vnd.openxmlformats-officedocument.wordprocessingml.fontTable+xml">
        <DigestMethod Algorithm="http://www.w3.org/2000/09/xmldsig#sha1"/>
        <DigestValue>mjprcobAZ7RveX45XU8WvU2UdFk=</DigestValue>
      </Reference>
      <Reference URI="/word/numbering.xml?ContentType=application/vnd.openxmlformats-officedocument.wordprocessingml.numbering+xml">
        <DigestMethod Algorithm="http://www.w3.org/2000/09/xmldsig#sha1"/>
        <DigestValue>5AkLrvD1bxJ4b4CFAhKTdhOd2B4=</DigestValue>
      </Reference>
      <Reference URI="/word/settings.xml?ContentType=application/vnd.openxmlformats-officedocument.wordprocessingml.settings+xml">
        <DigestMethod Algorithm="http://www.w3.org/2000/09/xmldsig#sha1"/>
        <DigestValue>wAKa4y3yMy9cCRDacLGne1Ek5Bo=</DigestValue>
      </Reference>
      <Reference URI="/word/styles.xml?ContentType=application/vnd.openxmlformats-officedocument.wordprocessingml.styles+xml">
        <DigestMethod Algorithm="http://www.w3.org/2000/09/xmldsig#sha1"/>
        <DigestValue>JLJYLhYMqI+Kyi1dSoT3huTGgDA=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o3XlucTPH+2oGUB4v9mC8OvfUNQ=</DigestValue>
      </Reference>
    </Manifest>
    <SignatureProperties>
      <SignatureProperty Id="idSignatureTime" Target="#idPackageSignature">
        <mdssi:SignatureTime>
          <mdssi:Format>YYYY-MM-DDThh:mm:ssTZD</mdssi:Format>
          <mdssi:Value>2021-08-10T08:25:32Z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2021-08-09T09:21:00Z</cp:lastPrinted>
  <dcterms:created xsi:type="dcterms:W3CDTF">2021-08-09T08:47:00Z</dcterms:created>
  <dcterms:modified xsi:type="dcterms:W3CDTF">2021-08-09T09:21:00Z</dcterms:modified>
</cp:coreProperties>
</file>