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A" w:rsidRPr="00C5280A" w:rsidRDefault="001D33AE">
      <w:r w:rsidRPr="001D33AE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.4pt;margin-top:-18.5pt;width:238.5pt;height:182.4pt;z-index:251658240">
            <v:textbox style="mso-next-textbox:#_x0000_s1026">
              <w:txbxContent>
                <w:p w:rsidR="004F7AED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Российская Федерация</w:t>
                  </w:r>
                </w:p>
                <w:p w:rsidR="004F7AED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Министерство общего и профессионального образования Свердловской области</w:t>
                  </w:r>
                </w:p>
                <w:p w:rsidR="004F7AED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</w:rPr>
                  </w:pPr>
                </w:p>
                <w:p w:rsidR="004F7AED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государственное казенное общеобразовательное учреждение Свердловской области</w:t>
                  </w:r>
                </w:p>
                <w:p w:rsidR="004F7AED" w:rsidRPr="0030457B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«Екатеринбургская школа № 2, реализующая адаптированные основные общеобразовательные программы»</w:t>
                  </w:r>
                </w:p>
                <w:p w:rsidR="004F7AED" w:rsidRPr="0030457B" w:rsidRDefault="004F7AED" w:rsidP="004F7AED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4F7AED" w:rsidRDefault="004F7AED" w:rsidP="004F7AED">
                  <w:pPr>
                    <w:spacing w:after="0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620050, Свердловская область,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. Екатеринбург,</w:t>
                  </w:r>
                </w:p>
                <w:p w:rsidR="004F7AED" w:rsidRDefault="004F7AED" w:rsidP="004F7AED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пр-кт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. Седова, д.54. </w:t>
                  </w:r>
                </w:p>
                <w:p w:rsidR="004F7AED" w:rsidRDefault="004F7AED" w:rsidP="004F7AED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sz w:val="12"/>
                      <w:szCs w:val="12"/>
                    </w:rPr>
                  </w:pPr>
                </w:p>
                <w:p w:rsidR="004F7AED" w:rsidRDefault="004F7AED" w:rsidP="004F7AED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тел./ факс (343)366-49-24(25), </w:t>
                  </w:r>
                </w:p>
                <w:p w:rsidR="004F7AED" w:rsidRPr="0030457B" w:rsidRDefault="004F7AED" w:rsidP="004F7AED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: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skoch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172.69@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4F7AED" w:rsidRPr="0030457B" w:rsidRDefault="004F7AED" w:rsidP="004F7AED">
                  <w:pPr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№ </w:t>
                  </w:r>
                  <w:r w:rsidR="00F75C4F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u w:val="single"/>
                    </w:rPr>
                    <w:t xml:space="preserve">    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от «</w:t>
                  </w:r>
                  <w:r w:rsidR="00F75C4F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  <w:t>1</w:t>
                  </w:r>
                  <w:r w:rsidR="00F75C4F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» </w:t>
                  </w:r>
                  <w:r w:rsidR="00F75C4F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u w:val="single"/>
                    </w:rPr>
                    <w:t xml:space="preserve"> янва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u w:val="single"/>
                    </w:rPr>
                    <w:t>ря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2016 г</w:t>
                  </w: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  <w:p w:rsidR="004F7AED" w:rsidRDefault="004F7AED" w:rsidP="004F7AED">
                  <w:pP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30457B">
        <w:rPr>
          <w:lang w:val="en-US"/>
        </w:rPr>
        <w:t>jjj</w:t>
      </w:r>
      <w:proofErr w:type="spellEnd"/>
      <w:proofErr w:type="gramEnd"/>
    </w:p>
    <w:p w:rsidR="00041FBA" w:rsidRPr="00C5280A" w:rsidRDefault="00041FBA" w:rsidP="00041FBA"/>
    <w:p w:rsidR="00041FBA" w:rsidRPr="00C5280A" w:rsidRDefault="00041FBA" w:rsidP="00041FBA"/>
    <w:p w:rsidR="00041FBA" w:rsidRPr="00C5280A" w:rsidRDefault="00041FBA" w:rsidP="00041FBA"/>
    <w:p w:rsidR="00041FBA" w:rsidRPr="00C5280A" w:rsidRDefault="00041FBA" w:rsidP="00041FBA"/>
    <w:p w:rsidR="00041FBA" w:rsidRPr="00C5280A" w:rsidRDefault="00041FBA" w:rsidP="00041FBA"/>
    <w:p w:rsidR="00041FBA" w:rsidRPr="00C5280A" w:rsidRDefault="00041FBA" w:rsidP="00041FBA"/>
    <w:p w:rsidR="00090FD1" w:rsidRDefault="00041FBA" w:rsidP="00041FBA">
      <w:pPr>
        <w:tabs>
          <w:tab w:val="left" w:pos="19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плана работы по противодействию коррупции в 2015 году</w:t>
      </w:r>
    </w:p>
    <w:p w:rsidR="00EB0A0F" w:rsidRPr="00EB0A0F" w:rsidRDefault="00EB0A0F" w:rsidP="00EB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A0F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EB0A0F" w:rsidRPr="00EB0A0F" w:rsidRDefault="00EB0A0F" w:rsidP="00EB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A0F">
        <w:rPr>
          <w:rFonts w:ascii="Times New Roman" w:hAnsi="Times New Roman" w:cs="Times New Roman"/>
          <w:sz w:val="24"/>
          <w:szCs w:val="24"/>
        </w:rPr>
        <w:t>«Екатеринбургская школа № 2, реализующая адаптированные основные общеобразовательные программы»</w:t>
      </w:r>
    </w:p>
    <w:p w:rsidR="00041FBA" w:rsidRPr="00C5280A" w:rsidRDefault="00041FBA" w:rsidP="00EB0A0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5812"/>
        <w:gridCol w:w="1984"/>
        <w:gridCol w:w="2410"/>
        <w:gridCol w:w="3969"/>
      </w:tblGrid>
      <w:tr w:rsidR="00C5280A" w:rsidTr="00C5280A">
        <w:tc>
          <w:tcPr>
            <w:tcW w:w="675" w:type="dxa"/>
          </w:tcPr>
          <w:p w:rsidR="00C5280A" w:rsidRP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984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C5280A" w:rsidRDefault="00C5280A" w:rsidP="00C5280A">
            <w:pPr>
              <w:tabs>
                <w:tab w:val="left" w:pos="1995"/>
              </w:tabs>
              <w:ind w:left="-1506" w:firstLine="1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C5280A" w:rsidRDefault="00C5280A" w:rsidP="00C5280A">
            <w:pPr>
              <w:tabs>
                <w:tab w:val="left" w:pos="1995"/>
              </w:tabs>
              <w:ind w:left="-1506" w:firstLine="1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 мероприятия</w:t>
            </w:r>
          </w:p>
        </w:tc>
        <w:tc>
          <w:tcPr>
            <w:tcW w:w="3969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совещания в целях ознакомления сотрудников ОУ с законодательством о противодействии коррупции. Проведение производственного совещания.</w:t>
            </w:r>
          </w:p>
        </w:tc>
        <w:tc>
          <w:tcPr>
            <w:tcW w:w="1984" w:type="dxa"/>
          </w:tcPr>
          <w:p w:rsidR="00C5280A" w:rsidRPr="00413EEC" w:rsidRDefault="00413EEC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.12/2014</w:t>
            </w:r>
          </w:p>
        </w:tc>
        <w:tc>
          <w:tcPr>
            <w:tcW w:w="2410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C5280A" w:rsidRPr="00413EEC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F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4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</w:t>
            </w:r>
            <w:r w:rsidR="004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1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«Нормативные и локальные документы, регламентирующие антикоррупционную деятельность в ГКОУ СО «</w:t>
            </w:r>
            <w:r w:rsidR="005F6397">
              <w:rPr>
                <w:rFonts w:ascii="Times New Roman" w:hAnsi="Times New Roman" w:cs="Times New Roman"/>
                <w:sz w:val="24"/>
                <w:szCs w:val="24"/>
              </w:rPr>
              <w:t xml:space="preserve">СКШ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172»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5280A" w:rsidRDefault="005F6397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работы комиссии по противодействию коррупции»</w:t>
            </w:r>
          </w:p>
        </w:tc>
        <w:tc>
          <w:tcPr>
            <w:tcW w:w="1984" w:type="dxa"/>
          </w:tcPr>
          <w:p w:rsidR="00C5280A" w:rsidRDefault="005F6397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 от 04 декабря 2014 года</w:t>
            </w:r>
          </w:p>
        </w:tc>
        <w:tc>
          <w:tcPr>
            <w:tcW w:w="2410" w:type="dxa"/>
          </w:tcPr>
          <w:p w:rsidR="00C5280A" w:rsidRDefault="005F6397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C5280A" w:rsidRDefault="005F6397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 от 04 декабря 2014 года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новых должностных инструкций работников учреждения на предмет наличия в них коррупционных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984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404273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410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противодействию коррупции </w:t>
            </w:r>
          </w:p>
        </w:tc>
        <w:tc>
          <w:tcPr>
            <w:tcW w:w="3969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ОУ на предмет соответствия действующему законодательству.</w:t>
            </w:r>
          </w:p>
        </w:tc>
        <w:tc>
          <w:tcPr>
            <w:tcW w:w="1984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C5280A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4273">
              <w:rPr>
                <w:rFonts w:ascii="Times New Roman" w:hAnsi="Times New Roman" w:cs="Times New Roman"/>
                <w:sz w:val="24"/>
                <w:szCs w:val="24"/>
              </w:rPr>
              <w:t>абочая группа по противодействию коррупции</w:t>
            </w:r>
          </w:p>
        </w:tc>
        <w:tc>
          <w:tcPr>
            <w:tcW w:w="3969" w:type="dxa"/>
          </w:tcPr>
          <w:p w:rsidR="00C5280A" w:rsidRDefault="00404273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ОУ на наличие коррупционной составляющей</w:t>
            </w:r>
          </w:p>
        </w:tc>
      </w:tr>
    </w:tbl>
    <w:p w:rsidR="00B50FF2" w:rsidRDefault="00B50FF2">
      <w:r>
        <w:br w:type="page"/>
      </w:r>
    </w:p>
    <w:tbl>
      <w:tblPr>
        <w:tblStyle w:val="a3"/>
        <w:tblW w:w="14850" w:type="dxa"/>
        <w:tblLook w:val="04A0"/>
      </w:tblPr>
      <w:tblGrid>
        <w:gridCol w:w="675"/>
        <w:gridCol w:w="5812"/>
        <w:gridCol w:w="1984"/>
        <w:gridCol w:w="2410"/>
        <w:gridCol w:w="3969"/>
      </w:tblGrid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</w:tcPr>
          <w:p w:rsidR="00174BFD" w:rsidRDefault="00174BFD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планируемых мероприятий,</w:t>
            </w:r>
            <w:r w:rsidR="0018400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на сайте ОУ странички «Противодействие коррупции»</w:t>
            </w:r>
          </w:p>
        </w:tc>
        <w:tc>
          <w:tcPr>
            <w:tcW w:w="1984" w:type="dxa"/>
          </w:tcPr>
          <w:p w:rsidR="00C5280A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BFD">
              <w:rPr>
                <w:rFonts w:ascii="Times New Roman" w:hAnsi="Times New Roman" w:cs="Times New Roman"/>
                <w:sz w:val="24"/>
                <w:szCs w:val="24"/>
              </w:rPr>
              <w:t>ентябрь-январь</w:t>
            </w:r>
          </w:p>
          <w:p w:rsidR="00174BFD" w:rsidRDefault="00174BFD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</w:tcPr>
          <w:p w:rsidR="00C5280A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4BFD">
              <w:rPr>
                <w:rFonts w:ascii="Times New Roman" w:hAnsi="Times New Roman" w:cs="Times New Roman"/>
                <w:sz w:val="24"/>
                <w:szCs w:val="24"/>
              </w:rPr>
              <w:t>абочая группа по противодействию коррупции</w:t>
            </w:r>
          </w:p>
          <w:p w:rsidR="00174BFD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4BF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174BFD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размещении информации на сайте ОУ</w:t>
            </w:r>
          </w:p>
        </w:tc>
        <w:tc>
          <w:tcPr>
            <w:tcW w:w="3969" w:type="dxa"/>
          </w:tcPr>
          <w:p w:rsidR="00174BFD" w:rsidRDefault="00174BFD" w:rsidP="00174BF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общедоступных местах в ОУ и на школьном сайте:</w:t>
            </w:r>
          </w:p>
          <w:p w:rsidR="00174BFD" w:rsidRDefault="00174BFD" w:rsidP="00174BF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устава с целью ознакомления родителей с информацией о бесплатном образовании;</w:t>
            </w:r>
          </w:p>
          <w:p w:rsidR="00174BFD" w:rsidRDefault="00174BFD" w:rsidP="00174BF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5280A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9 класса о порядке проведения итоговой аттестации на родительском собрании, сайте ОУ</w:t>
            </w:r>
          </w:p>
        </w:tc>
        <w:tc>
          <w:tcPr>
            <w:tcW w:w="1984" w:type="dxa"/>
          </w:tcPr>
          <w:p w:rsidR="00C5280A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04.09.14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410" w:type="dxa"/>
          </w:tcPr>
          <w:p w:rsidR="00C5280A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</w:tcPr>
          <w:p w:rsidR="00C5280A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04.09.14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17.12.14.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18.03.15.</w:t>
            </w:r>
          </w:p>
          <w:p w:rsidR="001961D1" w:rsidRDefault="001961D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для родителей на официальном сайте ОУ.</w:t>
            </w:r>
          </w:p>
        </w:tc>
      </w:tr>
      <w:tr w:rsidR="00C5280A" w:rsidTr="00C5280A">
        <w:tc>
          <w:tcPr>
            <w:tcW w:w="675" w:type="dxa"/>
          </w:tcPr>
          <w:p w:rsidR="00C5280A" w:rsidRDefault="00C5280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C5280A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в ОУ с информацией о предоставляемых услугах.</w:t>
            </w:r>
          </w:p>
        </w:tc>
        <w:tc>
          <w:tcPr>
            <w:tcW w:w="1984" w:type="dxa"/>
          </w:tcPr>
          <w:p w:rsidR="00C5280A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812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C5280A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122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381222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размещении информации</w:t>
            </w:r>
          </w:p>
        </w:tc>
        <w:tc>
          <w:tcPr>
            <w:tcW w:w="3969" w:type="dxa"/>
          </w:tcPr>
          <w:p w:rsidR="00C5280A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оформлены. Информация обновлялась</w:t>
            </w:r>
          </w:p>
        </w:tc>
      </w:tr>
      <w:tr w:rsidR="00381222" w:rsidTr="00C5280A">
        <w:tc>
          <w:tcPr>
            <w:tcW w:w="675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984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  <w:tc>
          <w:tcPr>
            <w:tcW w:w="3969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  <w:r w:rsidR="0034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CCA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Рабочей группы изучался опыт образовательных учреждений области по вопросам противодействия коррупции.</w:t>
            </w:r>
          </w:p>
        </w:tc>
      </w:tr>
      <w:tr w:rsidR="00381222" w:rsidTr="00C5280A">
        <w:tc>
          <w:tcPr>
            <w:tcW w:w="675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сообщений о совершении коррупционных правонарушений работниками школы</w:t>
            </w:r>
          </w:p>
        </w:tc>
        <w:tc>
          <w:tcPr>
            <w:tcW w:w="1984" w:type="dxa"/>
          </w:tcPr>
          <w:p w:rsidR="00381222" w:rsidRDefault="0038122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81222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3969" w:type="dxa"/>
          </w:tcPr>
          <w:p w:rsidR="00381222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имеется в наличии, обращений граждан в 2015 году не поступало.</w:t>
            </w:r>
          </w:p>
        </w:tc>
      </w:tr>
      <w:tr w:rsidR="003F1F61" w:rsidTr="00C5280A">
        <w:tc>
          <w:tcPr>
            <w:tcW w:w="675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направленности</w:t>
            </w:r>
          </w:p>
        </w:tc>
        <w:tc>
          <w:tcPr>
            <w:tcW w:w="1984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2410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  <w:tc>
          <w:tcPr>
            <w:tcW w:w="3969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7-9 классах проведены классные часы на тему: «Защита законных интересов несовершеннолетних от угроз, связанных с коррупцией»</w:t>
            </w:r>
          </w:p>
        </w:tc>
      </w:tr>
      <w:tr w:rsidR="003F1F61" w:rsidTr="00C5280A">
        <w:tc>
          <w:tcPr>
            <w:tcW w:w="675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ОУ.</w:t>
            </w:r>
          </w:p>
        </w:tc>
        <w:tc>
          <w:tcPr>
            <w:tcW w:w="1984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3F1F61" w:rsidRDefault="003F1F61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фактов коррупции в сфере деятельности ОУ не было.</w:t>
            </w:r>
          </w:p>
        </w:tc>
      </w:tr>
      <w:tr w:rsidR="003F1F61" w:rsidTr="00C5280A">
        <w:tc>
          <w:tcPr>
            <w:tcW w:w="675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ежеквартальных, ежегодных отчетов о работе ОУ.</w:t>
            </w:r>
          </w:p>
        </w:tc>
        <w:tc>
          <w:tcPr>
            <w:tcW w:w="1984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F1F61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CCA">
              <w:rPr>
                <w:rFonts w:ascii="Times New Roman" w:hAnsi="Times New Roman" w:cs="Times New Roman"/>
                <w:sz w:val="24"/>
                <w:szCs w:val="24"/>
              </w:rPr>
              <w:t>иректор, бухгалтерия, ответственный за антикоррупционную деятельность</w:t>
            </w:r>
          </w:p>
        </w:tc>
        <w:tc>
          <w:tcPr>
            <w:tcW w:w="3969" w:type="dxa"/>
          </w:tcPr>
          <w:p w:rsidR="003F1F61" w:rsidRDefault="00341CCA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 О контрактной системе в сфере закупок, товаров, работ, услуг для обеспечения государственных и муниципальных нужд»</w:t>
            </w:r>
            <w:r w:rsidR="00492005">
              <w:rPr>
                <w:rFonts w:ascii="Times New Roman" w:hAnsi="Times New Roman" w:cs="Times New Roman"/>
                <w:sz w:val="24"/>
                <w:szCs w:val="24"/>
              </w:rPr>
              <w:t xml:space="preserve">. Опубликование планов-графиков приобретения товаров и услуг, размещение заказов на официальном сайте </w:t>
            </w:r>
            <w:proofErr w:type="spellStart"/>
            <w:r w:rsidR="00492005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="0049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005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ОУ публичного доклада директора.</w:t>
            </w:r>
          </w:p>
        </w:tc>
      </w:tr>
      <w:tr w:rsidR="003F1F61" w:rsidTr="00C5280A">
        <w:tc>
          <w:tcPr>
            <w:tcW w:w="675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комиссии по распределению стимулирующих выплат</w:t>
            </w:r>
          </w:p>
        </w:tc>
        <w:tc>
          <w:tcPr>
            <w:tcW w:w="1984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3F1F61" w:rsidRDefault="00B50FF2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2005">
              <w:rPr>
                <w:rFonts w:ascii="Times New Roman" w:hAnsi="Times New Roman" w:cs="Times New Roman"/>
                <w:sz w:val="24"/>
                <w:szCs w:val="24"/>
              </w:rPr>
              <w:t>омиссия по распределению стимулирующих выплат</w:t>
            </w:r>
          </w:p>
        </w:tc>
        <w:tc>
          <w:tcPr>
            <w:tcW w:w="3969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проводятся ежемесячно </w:t>
            </w:r>
          </w:p>
        </w:tc>
      </w:tr>
      <w:tr w:rsidR="003F1F61" w:rsidTr="00C5280A">
        <w:tc>
          <w:tcPr>
            <w:tcW w:w="675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школы </w:t>
            </w:r>
          </w:p>
          <w:p w:rsidR="00492005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92C">
              <w:rPr>
                <w:rFonts w:ascii="Times New Roman" w:hAnsi="Times New Roman" w:cs="Times New Roman"/>
                <w:sz w:val="24"/>
                <w:szCs w:val="24"/>
              </w:rPr>
              <w:t>Исполнения законодательства в борьбе с коррупцией»</w:t>
            </w:r>
          </w:p>
        </w:tc>
        <w:tc>
          <w:tcPr>
            <w:tcW w:w="1984" w:type="dxa"/>
          </w:tcPr>
          <w:p w:rsidR="003F1F61" w:rsidRDefault="00F0192C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20.12.15</w:t>
            </w:r>
          </w:p>
        </w:tc>
        <w:tc>
          <w:tcPr>
            <w:tcW w:w="2410" w:type="dxa"/>
          </w:tcPr>
          <w:p w:rsidR="003F1F61" w:rsidRDefault="00492005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3F1F61" w:rsidRDefault="00F0192C" w:rsidP="00C5280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в образовательном учреждении не было.</w:t>
            </w:r>
          </w:p>
        </w:tc>
      </w:tr>
    </w:tbl>
    <w:p w:rsidR="00C5280A" w:rsidRDefault="00C5280A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92C" w:rsidRDefault="00F0192C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602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в течение 2015 года жалоб и обращений граждан, касающихся действий (бездействия) педагогических работников, связанных с коррупцией, не поступало. Сообщений о совершении коррупционных правонарушений работниками  «ГКОУ СО «СКШ № 172»  за 2015 год не зарегистрировано; совершенных ими коррупционных преступлений не выявлено; никто из работников указанного учреждения не привлечен к уголовной ответственности за совершение коррупционных преступлений.</w:t>
      </w:r>
    </w:p>
    <w:p w:rsid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FF2" w:rsidRDefault="00B50FF2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FF2" w:rsidRDefault="00B50FF2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Е.Г. Минаева</w:t>
      </w:r>
    </w:p>
    <w:p w:rsid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6026" w:rsidRP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A6026">
        <w:rPr>
          <w:rFonts w:ascii="Times New Roman" w:hAnsi="Times New Roman" w:cs="Times New Roman"/>
          <w:sz w:val="18"/>
          <w:szCs w:val="18"/>
        </w:rPr>
        <w:t>Исполнитель                          О.В.Аракчеева</w:t>
      </w:r>
    </w:p>
    <w:p w:rsidR="00FA6026" w:rsidRPr="00FA6026" w:rsidRDefault="00FA6026" w:rsidP="00C5280A">
      <w:pPr>
        <w:tabs>
          <w:tab w:val="left" w:pos="19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A6026">
        <w:rPr>
          <w:rFonts w:ascii="Times New Roman" w:hAnsi="Times New Roman" w:cs="Times New Roman"/>
          <w:sz w:val="18"/>
          <w:szCs w:val="18"/>
        </w:rPr>
        <w:t>(343) 366-49-24</w:t>
      </w:r>
    </w:p>
    <w:sectPr w:rsidR="00FA6026" w:rsidRPr="00FA6026" w:rsidSect="00FA602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BA2"/>
    <w:rsid w:val="00002F17"/>
    <w:rsid w:val="00041FBA"/>
    <w:rsid w:val="0006293E"/>
    <w:rsid w:val="00090FD1"/>
    <w:rsid w:val="000B5012"/>
    <w:rsid w:val="00174BFD"/>
    <w:rsid w:val="0018400E"/>
    <w:rsid w:val="001961D1"/>
    <w:rsid w:val="001D33AE"/>
    <w:rsid w:val="0030457B"/>
    <w:rsid w:val="00341CCA"/>
    <w:rsid w:val="00381222"/>
    <w:rsid w:val="003F1F61"/>
    <w:rsid w:val="00404273"/>
    <w:rsid w:val="00413EEC"/>
    <w:rsid w:val="00492005"/>
    <w:rsid w:val="004C0ED3"/>
    <w:rsid w:val="004F7AED"/>
    <w:rsid w:val="005A67E4"/>
    <w:rsid w:val="005F6397"/>
    <w:rsid w:val="00835658"/>
    <w:rsid w:val="008D1DA2"/>
    <w:rsid w:val="009A6729"/>
    <w:rsid w:val="00A74131"/>
    <w:rsid w:val="00B011CC"/>
    <w:rsid w:val="00B314DB"/>
    <w:rsid w:val="00B50FF2"/>
    <w:rsid w:val="00BB2BA2"/>
    <w:rsid w:val="00C5280A"/>
    <w:rsid w:val="00EB0A0F"/>
    <w:rsid w:val="00EC7DC9"/>
    <w:rsid w:val="00F0192C"/>
    <w:rsid w:val="00F75C4F"/>
    <w:rsid w:val="00FA6026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2019-01-29T14:53:00Z</dcterms:created>
  <dcterms:modified xsi:type="dcterms:W3CDTF">2019-01-29T14:53:00Z</dcterms:modified>
</cp:coreProperties>
</file>